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0948C3" w14:textId="77777777" w:rsidR="00F235D0" w:rsidRPr="00872676" w:rsidRDefault="00F235D0" w:rsidP="005D41DA">
      <w:pPr>
        <w:jc w:val="center"/>
        <w:rPr>
          <w:b/>
          <w:bCs/>
          <w:sz w:val="28"/>
          <w:szCs w:val="28"/>
        </w:rPr>
      </w:pPr>
      <w:r w:rsidRPr="00872676">
        <w:rPr>
          <w:b/>
          <w:bCs/>
          <w:sz w:val="28"/>
          <w:szCs w:val="28"/>
        </w:rPr>
        <w:t>Федеральное государственное образовательное бюджетное учреждение</w:t>
      </w:r>
    </w:p>
    <w:p w14:paraId="36391AAF" w14:textId="4426E474" w:rsidR="00F235D0" w:rsidRPr="00872676" w:rsidRDefault="00F235D0" w:rsidP="005D41DA">
      <w:pPr>
        <w:jc w:val="center"/>
        <w:rPr>
          <w:b/>
          <w:bCs/>
          <w:sz w:val="28"/>
          <w:szCs w:val="28"/>
        </w:rPr>
      </w:pPr>
      <w:r w:rsidRPr="00872676">
        <w:rPr>
          <w:b/>
          <w:bCs/>
          <w:sz w:val="28"/>
          <w:szCs w:val="28"/>
        </w:rPr>
        <w:t>высшего образования</w:t>
      </w:r>
    </w:p>
    <w:p w14:paraId="47C18E1B" w14:textId="77777777" w:rsidR="00F235D0" w:rsidRPr="00872676" w:rsidRDefault="00F235D0" w:rsidP="005D41DA">
      <w:pPr>
        <w:jc w:val="center"/>
        <w:rPr>
          <w:b/>
          <w:bCs/>
          <w:sz w:val="28"/>
          <w:szCs w:val="28"/>
        </w:rPr>
      </w:pPr>
      <w:r w:rsidRPr="00872676">
        <w:rPr>
          <w:b/>
          <w:bCs/>
          <w:sz w:val="28"/>
          <w:szCs w:val="28"/>
        </w:rPr>
        <w:t>«ФИНАНСОВЫЙ УНИВЕРСИТЕТ ПРИ ПРАВИТЕЛЬСТВЕ РОССИЙСКОЙ ФЕДЕРАЦИИ»</w:t>
      </w:r>
    </w:p>
    <w:p w14:paraId="6775762D" w14:textId="77777777" w:rsidR="00F235D0" w:rsidRPr="00872676" w:rsidRDefault="00F235D0" w:rsidP="005D41DA">
      <w:pPr>
        <w:jc w:val="center"/>
        <w:rPr>
          <w:b/>
          <w:bCs/>
          <w:sz w:val="28"/>
          <w:szCs w:val="28"/>
        </w:rPr>
      </w:pPr>
      <w:r w:rsidRPr="00872676">
        <w:rPr>
          <w:b/>
          <w:bCs/>
          <w:sz w:val="28"/>
          <w:szCs w:val="28"/>
        </w:rPr>
        <w:t>(Финансовый университет)</w:t>
      </w:r>
    </w:p>
    <w:p w14:paraId="20438A6B" w14:textId="77777777" w:rsidR="00F235D0" w:rsidRPr="00872676" w:rsidRDefault="00F235D0" w:rsidP="005D41DA">
      <w:pPr>
        <w:jc w:val="center"/>
        <w:rPr>
          <w:b/>
          <w:bCs/>
          <w:sz w:val="28"/>
          <w:szCs w:val="28"/>
        </w:rPr>
      </w:pPr>
    </w:p>
    <w:p w14:paraId="6521770A" w14:textId="538DB47E" w:rsidR="00F235D0" w:rsidRPr="00872676" w:rsidRDefault="00F235D0" w:rsidP="00CF318C">
      <w:pPr>
        <w:jc w:val="center"/>
        <w:rPr>
          <w:b/>
          <w:bCs/>
          <w:sz w:val="28"/>
          <w:szCs w:val="28"/>
        </w:rPr>
      </w:pPr>
      <w:r w:rsidRPr="00872676">
        <w:rPr>
          <w:b/>
          <w:bCs/>
          <w:sz w:val="28"/>
          <w:szCs w:val="28"/>
        </w:rPr>
        <w:t xml:space="preserve">Департамент </w:t>
      </w:r>
      <w:r w:rsidR="00CF318C" w:rsidRPr="00872676">
        <w:rPr>
          <w:b/>
          <w:bCs/>
          <w:sz w:val="28"/>
          <w:szCs w:val="28"/>
        </w:rPr>
        <w:t>страхования и экономики социальной сферы</w:t>
      </w:r>
    </w:p>
    <w:p w14:paraId="4FE0A149" w14:textId="2CF74E27" w:rsidR="00F235D0" w:rsidRPr="00872676" w:rsidRDefault="00457483" w:rsidP="005D41DA">
      <w:pPr>
        <w:jc w:val="center"/>
        <w:rPr>
          <w:b/>
          <w:bCs/>
          <w:sz w:val="28"/>
          <w:szCs w:val="28"/>
        </w:rPr>
      </w:pPr>
      <w:r w:rsidRPr="00872676">
        <w:rPr>
          <w:b/>
          <w:bCs/>
          <w:sz w:val="28"/>
          <w:szCs w:val="28"/>
        </w:rPr>
        <w:t>Финансового факультета</w:t>
      </w:r>
    </w:p>
    <w:p w14:paraId="77984183" w14:textId="7211F8B5" w:rsidR="00F235D0" w:rsidRPr="00872676" w:rsidRDefault="00F235D0" w:rsidP="005D41DA">
      <w:pPr>
        <w:pStyle w:val="a3"/>
        <w:spacing w:before="1"/>
        <w:ind w:left="0"/>
        <w:jc w:val="center"/>
        <w:rPr>
          <w:b/>
          <w:bCs/>
        </w:rPr>
      </w:pPr>
    </w:p>
    <w:p w14:paraId="367F1CD5" w14:textId="4581F291" w:rsidR="00FF19C2" w:rsidRPr="00872676" w:rsidRDefault="00FF19C2" w:rsidP="005D41DA">
      <w:pPr>
        <w:pStyle w:val="a3"/>
        <w:spacing w:before="1"/>
        <w:ind w:left="0"/>
        <w:jc w:val="center"/>
        <w:rPr>
          <w:b/>
          <w:bCs/>
        </w:rPr>
      </w:pPr>
    </w:p>
    <w:p w14:paraId="254380B1" w14:textId="29ACBBE0" w:rsidR="00FF19C2" w:rsidRPr="00872676" w:rsidRDefault="00FF19C2" w:rsidP="005D41DA">
      <w:pPr>
        <w:pStyle w:val="a3"/>
        <w:spacing w:before="1"/>
        <w:ind w:left="0"/>
        <w:jc w:val="center"/>
        <w:rPr>
          <w:b/>
          <w:bCs/>
        </w:rPr>
      </w:pPr>
    </w:p>
    <w:p w14:paraId="62B05558" w14:textId="21C6EA10" w:rsidR="00FF19C2" w:rsidRPr="00872676" w:rsidRDefault="00FF19C2" w:rsidP="005D41DA">
      <w:pPr>
        <w:pStyle w:val="a3"/>
        <w:spacing w:before="1"/>
        <w:ind w:left="0"/>
        <w:jc w:val="center"/>
        <w:rPr>
          <w:b/>
          <w:bCs/>
        </w:rPr>
      </w:pPr>
    </w:p>
    <w:p w14:paraId="670E1A2A" w14:textId="230E997F" w:rsidR="00FF19C2" w:rsidRPr="00872676" w:rsidRDefault="00FF19C2" w:rsidP="005D41DA">
      <w:pPr>
        <w:pStyle w:val="a3"/>
        <w:spacing w:before="1"/>
        <w:ind w:left="0"/>
        <w:jc w:val="center"/>
        <w:rPr>
          <w:b/>
          <w:bCs/>
        </w:rPr>
      </w:pPr>
    </w:p>
    <w:p w14:paraId="0223679F" w14:textId="77777777" w:rsidR="00FF19C2" w:rsidRPr="00872676" w:rsidRDefault="00FF19C2" w:rsidP="005D41DA">
      <w:pPr>
        <w:pStyle w:val="a3"/>
        <w:spacing w:before="1"/>
        <w:ind w:left="0"/>
        <w:jc w:val="center"/>
        <w:rPr>
          <w:b/>
          <w:bCs/>
        </w:rPr>
      </w:pPr>
    </w:p>
    <w:p w14:paraId="2716302F" w14:textId="5A126389" w:rsidR="00F235D0" w:rsidRPr="00872676" w:rsidRDefault="00FB5E49" w:rsidP="005D41DA">
      <w:pPr>
        <w:jc w:val="center"/>
        <w:rPr>
          <w:b/>
          <w:bCs/>
          <w:sz w:val="28"/>
          <w:szCs w:val="28"/>
        </w:rPr>
      </w:pPr>
      <w:r w:rsidRPr="00872676">
        <w:rPr>
          <w:b/>
          <w:bCs/>
          <w:sz w:val="28"/>
          <w:szCs w:val="28"/>
        </w:rPr>
        <w:t>Ложечко</w:t>
      </w:r>
      <w:r w:rsidR="00457483" w:rsidRPr="00872676">
        <w:rPr>
          <w:b/>
          <w:bCs/>
          <w:sz w:val="28"/>
          <w:szCs w:val="28"/>
        </w:rPr>
        <w:t xml:space="preserve"> А.С.</w:t>
      </w:r>
      <w:r w:rsidRPr="00872676">
        <w:rPr>
          <w:b/>
          <w:bCs/>
          <w:sz w:val="28"/>
          <w:szCs w:val="28"/>
        </w:rPr>
        <w:t>, Пирогова</w:t>
      </w:r>
      <w:r w:rsidR="00457483" w:rsidRPr="00872676">
        <w:rPr>
          <w:b/>
          <w:bCs/>
          <w:sz w:val="28"/>
          <w:szCs w:val="28"/>
        </w:rPr>
        <w:t xml:space="preserve"> Т.В.</w:t>
      </w:r>
      <w:r w:rsidRPr="00872676">
        <w:rPr>
          <w:b/>
          <w:bCs/>
          <w:sz w:val="28"/>
          <w:szCs w:val="28"/>
        </w:rPr>
        <w:t>, Селиванова</w:t>
      </w:r>
      <w:r w:rsidR="00457483" w:rsidRPr="00872676">
        <w:rPr>
          <w:b/>
          <w:bCs/>
          <w:sz w:val="28"/>
          <w:szCs w:val="28"/>
        </w:rPr>
        <w:t xml:space="preserve"> М.А.</w:t>
      </w:r>
    </w:p>
    <w:p w14:paraId="5064CD9A" w14:textId="46307FCF" w:rsidR="007B2952" w:rsidRPr="00872676" w:rsidRDefault="007B2952" w:rsidP="00F235D0">
      <w:pPr>
        <w:pStyle w:val="1"/>
        <w:jc w:val="center"/>
        <w:rPr>
          <w:sz w:val="28"/>
          <w:szCs w:val="28"/>
        </w:rPr>
      </w:pPr>
    </w:p>
    <w:p w14:paraId="19433CA4" w14:textId="77777777" w:rsidR="00F235D0" w:rsidRPr="00872676" w:rsidRDefault="00F235D0" w:rsidP="00F235D0">
      <w:pPr>
        <w:pStyle w:val="a3"/>
        <w:spacing w:before="9"/>
        <w:ind w:left="0"/>
        <w:jc w:val="left"/>
        <w:rPr>
          <w:b/>
          <w:sz w:val="31"/>
        </w:rPr>
      </w:pPr>
    </w:p>
    <w:p w14:paraId="437A1095" w14:textId="4AD7BFEC" w:rsidR="00F235D0" w:rsidRPr="00872676" w:rsidRDefault="00FB5E49" w:rsidP="00F235D0">
      <w:pPr>
        <w:jc w:val="center"/>
        <w:rPr>
          <w:b/>
          <w:iCs/>
          <w:sz w:val="32"/>
          <w:szCs w:val="32"/>
        </w:rPr>
      </w:pPr>
      <w:r w:rsidRPr="00872676">
        <w:rPr>
          <w:b/>
          <w:iCs/>
          <w:sz w:val="32"/>
          <w:szCs w:val="32"/>
        </w:rPr>
        <w:t>ЭКОНОМИКА СОЦИАЛЬНОЙ СФЕРЫ</w:t>
      </w:r>
    </w:p>
    <w:p w14:paraId="3CDAF607" w14:textId="77777777" w:rsidR="00F235D0" w:rsidRPr="00872676" w:rsidRDefault="00F235D0" w:rsidP="00F235D0">
      <w:pPr>
        <w:ind w:left="813" w:right="400"/>
        <w:jc w:val="center"/>
        <w:rPr>
          <w:b/>
          <w:iCs/>
          <w:sz w:val="32"/>
          <w:szCs w:val="32"/>
        </w:rPr>
      </w:pPr>
    </w:p>
    <w:p w14:paraId="371D327A" w14:textId="77777777" w:rsidR="00F235D0" w:rsidRPr="00872676" w:rsidRDefault="00F235D0" w:rsidP="00F235D0">
      <w:pPr>
        <w:ind w:left="813" w:right="400"/>
        <w:jc w:val="center"/>
        <w:rPr>
          <w:b/>
          <w:sz w:val="28"/>
        </w:rPr>
      </w:pPr>
      <w:r w:rsidRPr="00872676">
        <w:rPr>
          <w:b/>
          <w:sz w:val="28"/>
        </w:rPr>
        <w:t>Рабочая</w:t>
      </w:r>
      <w:r w:rsidRPr="00872676">
        <w:rPr>
          <w:b/>
          <w:spacing w:val="-5"/>
          <w:sz w:val="28"/>
        </w:rPr>
        <w:t xml:space="preserve"> </w:t>
      </w:r>
      <w:r w:rsidRPr="00872676">
        <w:rPr>
          <w:b/>
          <w:sz w:val="28"/>
        </w:rPr>
        <w:t>программа</w:t>
      </w:r>
      <w:r w:rsidRPr="00872676">
        <w:rPr>
          <w:b/>
          <w:spacing w:val="-3"/>
          <w:sz w:val="28"/>
        </w:rPr>
        <w:t xml:space="preserve"> </w:t>
      </w:r>
      <w:r w:rsidRPr="00872676">
        <w:rPr>
          <w:b/>
          <w:sz w:val="28"/>
        </w:rPr>
        <w:t>дисциплины</w:t>
      </w:r>
    </w:p>
    <w:p w14:paraId="7626342E" w14:textId="77777777" w:rsidR="00F235D0" w:rsidRPr="00872676" w:rsidRDefault="00F235D0" w:rsidP="00F235D0">
      <w:pPr>
        <w:pStyle w:val="a3"/>
        <w:ind w:left="0"/>
        <w:jc w:val="left"/>
        <w:rPr>
          <w:b/>
          <w:sz w:val="30"/>
        </w:rPr>
      </w:pPr>
    </w:p>
    <w:p w14:paraId="32ACBBF4" w14:textId="30E8EA9C" w:rsidR="00F235D0" w:rsidRPr="00872676" w:rsidRDefault="00F235D0" w:rsidP="00F235D0">
      <w:pPr>
        <w:pStyle w:val="a3"/>
        <w:spacing w:before="8"/>
        <w:ind w:left="0"/>
        <w:jc w:val="left"/>
        <w:rPr>
          <w:b/>
          <w:sz w:val="25"/>
        </w:rPr>
      </w:pPr>
    </w:p>
    <w:p w14:paraId="65889E05" w14:textId="77777777" w:rsidR="00D231BB" w:rsidRPr="00872676" w:rsidRDefault="007B2952" w:rsidP="007B2952">
      <w:pPr>
        <w:pStyle w:val="msobodytextmrcssattr"/>
        <w:shd w:val="clear" w:color="auto" w:fill="FFFFFF"/>
        <w:spacing w:before="0" w:beforeAutospacing="0" w:after="0" w:afterAutospacing="0"/>
        <w:jc w:val="center"/>
        <w:rPr>
          <w:color w:val="2C2D2E"/>
          <w:sz w:val="28"/>
          <w:szCs w:val="28"/>
        </w:rPr>
      </w:pPr>
      <w:r w:rsidRPr="00872676">
        <w:rPr>
          <w:color w:val="2C2D2E"/>
          <w:sz w:val="28"/>
          <w:szCs w:val="28"/>
        </w:rPr>
        <w:t xml:space="preserve">для студентов, обучающихся по направлению </w:t>
      </w:r>
    </w:p>
    <w:p w14:paraId="1F7469B1" w14:textId="7C911968" w:rsidR="007B2952" w:rsidRPr="00872676" w:rsidRDefault="007B2952" w:rsidP="007B2952">
      <w:pPr>
        <w:pStyle w:val="msobodytextmrcssattr"/>
        <w:shd w:val="clear" w:color="auto" w:fill="FFFFFF"/>
        <w:spacing w:before="0" w:beforeAutospacing="0" w:after="0" w:afterAutospacing="0"/>
        <w:jc w:val="center"/>
        <w:rPr>
          <w:rFonts w:ascii="Arial" w:hAnsi="Arial" w:cs="Arial"/>
          <w:color w:val="2C2D2E"/>
          <w:sz w:val="23"/>
          <w:szCs w:val="23"/>
        </w:rPr>
      </w:pPr>
      <w:r w:rsidRPr="00872676">
        <w:rPr>
          <w:color w:val="2C2D2E"/>
          <w:sz w:val="28"/>
          <w:szCs w:val="28"/>
        </w:rPr>
        <w:t>подготовки 38.03.01 «Экономика»</w:t>
      </w:r>
    </w:p>
    <w:p w14:paraId="50076871" w14:textId="4062444E" w:rsidR="007B2952" w:rsidRPr="00872676" w:rsidRDefault="007B2952" w:rsidP="007B2952">
      <w:pPr>
        <w:pStyle w:val="msobodytextmrcssattr"/>
        <w:shd w:val="clear" w:color="auto" w:fill="FFFFFF"/>
        <w:spacing w:before="0" w:beforeAutospacing="0" w:after="0" w:afterAutospacing="0"/>
        <w:jc w:val="center"/>
        <w:rPr>
          <w:rFonts w:ascii="Arial" w:hAnsi="Arial" w:cs="Arial"/>
          <w:color w:val="2C2D2E"/>
          <w:sz w:val="23"/>
          <w:szCs w:val="23"/>
        </w:rPr>
      </w:pPr>
      <w:r w:rsidRPr="00872676">
        <w:rPr>
          <w:color w:val="2C2D2E"/>
          <w:sz w:val="28"/>
          <w:szCs w:val="28"/>
        </w:rPr>
        <w:t>Образовательная программа «Экономика и финансы»</w:t>
      </w:r>
    </w:p>
    <w:p w14:paraId="473E9948" w14:textId="640912A0" w:rsidR="007B2952" w:rsidRPr="00872676" w:rsidRDefault="007B2952" w:rsidP="007B2952">
      <w:pPr>
        <w:pStyle w:val="msobodytextmrcssattr"/>
        <w:shd w:val="clear" w:color="auto" w:fill="FFFFFF"/>
        <w:spacing w:before="0" w:beforeAutospacing="0" w:after="0" w:afterAutospacing="0"/>
        <w:jc w:val="center"/>
        <w:rPr>
          <w:rFonts w:ascii="Arial" w:hAnsi="Arial" w:cs="Arial"/>
          <w:color w:val="2C2D2E"/>
          <w:sz w:val="23"/>
          <w:szCs w:val="23"/>
        </w:rPr>
      </w:pPr>
      <w:r w:rsidRPr="00872676">
        <w:rPr>
          <w:color w:val="2C2D2E"/>
          <w:sz w:val="28"/>
          <w:szCs w:val="28"/>
        </w:rPr>
        <w:t>Профиль</w:t>
      </w:r>
      <w:r w:rsidR="00FF19C2" w:rsidRPr="00872676">
        <w:rPr>
          <w:color w:val="2C2D2E"/>
          <w:sz w:val="28"/>
          <w:szCs w:val="28"/>
        </w:rPr>
        <w:t>:</w:t>
      </w:r>
      <w:r w:rsidRPr="00872676">
        <w:rPr>
          <w:color w:val="2C2D2E"/>
          <w:sz w:val="28"/>
          <w:szCs w:val="28"/>
        </w:rPr>
        <w:t xml:space="preserve"> «</w:t>
      </w:r>
      <w:r w:rsidR="00FB5E49" w:rsidRPr="00872676">
        <w:rPr>
          <w:color w:val="2C2D2E"/>
          <w:sz w:val="28"/>
          <w:szCs w:val="28"/>
        </w:rPr>
        <w:t>Бизнес и финансы социальной сферы</w:t>
      </w:r>
      <w:r w:rsidRPr="00872676">
        <w:rPr>
          <w:color w:val="2C2D2E"/>
          <w:sz w:val="28"/>
          <w:szCs w:val="28"/>
        </w:rPr>
        <w:t>»</w:t>
      </w:r>
    </w:p>
    <w:p w14:paraId="727D2641" w14:textId="463185AC" w:rsidR="007B2952" w:rsidRPr="00872676" w:rsidRDefault="007B2952" w:rsidP="00F235D0">
      <w:pPr>
        <w:pStyle w:val="a3"/>
        <w:spacing w:before="8"/>
        <w:ind w:left="0"/>
        <w:jc w:val="left"/>
        <w:rPr>
          <w:b/>
          <w:sz w:val="25"/>
        </w:rPr>
      </w:pPr>
    </w:p>
    <w:p w14:paraId="74E1ED46" w14:textId="77777777" w:rsidR="007B2952" w:rsidRPr="00872676" w:rsidRDefault="007B2952" w:rsidP="00F235D0">
      <w:pPr>
        <w:pStyle w:val="a3"/>
        <w:spacing w:before="8"/>
        <w:ind w:left="0"/>
        <w:jc w:val="left"/>
        <w:rPr>
          <w:b/>
          <w:sz w:val="25"/>
        </w:rPr>
      </w:pPr>
    </w:p>
    <w:p w14:paraId="1261914F" w14:textId="4889ADD9" w:rsidR="00F235D0" w:rsidRPr="00872676" w:rsidRDefault="00F235D0" w:rsidP="007B2952">
      <w:pPr>
        <w:pStyle w:val="a3"/>
        <w:ind w:left="2559" w:right="2141"/>
        <w:jc w:val="center"/>
        <w:rPr>
          <w:sz w:val="30"/>
        </w:rPr>
      </w:pPr>
    </w:p>
    <w:p w14:paraId="44104590" w14:textId="77777777" w:rsidR="00F235D0" w:rsidRPr="00872676" w:rsidRDefault="00F235D0" w:rsidP="00F235D0">
      <w:pPr>
        <w:pStyle w:val="a3"/>
        <w:ind w:left="0"/>
        <w:jc w:val="left"/>
        <w:rPr>
          <w:sz w:val="30"/>
        </w:rPr>
      </w:pPr>
    </w:p>
    <w:p w14:paraId="3F497230" w14:textId="77777777" w:rsidR="00F235D0" w:rsidRPr="00872676" w:rsidRDefault="00F235D0" w:rsidP="00F235D0">
      <w:pPr>
        <w:pStyle w:val="a3"/>
        <w:ind w:left="0"/>
        <w:jc w:val="left"/>
        <w:rPr>
          <w:sz w:val="30"/>
        </w:rPr>
      </w:pPr>
    </w:p>
    <w:p w14:paraId="7FAE8336" w14:textId="77777777" w:rsidR="00F235D0" w:rsidRPr="00872676" w:rsidRDefault="00F235D0" w:rsidP="00F235D0">
      <w:pPr>
        <w:pStyle w:val="a3"/>
        <w:ind w:left="0"/>
        <w:jc w:val="left"/>
        <w:rPr>
          <w:sz w:val="30"/>
        </w:rPr>
      </w:pPr>
    </w:p>
    <w:p w14:paraId="64EC9E69" w14:textId="77777777" w:rsidR="00F235D0" w:rsidRPr="00872676" w:rsidRDefault="00F235D0" w:rsidP="00F235D0">
      <w:pPr>
        <w:pStyle w:val="a3"/>
        <w:ind w:left="0"/>
        <w:jc w:val="left"/>
        <w:rPr>
          <w:sz w:val="30"/>
        </w:rPr>
      </w:pPr>
    </w:p>
    <w:p w14:paraId="6485FC48" w14:textId="77777777" w:rsidR="00F235D0" w:rsidRPr="00872676" w:rsidRDefault="00F235D0" w:rsidP="00F235D0">
      <w:pPr>
        <w:pStyle w:val="a3"/>
        <w:ind w:left="0"/>
        <w:jc w:val="left"/>
        <w:rPr>
          <w:sz w:val="30"/>
        </w:rPr>
      </w:pPr>
    </w:p>
    <w:p w14:paraId="032C43B5" w14:textId="77777777" w:rsidR="00F235D0" w:rsidRPr="00872676" w:rsidRDefault="00F235D0" w:rsidP="00F235D0">
      <w:pPr>
        <w:pStyle w:val="a3"/>
        <w:ind w:left="0"/>
        <w:jc w:val="left"/>
        <w:rPr>
          <w:sz w:val="30"/>
        </w:rPr>
      </w:pPr>
    </w:p>
    <w:p w14:paraId="542E194C" w14:textId="77777777" w:rsidR="00F235D0" w:rsidRPr="00872676" w:rsidRDefault="00F235D0" w:rsidP="00F235D0">
      <w:pPr>
        <w:pStyle w:val="a3"/>
        <w:ind w:left="0"/>
        <w:jc w:val="left"/>
        <w:rPr>
          <w:sz w:val="30"/>
        </w:rPr>
      </w:pPr>
    </w:p>
    <w:p w14:paraId="078D4857" w14:textId="77777777" w:rsidR="00F235D0" w:rsidRPr="00872676" w:rsidRDefault="00F235D0" w:rsidP="00F235D0">
      <w:pPr>
        <w:pStyle w:val="a3"/>
        <w:ind w:left="0"/>
        <w:jc w:val="left"/>
        <w:rPr>
          <w:sz w:val="30"/>
        </w:rPr>
      </w:pPr>
    </w:p>
    <w:p w14:paraId="521CDFE9" w14:textId="77777777" w:rsidR="00F235D0" w:rsidRPr="00872676" w:rsidRDefault="00F235D0" w:rsidP="00F235D0">
      <w:pPr>
        <w:pStyle w:val="a3"/>
        <w:ind w:left="0"/>
        <w:jc w:val="left"/>
        <w:rPr>
          <w:sz w:val="30"/>
        </w:rPr>
      </w:pPr>
    </w:p>
    <w:p w14:paraId="38C6D13A" w14:textId="77777777" w:rsidR="00F235D0" w:rsidRPr="00872676" w:rsidRDefault="00F235D0" w:rsidP="00F235D0">
      <w:pPr>
        <w:pStyle w:val="a3"/>
        <w:spacing w:before="5"/>
        <w:ind w:left="0"/>
        <w:jc w:val="left"/>
      </w:pPr>
    </w:p>
    <w:p w14:paraId="3E5560E8" w14:textId="77777777" w:rsidR="00F235D0" w:rsidRPr="00872676" w:rsidRDefault="00F235D0" w:rsidP="005D41DA">
      <w:pPr>
        <w:jc w:val="center"/>
        <w:rPr>
          <w:b/>
          <w:bCs/>
          <w:sz w:val="28"/>
          <w:szCs w:val="28"/>
        </w:rPr>
      </w:pPr>
      <w:r w:rsidRPr="00872676">
        <w:rPr>
          <w:b/>
          <w:bCs/>
          <w:sz w:val="28"/>
          <w:szCs w:val="28"/>
        </w:rPr>
        <w:t>Москва 2023</w:t>
      </w:r>
    </w:p>
    <w:p w14:paraId="6C737F04" w14:textId="77777777" w:rsidR="00F235D0" w:rsidRPr="00872676" w:rsidRDefault="00F235D0" w:rsidP="00F235D0">
      <w:pPr>
        <w:jc w:val="center"/>
        <w:sectPr w:rsidR="00F235D0" w:rsidRPr="00872676" w:rsidSect="00F235D0">
          <w:footerReference w:type="default" r:id="rId8"/>
          <w:footerReference w:type="first" r:id="rId9"/>
          <w:pgSz w:w="11910" w:h="16840"/>
          <w:pgMar w:top="1180" w:right="440" w:bottom="1160" w:left="880" w:header="720" w:footer="974" w:gutter="0"/>
          <w:pgNumType w:start="1"/>
          <w:cols w:space="720"/>
          <w:titlePg/>
          <w:docGrid w:linePitch="299"/>
        </w:sectPr>
      </w:pPr>
    </w:p>
    <w:p w14:paraId="25DCBB62" w14:textId="77777777" w:rsidR="00F235D0" w:rsidRPr="00872676" w:rsidRDefault="00F235D0" w:rsidP="005D41DA">
      <w:pPr>
        <w:jc w:val="center"/>
        <w:rPr>
          <w:bCs/>
          <w:sz w:val="28"/>
          <w:szCs w:val="28"/>
        </w:rPr>
      </w:pPr>
      <w:r w:rsidRPr="00872676">
        <w:rPr>
          <w:bCs/>
          <w:sz w:val="28"/>
          <w:szCs w:val="28"/>
        </w:rPr>
        <w:lastRenderedPageBreak/>
        <w:t>Федеральное государственное образовательное бюджетное учреждение</w:t>
      </w:r>
    </w:p>
    <w:p w14:paraId="200D6D0E" w14:textId="77777777" w:rsidR="00F235D0" w:rsidRPr="00872676" w:rsidRDefault="00F235D0" w:rsidP="005D41DA">
      <w:pPr>
        <w:jc w:val="center"/>
        <w:rPr>
          <w:b/>
          <w:bCs/>
          <w:sz w:val="28"/>
          <w:szCs w:val="28"/>
        </w:rPr>
      </w:pPr>
      <w:r w:rsidRPr="00872676">
        <w:rPr>
          <w:bCs/>
          <w:sz w:val="28"/>
          <w:szCs w:val="28"/>
        </w:rPr>
        <w:t>высшего образования</w:t>
      </w:r>
    </w:p>
    <w:p w14:paraId="3E1D6C61" w14:textId="77777777" w:rsidR="00F235D0" w:rsidRPr="00872676" w:rsidRDefault="00F235D0" w:rsidP="005D41DA">
      <w:pPr>
        <w:jc w:val="center"/>
        <w:rPr>
          <w:b/>
          <w:bCs/>
          <w:sz w:val="28"/>
          <w:szCs w:val="28"/>
        </w:rPr>
      </w:pPr>
      <w:r w:rsidRPr="00872676">
        <w:rPr>
          <w:b/>
          <w:bCs/>
          <w:sz w:val="28"/>
          <w:szCs w:val="28"/>
        </w:rPr>
        <w:t>«ФИНАНСОВЫЙ УНИВЕРСИТЕТ ПРИ ПРАВИТЕЛЬСТВЕ РОССИЙСКОЙ ФЕДЕРАЦИИ»</w:t>
      </w:r>
    </w:p>
    <w:p w14:paraId="09D3AB38" w14:textId="77777777" w:rsidR="00F235D0" w:rsidRPr="00872676" w:rsidRDefault="00F235D0" w:rsidP="005D41DA">
      <w:pPr>
        <w:jc w:val="center"/>
        <w:rPr>
          <w:b/>
          <w:bCs/>
          <w:sz w:val="28"/>
          <w:szCs w:val="28"/>
        </w:rPr>
      </w:pPr>
      <w:r w:rsidRPr="00872676">
        <w:rPr>
          <w:b/>
          <w:bCs/>
          <w:sz w:val="28"/>
          <w:szCs w:val="28"/>
        </w:rPr>
        <w:t>(Финансовый университет)</w:t>
      </w:r>
    </w:p>
    <w:p w14:paraId="4C3114E0" w14:textId="6FF221F5" w:rsidR="00CF318C" w:rsidRPr="00872676" w:rsidRDefault="00CF318C" w:rsidP="00CF318C">
      <w:pPr>
        <w:jc w:val="center"/>
        <w:rPr>
          <w:b/>
          <w:bCs/>
          <w:sz w:val="28"/>
          <w:szCs w:val="28"/>
        </w:rPr>
      </w:pPr>
      <w:r w:rsidRPr="00872676">
        <w:rPr>
          <w:b/>
          <w:bCs/>
          <w:sz w:val="28"/>
          <w:szCs w:val="28"/>
        </w:rPr>
        <w:t>Департамент страхования и экономики социальной сферы</w:t>
      </w:r>
    </w:p>
    <w:p w14:paraId="6098BE90" w14:textId="5A667357" w:rsidR="00FF19C2" w:rsidRDefault="00457483" w:rsidP="00034C1F">
      <w:pPr>
        <w:jc w:val="center"/>
        <w:rPr>
          <w:b/>
          <w:bCs/>
          <w:sz w:val="28"/>
          <w:szCs w:val="28"/>
        </w:rPr>
      </w:pPr>
      <w:r w:rsidRPr="00872676">
        <w:rPr>
          <w:b/>
          <w:bCs/>
          <w:sz w:val="28"/>
          <w:szCs w:val="28"/>
        </w:rPr>
        <w:t xml:space="preserve"> Финансового факультета</w:t>
      </w:r>
    </w:p>
    <w:p w14:paraId="2763AA4C" w14:textId="2623C9D6" w:rsidR="00034C1F" w:rsidRDefault="00034C1F" w:rsidP="00034C1F">
      <w:pPr>
        <w:jc w:val="center"/>
        <w:rPr>
          <w:b/>
          <w:bCs/>
          <w:sz w:val="28"/>
          <w:szCs w:val="28"/>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4631"/>
      </w:tblGrid>
      <w:tr w:rsidR="00034C1F" w14:paraId="66588992" w14:textId="77777777" w:rsidTr="00034C1F">
        <w:trPr>
          <w:trHeight w:val="2945"/>
        </w:trPr>
        <w:tc>
          <w:tcPr>
            <w:tcW w:w="5949" w:type="dxa"/>
          </w:tcPr>
          <w:p w14:paraId="14485299" w14:textId="77777777" w:rsidR="00BA2AAD" w:rsidRPr="00BA2AAD" w:rsidRDefault="00BA2AAD" w:rsidP="00BA2AAD">
            <w:pPr>
              <w:suppressAutoHyphens/>
              <w:autoSpaceDE/>
              <w:autoSpaceDN/>
              <w:jc w:val="center"/>
              <w:rPr>
                <w:b/>
                <w:bCs/>
                <w:sz w:val="28"/>
                <w:szCs w:val="28"/>
                <w:lang w:val="ru-RU" w:eastAsia="ru-RU"/>
              </w:rPr>
            </w:pPr>
            <w:r w:rsidRPr="00BA2AAD">
              <w:rPr>
                <w:b/>
                <w:bCs/>
                <w:sz w:val="28"/>
                <w:szCs w:val="28"/>
                <w:lang w:val="ru-RU" w:eastAsia="ru-RU"/>
              </w:rPr>
              <w:t>СОГЛАСОВАНО</w:t>
            </w:r>
          </w:p>
          <w:p w14:paraId="35957686" w14:textId="77777777" w:rsidR="00BA2AAD" w:rsidRPr="00BA2AAD" w:rsidRDefault="00BA2AAD" w:rsidP="00BA2AAD">
            <w:pPr>
              <w:suppressAutoHyphens/>
              <w:autoSpaceDE/>
              <w:autoSpaceDN/>
              <w:jc w:val="center"/>
              <w:rPr>
                <w:b/>
                <w:bCs/>
                <w:sz w:val="28"/>
                <w:szCs w:val="28"/>
                <w:lang w:val="ru-RU" w:eastAsia="ru-RU"/>
              </w:rPr>
            </w:pPr>
          </w:p>
          <w:p w14:paraId="41F0BC56" w14:textId="77777777" w:rsidR="00BA2AAD" w:rsidRPr="00BA2AAD" w:rsidRDefault="00BA2AAD" w:rsidP="00BA2AAD">
            <w:pPr>
              <w:widowControl/>
              <w:overflowPunct w:val="0"/>
              <w:autoSpaceDE/>
              <w:autoSpaceDN/>
              <w:rPr>
                <w:sz w:val="28"/>
                <w:szCs w:val="28"/>
                <w:lang w:val="ru-RU" w:eastAsia="ru-RU"/>
              </w:rPr>
            </w:pPr>
            <w:r w:rsidRPr="00BA2AAD">
              <w:rPr>
                <w:sz w:val="28"/>
                <w:szCs w:val="28"/>
                <w:lang w:val="ru-RU" w:eastAsia="ru-RU"/>
              </w:rPr>
              <w:t>Ученый секретарь диссертационного совета ФГБУ «ВНИИ труда» Минтруда России</w:t>
            </w:r>
          </w:p>
          <w:p w14:paraId="4B75F7EC" w14:textId="77777777" w:rsidR="00BA2AAD" w:rsidRPr="00BA2AAD" w:rsidRDefault="00BA2AAD" w:rsidP="00BA2AAD">
            <w:pPr>
              <w:widowControl/>
              <w:overflowPunct w:val="0"/>
              <w:autoSpaceDE/>
              <w:autoSpaceDN/>
              <w:rPr>
                <w:sz w:val="18"/>
                <w:szCs w:val="18"/>
                <w:lang w:val="ru-RU" w:eastAsia="ru-RU"/>
              </w:rPr>
            </w:pPr>
          </w:p>
          <w:p w14:paraId="07B4F9EC" w14:textId="77777777" w:rsidR="00BA2AAD" w:rsidRPr="00BA2AAD" w:rsidRDefault="00BA2AAD" w:rsidP="00AF41DA">
            <w:pPr>
              <w:suppressAutoHyphens/>
              <w:autoSpaceDE/>
              <w:autoSpaceDN/>
              <w:rPr>
                <w:sz w:val="28"/>
                <w:szCs w:val="28"/>
                <w:lang w:eastAsia="ru-RU"/>
              </w:rPr>
            </w:pPr>
            <w:r w:rsidRPr="00AF41DA">
              <w:rPr>
                <w:sz w:val="28"/>
                <w:szCs w:val="28"/>
                <w:lang w:eastAsia="ru-RU"/>
              </w:rPr>
              <w:t>_______________</w:t>
            </w:r>
            <w:r w:rsidRPr="00BA2AAD">
              <w:rPr>
                <w:sz w:val="28"/>
                <w:szCs w:val="28"/>
                <w:lang w:eastAsia="ru-RU"/>
              </w:rPr>
              <w:t xml:space="preserve">Е.В. </w:t>
            </w:r>
            <w:proofErr w:type="spellStart"/>
            <w:r w:rsidRPr="00BA2AAD">
              <w:rPr>
                <w:sz w:val="28"/>
                <w:szCs w:val="28"/>
                <w:lang w:eastAsia="ru-RU"/>
              </w:rPr>
              <w:t>Вашаломидзе</w:t>
            </w:r>
            <w:proofErr w:type="spellEnd"/>
          </w:p>
          <w:p w14:paraId="44E47666" w14:textId="707BD77B" w:rsidR="00BA2AAD" w:rsidRPr="00BA2AAD" w:rsidRDefault="00BA2AAD" w:rsidP="00BA2AAD">
            <w:pPr>
              <w:suppressAutoHyphens/>
              <w:autoSpaceDE/>
              <w:autoSpaceDN/>
              <w:jc w:val="center"/>
              <w:rPr>
                <w:sz w:val="28"/>
                <w:szCs w:val="28"/>
                <w:lang w:eastAsia="ru-RU"/>
              </w:rPr>
            </w:pPr>
          </w:p>
          <w:p w14:paraId="0B9F1295" w14:textId="352DDA35" w:rsidR="00BA2AAD" w:rsidRPr="00BA2AAD" w:rsidRDefault="00BA2AAD" w:rsidP="00BA2AAD">
            <w:pPr>
              <w:suppressAutoHyphens/>
              <w:autoSpaceDE/>
              <w:autoSpaceDN/>
              <w:rPr>
                <w:sz w:val="28"/>
                <w:szCs w:val="28"/>
                <w:lang w:eastAsia="ru-RU"/>
              </w:rPr>
            </w:pPr>
            <w:r w:rsidRPr="00BA2AAD">
              <w:rPr>
                <w:sz w:val="28"/>
                <w:szCs w:val="28"/>
                <w:lang w:eastAsia="ru-RU"/>
              </w:rPr>
              <w:t>«</w:t>
            </w:r>
            <w:r w:rsidR="00AF41DA">
              <w:rPr>
                <w:sz w:val="28"/>
                <w:szCs w:val="28"/>
                <w:lang w:val="ru-RU" w:eastAsia="ru-RU"/>
              </w:rPr>
              <w:t>16</w:t>
            </w:r>
            <w:r w:rsidRPr="00BA2AAD">
              <w:rPr>
                <w:sz w:val="28"/>
                <w:szCs w:val="28"/>
                <w:lang w:eastAsia="ru-RU"/>
              </w:rPr>
              <w:t xml:space="preserve">» </w:t>
            </w:r>
            <w:r w:rsidR="00AF41DA">
              <w:rPr>
                <w:sz w:val="28"/>
                <w:szCs w:val="28"/>
                <w:lang w:val="ru-RU" w:eastAsia="ru-RU"/>
              </w:rPr>
              <w:t>июня</w:t>
            </w:r>
            <w:r w:rsidRPr="00BA2AAD">
              <w:rPr>
                <w:sz w:val="28"/>
                <w:szCs w:val="28"/>
                <w:lang w:eastAsia="ru-RU"/>
              </w:rPr>
              <w:t xml:space="preserve"> 2023 г.</w:t>
            </w:r>
          </w:p>
          <w:p w14:paraId="059F2A07" w14:textId="63C477B3" w:rsidR="00034C1F" w:rsidRDefault="00034C1F" w:rsidP="00034C1F">
            <w:pPr>
              <w:jc w:val="center"/>
              <w:rPr>
                <w:b/>
                <w:bCs/>
                <w:sz w:val="28"/>
                <w:szCs w:val="28"/>
                <w:lang w:val="ru-RU"/>
              </w:rPr>
            </w:pPr>
          </w:p>
          <w:p w14:paraId="03310491" w14:textId="63D38266" w:rsidR="00034C1F" w:rsidRDefault="00034C1F" w:rsidP="000D3A12">
            <w:pPr>
              <w:rPr>
                <w:b/>
                <w:bCs/>
                <w:sz w:val="28"/>
                <w:szCs w:val="28"/>
                <w:lang w:val="ru-RU"/>
              </w:rPr>
            </w:pPr>
          </w:p>
          <w:p w14:paraId="443E6BBB" w14:textId="2E802B87" w:rsidR="00034C1F" w:rsidRDefault="00034C1F" w:rsidP="00034C1F">
            <w:pPr>
              <w:jc w:val="center"/>
              <w:rPr>
                <w:b/>
                <w:bCs/>
                <w:sz w:val="28"/>
                <w:szCs w:val="28"/>
                <w:lang w:val="ru-RU"/>
              </w:rPr>
            </w:pPr>
          </w:p>
          <w:p w14:paraId="06129C95" w14:textId="1B16D9B3" w:rsidR="00034C1F" w:rsidRDefault="00034C1F" w:rsidP="00034C1F">
            <w:pPr>
              <w:jc w:val="center"/>
              <w:rPr>
                <w:b/>
                <w:bCs/>
                <w:sz w:val="28"/>
                <w:szCs w:val="28"/>
                <w:lang w:val="ru-RU"/>
              </w:rPr>
            </w:pPr>
            <w:r>
              <w:rPr>
                <w:b/>
                <w:bCs/>
                <w:sz w:val="28"/>
                <w:szCs w:val="28"/>
                <w:lang w:val="ru-RU"/>
              </w:rPr>
              <w:t>_____</w:t>
            </w:r>
          </w:p>
          <w:p w14:paraId="12B07CCD" w14:textId="2B46072B" w:rsidR="00034C1F" w:rsidRPr="00034C1F" w:rsidRDefault="00034C1F" w:rsidP="00034C1F">
            <w:pPr>
              <w:jc w:val="center"/>
              <w:rPr>
                <w:b/>
                <w:bCs/>
                <w:sz w:val="28"/>
                <w:szCs w:val="28"/>
                <w:lang w:val="ru-RU"/>
              </w:rPr>
            </w:pPr>
          </w:p>
        </w:tc>
        <w:tc>
          <w:tcPr>
            <w:tcW w:w="4631" w:type="dxa"/>
          </w:tcPr>
          <w:p w14:paraId="2BDE84CF" w14:textId="5A466229" w:rsidR="00034C1F" w:rsidRDefault="00034C1F" w:rsidP="00034C1F">
            <w:pPr>
              <w:rPr>
                <w:b/>
                <w:bCs/>
                <w:sz w:val="28"/>
                <w:szCs w:val="28"/>
                <w:lang w:val="ru-RU"/>
              </w:rPr>
            </w:pPr>
            <w:r>
              <w:rPr>
                <w:b/>
                <w:bCs/>
                <w:sz w:val="28"/>
                <w:szCs w:val="28"/>
                <w:lang w:val="ru-RU"/>
              </w:rPr>
              <w:t>УТВЕРЖДАЮ</w:t>
            </w:r>
          </w:p>
          <w:p w14:paraId="5930A060" w14:textId="77777777" w:rsidR="00034C1F" w:rsidRDefault="00034C1F" w:rsidP="00034C1F">
            <w:pPr>
              <w:rPr>
                <w:b/>
                <w:bCs/>
                <w:sz w:val="28"/>
                <w:szCs w:val="28"/>
                <w:lang w:val="ru-RU"/>
              </w:rPr>
            </w:pPr>
          </w:p>
          <w:p w14:paraId="5369A7B2" w14:textId="77777777" w:rsidR="00034C1F" w:rsidRDefault="00034C1F" w:rsidP="00034C1F">
            <w:pPr>
              <w:rPr>
                <w:bCs/>
                <w:sz w:val="28"/>
                <w:szCs w:val="28"/>
                <w:lang w:val="ru-RU"/>
              </w:rPr>
            </w:pPr>
            <w:r>
              <w:rPr>
                <w:bCs/>
                <w:sz w:val="28"/>
                <w:szCs w:val="28"/>
                <w:lang w:val="ru-RU"/>
              </w:rPr>
              <w:t>Проректор по учебной</w:t>
            </w:r>
          </w:p>
          <w:p w14:paraId="00649426" w14:textId="77777777" w:rsidR="00034C1F" w:rsidRDefault="00034C1F" w:rsidP="00034C1F">
            <w:pPr>
              <w:rPr>
                <w:bCs/>
                <w:sz w:val="28"/>
                <w:szCs w:val="28"/>
                <w:lang w:val="ru-RU"/>
              </w:rPr>
            </w:pPr>
            <w:r>
              <w:rPr>
                <w:bCs/>
                <w:sz w:val="28"/>
                <w:szCs w:val="28"/>
                <w:lang w:val="ru-RU"/>
              </w:rPr>
              <w:t xml:space="preserve"> и методической работе</w:t>
            </w:r>
          </w:p>
          <w:p w14:paraId="25C667E7" w14:textId="77777777" w:rsidR="00034C1F" w:rsidRDefault="00034C1F" w:rsidP="00034C1F">
            <w:pPr>
              <w:jc w:val="center"/>
              <w:rPr>
                <w:bCs/>
                <w:sz w:val="28"/>
                <w:szCs w:val="28"/>
                <w:lang w:val="ru-RU"/>
              </w:rPr>
            </w:pPr>
          </w:p>
          <w:p w14:paraId="1BE53BE9" w14:textId="77777777" w:rsidR="00034C1F" w:rsidRDefault="00034C1F" w:rsidP="00034C1F">
            <w:pPr>
              <w:rPr>
                <w:bCs/>
                <w:sz w:val="28"/>
                <w:szCs w:val="28"/>
                <w:lang w:val="ru-RU"/>
              </w:rPr>
            </w:pPr>
            <w:r>
              <w:rPr>
                <w:bCs/>
                <w:sz w:val="28"/>
                <w:szCs w:val="28"/>
                <w:lang w:val="ru-RU"/>
              </w:rPr>
              <w:t>_</w:t>
            </w:r>
            <w:r w:rsidRPr="00034C1F">
              <w:rPr>
                <w:bCs/>
                <w:sz w:val="28"/>
                <w:szCs w:val="28"/>
                <w:u w:val="single"/>
                <w:lang w:val="ru-RU"/>
              </w:rPr>
              <w:t>______________</w:t>
            </w:r>
            <w:r>
              <w:rPr>
                <w:bCs/>
                <w:sz w:val="28"/>
                <w:szCs w:val="28"/>
                <w:lang w:val="ru-RU"/>
              </w:rPr>
              <w:t xml:space="preserve"> Е.А. Каменева</w:t>
            </w:r>
          </w:p>
          <w:p w14:paraId="2FAC804E" w14:textId="77777777" w:rsidR="00034C1F" w:rsidRDefault="00034C1F" w:rsidP="00034C1F">
            <w:pPr>
              <w:rPr>
                <w:bCs/>
                <w:sz w:val="28"/>
                <w:szCs w:val="28"/>
                <w:lang w:val="ru-RU"/>
              </w:rPr>
            </w:pPr>
          </w:p>
          <w:p w14:paraId="17B06D29" w14:textId="1089BE52" w:rsidR="00034C1F" w:rsidRPr="00034C1F" w:rsidRDefault="00034C1F" w:rsidP="00AF41DA">
            <w:pPr>
              <w:rPr>
                <w:bCs/>
                <w:sz w:val="28"/>
                <w:szCs w:val="28"/>
                <w:lang w:val="ru-RU"/>
              </w:rPr>
            </w:pPr>
            <w:r>
              <w:rPr>
                <w:bCs/>
                <w:sz w:val="28"/>
                <w:szCs w:val="28"/>
                <w:lang w:val="ru-RU"/>
              </w:rPr>
              <w:t>«</w:t>
            </w:r>
            <w:r w:rsidR="00AF41DA">
              <w:rPr>
                <w:bCs/>
                <w:sz w:val="28"/>
                <w:szCs w:val="28"/>
                <w:lang w:val="ru-RU"/>
              </w:rPr>
              <w:t>23</w:t>
            </w:r>
            <w:r>
              <w:rPr>
                <w:bCs/>
                <w:sz w:val="28"/>
                <w:szCs w:val="28"/>
                <w:lang w:val="ru-RU"/>
              </w:rPr>
              <w:t xml:space="preserve">» </w:t>
            </w:r>
            <w:r w:rsidR="00AF41DA">
              <w:rPr>
                <w:bCs/>
                <w:sz w:val="28"/>
                <w:szCs w:val="28"/>
                <w:lang w:val="ru-RU"/>
              </w:rPr>
              <w:t>июня</w:t>
            </w:r>
            <w:bookmarkStart w:id="0" w:name="_GoBack"/>
            <w:bookmarkEnd w:id="0"/>
            <w:r w:rsidRPr="000D3A12">
              <w:rPr>
                <w:bCs/>
                <w:sz w:val="28"/>
                <w:szCs w:val="28"/>
                <w:u w:val="single"/>
                <w:lang w:val="ru-RU"/>
              </w:rPr>
              <w:t xml:space="preserve"> </w:t>
            </w:r>
            <w:r>
              <w:rPr>
                <w:bCs/>
                <w:sz w:val="28"/>
                <w:szCs w:val="28"/>
                <w:lang w:val="ru-RU"/>
              </w:rPr>
              <w:t>2023г.</w:t>
            </w:r>
          </w:p>
        </w:tc>
      </w:tr>
    </w:tbl>
    <w:p w14:paraId="24C80F58" w14:textId="14B27D06" w:rsidR="00FB5E49" w:rsidRPr="00872676" w:rsidRDefault="00457483" w:rsidP="00FB5E49">
      <w:pPr>
        <w:jc w:val="center"/>
        <w:rPr>
          <w:b/>
          <w:bCs/>
          <w:sz w:val="28"/>
          <w:szCs w:val="28"/>
        </w:rPr>
      </w:pPr>
      <w:r w:rsidRPr="00872676">
        <w:rPr>
          <w:b/>
          <w:bCs/>
          <w:sz w:val="28"/>
          <w:szCs w:val="28"/>
        </w:rPr>
        <w:t>Л</w:t>
      </w:r>
      <w:r w:rsidR="00FB5E49" w:rsidRPr="00872676">
        <w:rPr>
          <w:b/>
          <w:bCs/>
          <w:sz w:val="28"/>
          <w:szCs w:val="28"/>
        </w:rPr>
        <w:t>ожечко</w:t>
      </w:r>
      <w:r w:rsidRPr="00872676">
        <w:rPr>
          <w:b/>
          <w:bCs/>
          <w:sz w:val="28"/>
          <w:szCs w:val="28"/>
        </w:rPr>
        <w:t xml:space="preserve"> А.С.</w:t>
      </w:r>
      <w:r w:rsidR="00FB5E49" w:rsidRPr="00872676">
        <w:rPr>
          <w:b/>
          <w:bCs/>
          <w:sz w:val="28"/>
          <w:szCs w:val="28"/>
        </w:rPr>
        <w:t>, Пирогова</w:t>
      </w:r>
      <w:r w:rsidRPr="00872676">
        <w:rPr>
          <w:b/>
          <w:bCs/>
          <w:sz w:val="28"/>
          <w:szCs w:val="28"/>
        </w:rPr>
        <w:t xml:space="preserve"> Т.В.</w:t>
      </w:r>
      <w:r w:rsidR="00FB5E49" w:rsidRPr="00872676">
        <w:rPr>
          <w:b/>
          <w:bCs/>
          <w:sz w:val="28"/>
          <w:szCs w:val="28"/>
        </w:rPr>
        <w:t>, Селиванова</w:t>
      </w:r>
      <w:r w:rsidRPr="00872676">
        <w:rPr>
          <w:b/>
          <w:bCs/>
          <w:sz w:val="28"/>
          <w:szCs w:val="28"/>
        </w:rPr>
        <w:t xml:space="preserve"> М.А.</w:t>
      </w:r>
    </w:p>
    <w:p w14:paraId="2A015A58" w14:textId="77777777" w:rsidR="00FB5E49" w:rsidRPr="00872676" w:rsidRDefault="00FB5E49" w:rsidP="00FB5E49">
      <w:pPr>
        <w:pStyle w:val="1"/>
        <w:jc w:val="center"/>
        <w:rPr>
          <w:sz w:val="28"/>
          <w:szCs w:val="28"/>
        </w:rPr>
      </w:pPr>
    </w:p>
    <w:p w14:paraId="6D0F18B2" w14:textId="77777777" w:rsidR="00FB5E49" w:rsidRPr="00872676" w:rsidRDefault="00FB5E49" w:rsidP="00FB5E49">
      <w:pPr>
        <w:pStyle w:val="a3"/>
        <w:spacing w:before="9"/>
        <w:ind w:left="0"/>
        <w:jc w:val="left"/>
        <w:rPr>
          <w:b/>
          <w:sz w:val="31"/>
        </w:rPr>
      </w:pPr>
    </w:p>
    <w:p w14:paraId="7733465E" w14:textId="77777777" w:rsidR="00FB5E49" w:rsidRPr="00872676" w:rsidRDefault="00FB5E49" w:rsidP="00FB5E49">
      <w:pPr>
        <w:jc w:val="center"/>
        <w:rPr>
          <w:b/>
          <w:iCs/>
          <w:sz w:val="32"/>
          <w:szCs w:val="32"/>
        </w:rPr>
      </w:pPr>
      <w:r w:rsidRPr="00872676">
        <w:rPr>
          <w:b/>
          <w:iCs/>
          <w:sz w:val="32"/>
          <w:szCs w:val="32"/>
        </w:rPr>
        <w:t>ЭКОНОМИКА СОЦИАЛЬНОЙ СФЕРЫ</w:t>
      </w:r>
    </w:p>
    <w:p w14:paraId="051F7EF6" w14:textId="77777777" w:rsidR="00FB5E49" w:rsidRPr="00872676" w:rsidRDefault="00FB5E49" w:rsidP="00FB5E49">
      <w:pPr>
        <w:ind w:left="813" w:right="400"/>
        <w:jc w:val="center"/>
        <w:rPr>
          <w:b/>
          <w:iCs/>
          <w:sz w:val="32"/>
          <w:szCs w:val="32"/>
        </w:rPr>
      </w:pPr>
    </w:p>
    <w:p w14:paraId="24564BC1" w14:textId="77777777" w:rsidR="00FB5E49" w:rsidRPr="00872676" w:rsidRDefault="00FB5E49" w:rsidP="00FB5E49">
      <w:pPr>
        <w:ind w:left="813" w:right="400"/>
        <w:jc w:val="center"/>
        <w:rPr>
          <w:b/>
          <w:sz w:val="28"/>
        </w:rPr>
      </w:pPr>
      <w:r w:rsidRPr="00872676">
        <w:rPr>
          <w:b/>
          <w:sz w:val="28"/>
        </w:rPr>
        <w:t>Рабочая</w:t>
      </w:r>
      <w:r w:rsidRPr="00872676">
        <w:rPr>
          <w:b/>
          <w:spacing w:val="-5"/>
          <w:sz w:val="28"/>
        </w:rPr>
        <w:t xml:space="preserve"> </w:t>
      </w:r>
      <w:r w:rsidRPr="00872676">
        <w:rPr>
          <w:b/>
          <w:sz w:val="28"/>
        </w:rPr>
        <w:t>программа</w:t>
      </w:r>
      <w:r w:rsidRPr="00872676">
        <w:rPr>
          <w:b/>
          <w:spacing w:val="-3"/>
          <w:sz w:val="28"/>
        </w:rPr>
        <w:t xml:space="preserve"> </w:t>
      </w:r>
      <w:r w:rsidRPr="00872676">
        <w:rPr>
          <w:b/>
          <w:sz w:val="28"/>
        </w:rPr>
        <w:t>дисциплины</w:t>
      </w:r>
    </w:p>
    <w:p w14:paraId="1DA50149" w14:textId="77777777" w:rsidR="00FB5E49" w:rsidRPr="00872676" w:rsidRDefault="00FB5E49" w:rsidP="00FB5E49">
      <w:pPr>
        <w:pStyle w:val="a3"/>
        <w:ind w:left="0"/>
        <w:jc w:val="left"/>
        <w:rPr>
          <w:b/>
          <w:sz w:val="30"/>
        </w:rPr>
      </w:pPr>
    </w:p>
    <w:p w14:paraId="4B9F4FCF" w14:textId="77777777" w:rsidR="00FB5E49" w:rsidRPr="00872676" w:rsidRDefault="00FB5E49" w:rsidP="00FB5E49">
      <w:pPr>
        <w:pStyle w:val="msobodytextmrcssattr"/>
        <w:shd w:val="clear" w:color="auto" w:fill="FFFFFF"/>
        <w:spacing w:before="0" w:beforeAutospacing="0" w:after="0" w:afterAutospacing="0"/>
        <w:jc w:val="center"/>
        <w:rPr>
          <w:color w:val="2C2D2E"/>
          <w:sz w:val="28"/>
          <w:szCs w:val="28"/>
        </w:rPr>
      </w:pPr>
      <w:r w:rsidRPr="00872676">
        <w:rPr>
          <w:color w:val="2C2D2E"/>
          <w:sz w:val="28"/>
          <w:szCs w:val="28"/>
        </w:rPr>
        <w:t xml:space="preserve">для студентов, обучающихся по направлению </w:t>
      </w:r>
    </w:p>
    <w:p w14:paraId="39C59A6E" w14:textId="77777777" w:rsidR="00FB5E49" w:rsidRPr="00872676" w:rsidRDefault="00FB5E49" w:rsidP="00FB5E49">
      <w:pPr>
        <w:pStyle w:val="msobodytextmrcssattr"/>
        <w:shd w:val="clear" w:color="auto" w:fill="FFFFFF"/>
        <w:spacing w:before="0" w:beforeAutospacing="0" w:after="0" w:afterAutospacing="0"/>
        <w:jc w:val="center"/>
        <w:rPr>
          <w:rFonts w:ascii="Arial" w:hAnsi="Arial" w:cs="Arial"/>
          <w:color w:val="2C2D2E"/>
          <w:sz w:val="23"/>
          <w:szCs w:val="23"/>
        </w:rPr>
      </w:pPr>
      <w:r w:rsidRPr="00872676">
        <w:rPr>
          <w:color w:val="2C2D2E"/>
          <w:sz w:val="28"/>
          <w:szCs w:val="28"/>
        </w:rPr>
        <w:t>подготовки 38.03.01 «Экономика»</w:t>
      </w:r>
    </w:p>
    <w:p w14:paraId="6CC24CD1" w14:textId="73112EC5" w:rsidR="00FB5E49" w:rsidRPr="00872676" w:rsidRDefault="00FB5E49" w:rsidP="00FB5E49">
      <w:pPr>
        <w:pStyle w:val="msobodytextmrcssattr"/>
        <w:shd w:val="clear" w:color="auto" w:fill="FFFFFF"/>
        <w:spacing w:before="0" w:beforeAutospacing="0" w:after="0" w:afterAutospacing="0"/>
        <w:jc w:val="center"/>
        <w:rPr>
          <w:rFonts w:ascii="Arial" w:hAnsi="Arial" w:cs="Arial"/>
          <w:color w:val="2C2D2E"/>
          <w:sz w:val="23"/>
          <w:szCs w:val="23"/>
        </w:rPr>
      </w:pPr>
      <w:r w:rsidRPr="00872676">
        <w:rPr>
          <w:color w:val="2C2D2E"/>
          <w:sz w:val="28"/>
          <w:szCs w:val="28"/>
        </w:rPr>
        <w:t> Образовательная программа «Экономика и финансы»</w:t>
      </w:r>
    </w:p>
    <w:p w14:paraId="7509EC7A" w14:textId="77777777" w:rsidR="00FB5E49" w:rsidRPr="00872676" w:rsidRDefault="00FB5E49" w:rsidP="00FB5E49">
      <w:pPr>
        <w:pStyle w:val="msobodytextmrcssattr"/>
        <w:shd w:val="clear" w:color="auto" w:fill="FFFFFF"/>
        <w:spacing w:before="0" w:beforeAutospacing="0" w:after="0" w:afterAutospacing="0"/>
        <w:jc w:val="center"/>
        <w:rPr>
          <w:rFonts w:ascii="Arial" w:hAnsi="Arial" w:cs="Arial"/>
          <w:color w:val="2C2D2E"/>
          <w:sz w:val="23"/>
          <w:szCs w:val="23"/>
        </w:rPr>
      </w:pPr>
      <w:r w:rsidRPr="00872676">
        <w:rPr>
          <w:color w:val="2C2D2E"/>
          <w:sz w:val="28"/>
          <w:szCs w:val="28"/>
        </w:rPr>
        <w:t>Профиль: «Бизнес и финансы социальной сферы»</w:t>
      </w:r>
    </w:p>
    <w:p w14:paraId="0F47A09A" w14:textId="77777777" w:rsidR="00F235D0" w:rsidRPr="00872676" w:rsidRDefault="00F235D0" w:rsidP="00F235D0">
      <w:pPr>
        <w:pStyle w:val="a3"/>
        <w:spacing w:before="8"/>
        <w:ind w:left="0"/>
        <w:jc w:val="left"/>
        <w:rPr>
          <w:b/>
          <w:sz w:val="25"/>
        </w:rPr>
      </w:pPr>
    </w:p>
    <w:p w14:paraId="5346A693" w14:textId="77777777" w:rsidR="00F235D0" w:rsidRPr="00872676" w:rsidRDefault="00F235D0" w:rsidP="00F235D0">
      <w:pPr>
        <w:pStyle w:val="a3"/>
        <w:spacing w:line="321" w:lineRule="exact"/>
        <w:ind w:left="813" w:right="336"/>
        <w:jc w:val="center"/>
      </w:pPr>
    </w:p>
    <w:p w14:paraId="587135C2" w14:textId="1EB9ECF3" w:rsidR="00F235D0" w:rsidRPr="00872676" w:rsidRDefault="00F235D0" w:rsidP="00F235D0">
      <w:pPr>
        <w:ind w:left="2559" w:right="2145"/>
        <w:jc w:val="center"/>
        <w:rPr>
          <w:i/>
          <w:sz w:val="28"/>
          <w:szCs w:val="28"/>
        </w:rPr>
      </w:pPr>
      <w:r w:rsidRPr="00872676">
        <w:rPr>
          <w:i/>
          <w:sz w:val="28"/>
          <w:szCs w:val="28"/>
        </w:rPr>
        <w:t>Рекомендовано Ученым советом Финансового факультета</w:t>
      </w:r>
      <w:r w:rsidRPr="00872676">
        <w:rPr>
          <w:i/>
          <w:spacing w:val="-47"/>
          <w:sz w:val="28"/>
          <w:szCs w:val="28"/>
        </w:rPr>
        <w:t xml:space="preserve"> </w:t>
      </w:r>
      <w:r w:rsidRPr="00872676">
        <w:rPr>
          <w:i/>
          <w:sz w:val="28"/>
          <w:szCs w:val="28"/>
        </w:rPr>
        <w:t>(протокол</w:t>
      </w:r>
      <w:r w:rsidRPr="00872676">
        <w:rPr>
          <w:i/>
          <w:spacing w:val="-7"/>
          <w:sz w:val="28"/>
          <w:szCs w:val="28"/>
        </w:rPr>
        <w:t xml:space="preserve"> </w:t>
      </w:r>
      <w:r w:rsidRPr="00872676">
        <w:rPr>
          <w:i/>
          <w:sz w:val="28"/>
          <w:szCs w:val="28"/>
        </w:rPr>
        <w:t>№</w:t>
      </w:r>
      <w:r w:rsidR="00BA2AAD">
        <w:rPr>
          <w:i/>
          <w:sz w:val="28"/>
          <w:szCs w:val="28"/>
        </w:rPr>
        <w:t xml:space="preserve"> 35</w:t>
      </w:r>
      <w:r w:rsidRPr="00872676">
        <w:rPr>
          <w:i/>
          <w:spacing w:val="38"/>
          <w:sz w:val="28"/>
          <w:szCs w:val="28"/>
        </w:rPr>
        <w:t xml:space="preserve"> </w:t>
      </w:r>
      <w:r w:rsidRPr="00872676">
        <w:rPr>
          <w:i/>
          <w:sz w:val="28"/>
          <w:szCs w:val="28"/>
        </w:rPr>
        <w:t>от</w:t>
      </w:r>
      <w:r w:rsidRPr="00872676">
        <w:rPr>
          <w:i/>
          <w:spacing w:val="-9"/>
          <w:sz w:val="28"/>
          <w:szCs w:val="28"/>
        </w:rPr>
        <w:t xml:space="preserve"> </w:t>
      </w:r>
      <w:r w:rsidR="00BA2AAD">
        <w:rPr>
          <w:i/>
          <w:spacing w:val="-9"/>
          <w:sz w:val="28"/>
          <w:szCs w:val="28"/>
        </w:rPr>
        <w:t xml:space="preserve">20 июня 2023 </w:t>
      </w:r>
      <w:r w:rsidRPr="00872676">
        <w:rPr>
          <w:i/>
          <w:sz w:val="28"/>
          <w:szCs w:val="28"/>
        </w:rPr>
        <w:t>г.)</w:t>
      </w:r>
    </w:p>
    <w:p w14:paraId="3CA24B41" w14:textId="77777777" w:rsidR="00FF19C2" w:rsidRPr="00872676" w:rsidRDefault="00FF19C2" w:rsidP="00F235D0">
      <w:pPr>
        <w:spacing w:before="1"/>
        <w:ind w:left="2060" w:right="1640"/>
        <w:jc w:val="center"/>
        <w:rPr>
          <w:i/>
          <w:spacing w:val="-1"/>
          <w:sz w:val="28"/>
          <w:szCs w:val="28"/>
        </w:rPr>
      </w:pPr>
    </w:p>
    <w:p w14:paraId="0A2843F3" w14:textId="73FFEFE0" w:rsidR="00F235D0" w:rsidRPr="00872676" w:rsidRDefault="00F235D0" w:rsidP="00F235D0">
      <w:pPr>
        <w:spacing w:before="1"/>
        <w:ind w:left="2060" w:right="1640"/>
        <w:jc w:val="center"/>
        <w:rPr>
          <w:i/>
          <w:spacing w:val="-47"/>
          <w:sz w:val="28"/>
          <w:szCs w:val="28"/>
        </w:rPr>
      </w:pPr>
      <w:r w:rsidRPr="00872676">
        <w:rPr>
          <w:i/>
          <w:spacing w:val="-1"/>
          <w:sz w:val="28"/>
          <w:szCs w:val="28"/>
        </w:rPr>
        <w:t>Одобрено</w:t>
      </w:r>
      <w:r w:rsidRPr="00872676">
        <w:rPr>
          <w:i/>
          <w:spacing w:val="-12"/>
          <w:sz w:val="28"/>
          <w:szCs w:val="28"/>
        </w:rPr>
        <w:t xml:space="preserve"> </w:t>
      </w:r>
      <w:r w:rsidRPr="00872676">
        <w:rPr>
          <w:i/>
          <w:spacing w:val="-1"/>
          <w:sz w:val="28"/>
          <w:szCs w:val="28"/>
        </w:rPr>
        <w:t>Департаментом</w:t>
      </w:r>
      <w:r w:rsidRPr="00872676">
        <w:rPr>
          <w:i/>
          <w:spacing w:val="-10"/>
          <w:sz w:val="28"/>
          <w:szCs w:val="28"/>
        </w:rPr>
        <w:t xml:space="preserve"> </w:t>
      </w:r>
      <w:r w:rsidRPr="00872676">
        <w:rPr>
          <w:i/>
          <w:spacing w:val="-1"/>
          <w:sz w:val="28"/>
          <w:szCs w:val="28"/>
        </w:rPr>
        <w:t>банковского</w:t>
      </w:r>
      <w:r w:rsidRPr="00872676">
        <w:rPr>
          <w:i/>
          <w:spacing w:val="-4"/>
          <w:sz w:val="28"/>
          <w:szCs w:val="28"/>
        </w:rPr>
        <w:t xml:space="preserve"> </w:t>
      </w:r>
      <w:r w:rsidRPr="00872676">
        <w:rPr>
          <w:i/>
          <w:spacing w:val="-1"/>
          <w:sz w:val="28"/>
          <w:szCs w:val="28"/>
        </w:rPr>
        <w:t>дела</w:t>
      </w:r>
      <w:r w:rsidRPr="00872676">
        <w:rPr>
          <w:i/>
          <w:spacing w:val="-5"/>
          <w:sz w:val="28"/>
          <w:szCs w:val="28"/>
        </w:rPr>
        <w:t xml:space="preserve"> </w:t>
      </w:r>
      <w:r w:rsidRPr="00872676">
        <w:rPr>
          <w:i/>
          <w:spacing w:val="-1"/>
          <w:sz w:val="28"/>
          <w:szCs w:val="28"/>
        </w:rPr>
        <w:t>и</w:t>
      </w:r>
      <w:r w:rsidRPr="00872676">
        <w:rPr>
          <w:i/>
          <w:spacing w:val="-5"/>
          <w:sz w:val="28"/>
          <w:szCs w:val="28"/>
        </w:rPr>
        <w:t xml:space="preserve"> </w:t>
      </w:r>
      <w:r w:rsidRPr="00872676">
        <w:rPr>
          <w:i/>
          <w:spacing w:val="-1"/>
          <w:sz w:val="28"/>
          <w:szCs w:val="28"/>
        </w:rPr>
        <w:t xml:space="preserve">монетарного регулирования </w:t>
      </w:r>
      <w:r w:rsidRPr="00872676">
        <w:rPr>
          <w:i/>
          <w:spacing w:val="-3"/>
          <w:sz w:val="28"/>
          <w:szCs w:val="28"/>
        </w:rPr>
        <w:t>Финансового факультета</w:t>
      </w:r>
      <w:r w:rsidRPr="00872676">
        <w:rPr>
          <w:i/>
          <w:spacing w:val="-47"/>
          <w:sz w:val="28"/>
          <w:szCs w:val="28"/>
        </w:rPr>
        <w:t xml:space="preserve"> </w:t>
      </w:r>
    </w:p>
    <w:p w14:paraId="45C3670B" w14:textId="11D2B5B9" w:rsidR="00F235D0" w:rsidRPr="00872676" w:rsidRDefault="00F235D0" w:rsidP="00F235D0">
      <w:pPr>
        <w:spacing w:before="1"/>
        <w:ind w:left="2060" w:right="1640"/>
        <w:jc w:val="center"/>
        <w:rPr>
          <w:i/>
          <w:sz w:val="28"/>
          <w:szCs w:val="28"/>
        </w:rPr>
      </w:pPr>
      <w:r w:rsidRPr="00872676">
        <w:rPr>
          <w:i/>
          <w:sz w:val="28"/>
          <w:szCs w:val="28"/>
        </w:rPr>
        <w:t>(протокол</w:t>
      </w:r>
      <w:r w:rsidRPr="00872676">
        <w:rPr>
          <w:i/>
          <w:spacing w:val="-7"/>
          <w:sz w:val="28"/>
          <w:szCs w:val="28"/>
        </w:rPr>
        <w:t xml:space="preserve"> </w:t>
      </w:r>
      <w:r w:rsidRPr="00872676">
        <w:rPr>
          <w:i/>
          <w:sz w:val="28"/>
          <w:szCs w:val="28"/>
        </w:rPr>
        <w:t>№</w:t>
      </w:r>
      <w:r w:rsidRPr="00872676">
        <w:rPr>
          <w:i/>
          <w:spacing w:val="38"/>
          <w:sz w:val="28"/>
          <w:szCs w:val="28"/>
        </w:rPr>
        <w:t xml:space="preserve"> </w:t>
      </w:r>
      <w:r w:rsidR="00BA2AAD">
        <w:rPr>
          <w:i/>
          <w:spacing w:val="38"/>
          <w:sz w:val="28"/>
          <w:szCs w:val="28"/>
        </w:rPr>
        <w:t>6</w:t>
      </w:r>
      <w:r w:rsidRPr="00872676">
        <w:rPr>
          <w:i/>
          <w:spacing w:val="40"/>
          <w:sz w:val="28"/>
          <w:szCs w:val="28"/>
        </w:rPr>
        <w:t xml:space="preserve"> </w:t>
      </w:r>
      <w:r w:rsidRPr="00872676">
        <w:rPr>
          <w:i/>
          <w:sz w:val="28"/>
          <w:szCs w:val="28"/>
        </w:rPr>
        <w:t xml:space="preserve">от </w:t>
      </w:r>
      <w:r w:rsidR="00BA2AAD">
        <w:rPr>
          <w:i/>
          <w:sz w:val="28"/>
          <w:szCs w:val="28"/>
        </w:rPr>
        <w:t>14 июня 2023</w:t>
      </w:r>
      <w:r w:rsidRPr="00872676">
        <w:rPr>
          <w:i/>
          <w:spacing w:val="-8"/>
          <w:sz w:val="28"/>
          <w:szCs w:val="28"/>
        </w:rPr>
        <w:t xml:space="preserve"> </w:t>
      </w:r>
      <w:r w:rsidRPr="00872676">
        <w:rPr>
          <w:i/>
          <w:sz w:val="28"/>
          <w:szCs w:val="28"/>
        </w:rPr>
        <w:t>г.)</w:t>
      </w:r>
    </w:p>
    <w:p w14:paraId="7454D973" w14:textId="77777777" w:rsidR="00F235D0" w:rsidRPr="00872676" w:rsidRDefault="00F235D0" w:rsidP="00F235D0">
      <w:pPr>
        <w:pStyle w:val="2"/>
        <w:spacing w:before="1"/>
        <w:ind w:left="813" w:right="398"/>
        <w:jc w:val="center"/>
      </w:pPr>
    </w:p>
    <w:p w14:paraId="15D9B254" w14:textId="77777777" w:rsidR="00F235D0" w:rsidRPr="00872676" w:rsidRDefault="00F235D0" w:rsidP="00F235D0">
      <w:pPr>
        <w:pStyle w:val="2"/>
        <w:spacing w:before="1"/>
        <w:ind w:left="813" w:right="398"/>
        <w:jc w:val="center"/>
      </w:pPr>
    </w:p>
    <w:p w14:paraId="5B9B01DA" w14:textId="77777777" w:rsidR="00F235D0" w:rsidRPr="00872676" w:rsidRDefault="00F235D0" w:rsidP="005D41DA">
      <w:pPr>
        <w:jc w:val="center"/>
        <w:rPr>
          <w:b/>
          <w:bCs/>
          <w:sz w:val="28"/>
          <w:szCs w:val="28"/>
        </w:rPr>
      </w:pPr>
      <w:r w:rsidRPr="00872676">
        <w:rPr>
          <w:b/>
          <w:bCs/>
          <w:sz w:val="28"/>
          <w:szCs w:val="28"/>
        </w:rPr>
        <w:t>Москва 2023</w:t>
      </w:r>
    </w:p>
    <w:p w14:paraId="64A2F105" w14:textId="77777777" w:rsidR="00F235D0" w:rsidRPr="00872676" w:rsidRDefault="00F235D0" w:rsidP="00F235D0">
      <w:pPr>
        <w:jc w:val="center"/>
        <w:sectPr w:rsidR="00F235D0" w:rsidRPr="00872676">
          <w:footerReference w:type="default" r:id="rId10"/>
          <w:pgSz w:w="11910" w:h="16840"/>
          <w:pgMar w:top="1200" w:right="440" w:bottom="1080" w:left="880" w:header="0" w:footer="894" w:gutter="0"/>
          <w:pgNumType w:start="1"/>
          <w:cols w:space="720"/>
        </w:sectPr>
      </w:pPr>
    </w:p>
    <w:p w14:paraId="5A052B13" w14:textId="77777777" w:rsidR="00F235D0" w:rsidRPr="00872676" w:rsidRDefault="00F235D0" w:rsidP="00F235D0">
      <w:pPr>
        <w:jc w:val="center"/>
        <w:rPr>
          <w:sz w:val="20"/>
        </w:rPr>
        <w:sectPr w:rsidR="00F235D0" w:rsidRPr="00872676">
          <w:type w:val="continuous"/>
          <w:pgSz w:w="11910" w:h="16840"/>
          <w:pgMar w:top="1180" w:right="440" w:bottom="1160" w:left="880" w:header="720" w:footer="720" w:gutter="0"/>
          <w:cols w:space="720"/>
        </w:sectPr>
      </w:pPr>
    </w:p>
    <w:p w14:paraId="13526513" w14:textId="77777777" w:rsidR="00F235D0" w:rsidRPr="00872676" w:rsidRDefault="00F235D0" w:rsidP="005D41DA">
      <w:pPr>
        <w:jc w:val="center"/>
        <w:rPr>
          <w:b/>
          <w:bCs/>
          <w:sz w:val="28"/>
          <w:szCs w:val="28"/>
        </w:rPr>
      </w:pPr>
      <w:r w:rsidRPr="00872676">
        <w:rPr>
          <w:b/>
          <w:bCs/>
          <w:sz w:val="28"/>
          <w:szCs w:val="28"/>
        </w:rPr>
        <w:lastRenderedPageBreak/>
        <w:t>Содержание</w:t>
      </w:r>
    </w:p>
    <w:p w14:paraId="5AFC5654" w14:textId="77777777" w:rsidR="00F235D0" w:rsidRPr="00872676" w:rsidRDefault="00F235D0" w:rsidP="00F235D0">
      <w:pPr>
        <w:pStyle w:val="a3"/>
        <w:ind w:left="0"/>
        <w:jc w:val="left"/>
        <w:rPr>
          <w:b/>
          <w:sz w:val="30"/>
        </w:rPr>
      </w:pPr>
    </w:p>
    <w:sdt>
      <w:sdtPr>
        <w:rPr>
          <w:rFonts w:ascii="Times New Roman" w:eastAsia="Times New Roman" w:hAnsi="Times New Roman" w:cs="Times New Roman"/>
          <w:color w:val="auto"/>
          <w:sz w:val="22"/>
          <w:szCs w:val="22"/>
          <w:lang w:eastAsia="en-US"/>
        </w:rPr>
        <w:id w:val="-1130232979"/>
        <w:docPartObj>
          <w:docPartGallery w:val="Table of Contents"/>
          <w:docPartUnique/>
        </w:docPartObj>
      </w:sdtPr>
      <w:sdtEndPr>
        <w:rPr>
          <w:b/>
          <w:bCs/>
        </w:rPr>
      </w:sdtEndPr>
      <w:sdtContent>
        <w:p w14:paraId="24D0ED51" w14:textId="050CAAF3" w:rsidR="005D41DA" w:rsidRPr="00872676" w:rsidRDefault="005D41DA">
          <w:pPr>
            <w:pStyle w:val="af9"/>
          </w:pPr>
        </w:p>
        <w:p w14:paraId="091CBBAA" w14:textId="1C91180C" w:rsidR="00CF318C" w:rsidRPr="00872676" w:rsidRDefault="005D41DA">
          <w:pPr>
            <w:pStyle w:val="21"/>
            <w:tabs>
              <w:tab w:val="left" w:pos="1540"/>
              <w:tab w:val="right" w:leader="dot" w:pos="10454"/>
            </w:tabs>
            <w:rPr>
              <w:rFonts w:asciiTheme="minorHAnsi" w:eastAsiaTheme="minorEastAsia" w:hAnsiTheme="minorHAnsi" w:cstheme="minorBidi"/>
              <w:noProof/>
              <w:sz w:val="22"/>
              <w:szCs w:val="22"/>
              <w:lang w:eastAsia="ru-RU"/>
            </w:rPr>
          </w:pPr>
          <w:r w:rsidRPr="00872676">
            <w:fldChar w:fldCharType="begin"/>
          </w:r>
          <w:r w:rsidRPr="00872676">
            <w:instrText xml:space="preserve"> TOC \o "1-3" \h \z \u </w:instrText>
          </w:r>
          <w:r w:rsidRPr="00872676">
            <w:fldChar w:fldCharType="separate"/>
          </w:r>
          <w:hyperlink w:anchor="_Toc136274214" w:history="1">
            <w:r w:rsidR="00CF318C" w:rsidRPr="00872676">
              <w:rPr>
                <w:rStyle w:val="a7"/>
                <w:noProof/>
              </w:rPr>
              <w:t>1.</w:t>
            </w:r>
            <w:r w:rsidR="00CF318C" w:rsidRPr="00872676">
              <w:rPr>
                <w:rFonts w:asciiTheme="minorHAnsi" w:eastAsiaTheme="minorEastAsia" w:hAnsiTheme="minorHAnsi" w:cstheme="minorBidi"/>
                <w:noProof/>
                <w:sz w:val="22"/>
                <w:szCs w:val="22"/>
                <w:lang w:eastAsia="ru-RU"/>
              </w:rPr>
              <w:tab/>
            </w:r>
            <w:r w:rsidR="00CF318C" w:rsidRPr="00872676">
              <w:rPr>
                <w:rStyle w:val="a7"/>
                <w:noProof/>
              </w:rPr>
              <w:t>Наименование</w:t>
            </w:r>
            <w:r w:rsidR="00CF318C" w:rsidRPr="00872676">
              <w:rPr>
                <w:rStyle w:val="a7"/>
                <w:noProof/>
                <w:spacing w:val="-9"/>
              </w:rPr>
              <w:t xml:space="preserve"> </w:t>
            </w:r>
            <w:r w:rsidR="00CF318C" w:rsidRPr="00872676">
              <w:rPr>
                <w:rStyle w:val="a7"/>
                <w:noProof/>
              </w:rPr>
              <w:t>дисциплины</w:t>
            </w:r>
            <w:r w:rsidR="00CF318C" w:rsidRPr="00872676">
              <w:rPr>
                <w:noProof/>
                <w:webHidden/>
              </w:rPr>
              <w:tab/>
            </w:r>
            <w:r w:rsidR="00CF318C" w:rsidRPr="00872676">
              <w:rPr>
                <w:noProof/>
                <w:webHidden/>
              </w:rPr>
              <w:fldChar w:fldCharType="begin"/>
            </w:r>
            <w:r w:rsidR="00CF318C" w:rsidRPr="00872676">
              <w:rPr>
                <w:noProof/>
                <w:webHidden/>
              </w:rPr>
              <w:instrText xml:space="preserve"> PAGEREF _Toc136274214 \h </w:instrText>
            </w:r>
            <w:r w:rsidR="00CF318C" w:rsidRPr="00872676">
              <w:rPr>
                <w:noProof/>
                <w:webHidden/>
              </w:rPr>
            </w:r>
            <w:r w:rsidR="00CF318C" w:rsidRPr="00872676">
              <w:rPr>
                <w:noProof/>
                <w:webHidden/>
              </w:rPr>
              <w:fldChar w:fldCharType="separate"/>
            </w:r>
            <w:r w:rsidR="00CF318C" w:rsidRPr="00872676">
              <w:rPr>
                <w:noProof/>
                <w:webHidden/>
              </w:rPr>
              <w:t>3</w:t>
            </w:r>
            <w:r w:rsidR="00CF318C" w:rsidRPr="00872676">
              <w:rPr>
                <w:noProof/>
                <w:webHidden/>
              </w:rPr>
              <w:fldChar w:fldCharType="end"/>
            </w:r>
          </w:hyperlink>
        </w:p>
        <w:p w14:paraId="2E582A8C" w14:textId="00B2E1FF" w:rsidR="00CF318C" w:rsidRPr="00872676" w:rsidRDefault="00543417">
          <w:pPr>
            <w:pStyle w:val="21"/>
            <w:tabs>
              <w:tab w:val="left" w:pos="1540"/>
              <w:tab w:val="right" w:leader="dot" w:pos="10454"/>
            </w:tabs>
            <w:rPr>
              <w:rFonts w:asciiTheme="minorHAnsi" w:eastAsiaTheme="minorEastAsia" w:hAnsiTheme="minorHAnsi" w:cstheme="minorBidi"/>
              <w:noProof/>
              <w:sz w:val="22"/>
              <w:szCs w:val="22"/>
              <w:lang w:eastAsia="ru-RU"/>
            </w:rPr>
          </w:pPr>
          <w:hyperlink w:anchor="_Toc136274215" w:history="1">
            <w:r w:rsidR="00CF318C" w:rsidRPr="00872676">
              <w:rPr>
                <w:rStyle w:val="a7"/>
                <w:noProof/>
              </w:rPr>
              <w:t>2.</w:t>
            </w:r>
            <w:r w:rsidR="00CF318C" w:rsidRPr="00872676">
              <w:rPr>
                <w:rFonts w:asciiTheme="minorHAnsi" w:eastAsiaTheme="minorEastAsia" w:hAnsiTheme="minorHAnsi" w:cstheme="minorBidi"/>
                <w:noProof/>
                <w:sz w:val="22"/>
                <w:szCs w:val="22"/>
                <w:lang w:eastAsia="ru-RU"/>
              </w:rPr>
              <w:tab/>
            </w:r>
            <w:r w:rsidR="00CF318C" w:rsidRPr="00872676">
              <w:rPr>
                <w:rStyle w:val="a7"/>
                <w:noProof/>
              </w:rPr>
              <w:t>Перечень планируемых результатов освоения образовательной</w:t>
            </w:r>
            <w:r w:rsidR="00CF318C" w:rsidRPr="00872676">
              <w:rPr>
                <w:rStyle w:val="a7"/>
                <w:noProof/>
                <w:spacing w:val="1"/>
              </w:rPr>
              <w:t xml:space="preserve"> </w:t>
            </w:r>
            <w:r w:rsidR="00CF318C" w:rsidRPr="00872676">
              <w:rPr>
                <w:rStyle w:val="a7"/>
                <w:noProof/>
              </w:rPr>
              <w:t>программы</w:t>
            </w:r>
            <w:r w:rsidR="00CF318C" w:rsidRPr="00872676">
              <w:rPr>
                <w:rStyle w:val="a7"/>
                <w:noProof/>
                <w:spacing w:val="1"/>
              </w:rPr>
              <w:t xml:space="preserve"> </w:t>
            </w:r>
            <w:r w:rsidR="00CF318C" w:rsidRPr="00872676">
              <w:rPr>
                <w:rStyle w:val="a7"/>
                <w:noProof/>
              </w:rPr>
              <w:t>(перечень</w:t>
            </w:r>
            <w:r w:rsidR="00CF318C" w:rsidRPr="00872676">
              <w:rPr>
                <w:rStyle w:val="a7"/>
                <w:noProof/>
                <w:spacing w:val="1"/>
              </w:rPr>
              <w:t xml:space="preserve"> </w:t>
            </w:r>
            <w:r w:rsidR="00CF318C" w:rsidRPr="00872676">
              <w:rPr>
                <w:rStyle w:val="a7"/>
                <w:noProof/>
              </w:rPr>
              <w:t>компетенций)</w:t>
            </w:r>
            <w:r w:rsidR="00CF318C" w:rsidRPr="00872676">
              <w:rPr>
                <w:rStyle w:val="a7"/>
                <w:noProof/>
                <w:spacing w:val="1"/>
              </w:rPr>
              <w:t xml:space="preserve"> </w:t>
            </w:r>
            <w:r w:rsidR="00CF318C" w:rsidRPr="00872676">
              <w:rPr>
                <w:rStyle w:val="a7"/>
                <w:noProof/>
              </w:rPr>
              <w:t>с</w:t>
            </w:r>
            <w:r w:rsidR="00CF318C" w:rsidRPr="00872676">
              <w:rPr>
                <w:rStyle w:val="a7"/>
                <w:noProof/>
                <w:spacing w:val="1"/>
              </w:rPr>
              <w:t xml:space="preserve"> </w:t>
            </w:r>
            <w:r w:rsidR="00CF318C" w:rsidRPr="00872676">
              <w:rPr>
                <w:rStyle w:val="a7"/>
                <w:noProof/>
              </w:rPr>
              <w:t>указанием</w:t>
            </w:r>
            <w:r w:rsidR="00CF318C" w:rsidRPr="00872676">
              <w:rPr>
                <w:rStyle w:val="a7"/>
                <w:noProof/>
                <w:spacing w:val="1"/>
              </w:rPr>
              <w:t xml:space="preserve"> </w:t>
            </w:r>
            <w:r w:rsidR="00CF318C" w:rsidRPr="00872676">
              <w:rPr>
                <w:rStyle w:val="a7"/>
                <w:noProof/>
              </w:rPr>
              <w:t>индикаторов</w:t>
            </w:r>
            <w:r w:rsidR="00CF318C" w:rsidRPr="00872676">
              <w:rPr>
                <w:rStyle w:val="a7"/>
                <w:noProof/>
                <w:spacing w:val="1"/>
              </w:rPr>
              <w:t xml:space="preserve"> </w:t>
            </w:r>
            <w:r w:rsidR="00CF318C" w:rsidRPr="00872676">
              <w:rPr>
                <w:rStyle w:val="a7"/>
                <w:noProof/>
              </w:rPr>
              <w:t>их</w:t>
            </w:r>
            <w:r w:rsidR="00CF318C" w:rsidRPr="00872676">
              <w:rPr>
                <w:rStyle w:val="a7"/>
                <w:noProof/>
                <w:spacing w:val="1"/>
              </w:rPr>
              <w:t xml:space="preserve"> </w:t>
            </w:r>
            <w:r w:rsidR="00CF318C" w:rsidRPr="00872676">
              <w:rPr>
                <w:rStyle w:val="a7"/>
                <w:noProof/>
              </w:rPr>
              <w:t>достижения</w:t>
            </w:r>
            <w:r w:rsidR="00CF318C" w:rsidRPr="00872676">
              <w:rPr>
                <w:rStyle w:val="a7"/>
                <w:noProof/>
                <w:spacing w:val="-3"/>
              </w:rPr>
              <w:t xml:space="preserve"> </w:t>
            </w:r>
            <w:r w:rsidR="00CF318C" w:rsidRPr="00872676">
              <w:rPr>
                <w:rStyle w:val="a7"/>
                <w:noProof/>
              </w:rPr>
              <w:t>и</w:t>
            </w:r>
            <w:r w:rsidR="00CF318C" w:rsidRPr="00872676">
              <w:rPr>
                <w:rStyle w:val="a7"/>
                <w:noProof/>
                <w:spacing w:val="-2"/>
              </w:rPr>
              <w:t xml:space="preserve"> </w:t>
            </w:r>
            <w:r w:rsidR="00CF318C" w:rsidRPr="00872676">
              <w:rPr>
                <w:rStyle w:val="a7"/>
                <w:noProof/>
              </w:rPr>
              <w:t>планируемых результатов</w:t>
            </w:r>
            <w:r w:rsidR="00CF318C" w:rsidRPr="00872676">
              <w:rPr>
                <w:rStyle w:val="a7"/>
                <w:noProof/>
                <w:spacing w:val="-2"/>
              </w:rPr>
              <w:t xml:space="preserve"> </w:t>
            </w:r>
            <w:r w:rsidR="00CF318C" w:rsidRPr="00872676">
              <w:rPr>
                <w:rStyle w:val="a7"/>
                <w:noProof/>
              </w:rPr>
              <w:t>обучения</w:t>
            </w:r>
            <w:r w:rsidR="00CF318C" w:rsidRPr="00872676">
              <w:rPr>
                <w:rStyle w:val="a7"/>
                <w:noProof/>
                <w:spacing w:val="-2"/>
              </w:rPr>
              <w:t xml:space="preserve"> </w:t>
            </w:r>
            <w:r w:rsidR="00CF318C" w:rsidRPr="00872676">
              <w:rPr>
                <w:rStyle w:val="a7"/>
                <w:noProof/>
              </w:rPr>
              <w:t>по дисциплине</w:t>
            </w:r>
            <w:r w:rsidR="00CF318C" w:rsidRPr="00872676">
              <w:rPr>
                <w:noProof/>
                <w:webHidden/>
              </w:rPr>
              <w:tab/>
            </w:r>
            <w:r w:rsidR="00CF318C" w:rsidRPr="00872676">
              <w:rPr>
                <w:noProof/>
                <w:webHidden/>
              </w:rPr>
              <w:fldChar w:fldCharType="begin"/>
            </w:r>
            <w:r w:rsidR="00CF318C" w:rsidRPr="00872676">
              <w:rPr>
                <w:noProof/>
                <w:webHidden/>
              </w:rPr>
              <w:instrText xml:space="preserve"> PAGEREF _Toc136274215 \h </w:instrText>
            </w:r>
            <w:r w:rsidR="00CF318C" w:rsidRPr="00872676">
              <w:rPr>
                <w:noProof/>
                <w:webHidden/>
              </w:rPr>
            </w:r>
            <w:r w:rsidR="00CF318C" w:rsidRPr="00872676">
              <w:rPr>
                <w:noProof/>
                <w:webHidden/>
              </w:rPr>
              <w:fldChar w:fldCharType="separate"/>
            </w:r>
            <w:r w:rsidR="00CF318C" w:rsidRPr="00872676">
              <w:rPr>
                <w:noProof/>
                <w:webHidden/>
              </w:rPr>
              <w:t>3</w:t>
            </w:r>
            <w:r w:rsidR="00CF318C" w:rsidRPr="00872676">
              <w:rPr>
                <w:noProof/>
                <w:webHidden/>
              </w:rPr>
              <w:fldChar w:fldCharType="end"/>
            </w:r>
          </w:hyperlink>
        </w:p>
        <w:p w14:paraId="4928051A" w14:textId="250EF999" w:rsidR="00CF318C" w:rsidRPr="00872676" w:rsidRDefault="00543417">
          <w:pPr>
            <w:pStyle w:val="21"/>
            <w:tabs>
              <w:tab w:val="left" w:pos="1540"/>
              <w:tab w:val="right" w:leader="dot" w:pos="10454"/>
            </w:tabs>
            <w:rPr>
              <w:rFonts w:asciiTheme="minorHAnsi" w:eastAsiaTheme="minorEastAsia" w:hAnsiTheme="minorHAnsi" w:cstheme="minorBidi"/>
              <w:noProof/>
              <w:sz w:val="22"/>
              <w:szCs w:val="22"/>
              <w:lang w:eastAsia="ru-RU"/>
            </w:rPr>
          </w:pPr>
          <w:hyperlink w:anchor="_Toc136274217" w:history="1">
            <w:r w:rsidR="00CF318C" w:rsidRPr="00872676">
              <w:rPr>
                <w:rStyle w:val="a7"/>
                <w:noProof/>
              </w:rPr>
              <w:t>3.</w:t>
            </w:r>
            <w:r w:rsidR="00CF318C" w:rsidRPr="00872676">
              <w:rPr>
                <w:rFonts w:asciiTheme="minorHAnsi" w:eastAsiaTheme="minorEastAsia" w:hAnsiTheme="minorHAnsi" w:cstheme="minorBidi"/>
                <w:noProof/>
                <w:sz w:val="22"/>
                <w:szCs w:val="22"/>
                <w:lang w:eastAsia="ru-RU"/>
              </w:rPr>
              <w:tab/>
            </w:r>
            <w:r w:rsidR="00CF318C" w:rsidRPr="00872676">
              <w:rPr>
                <w:rStyle w:val="a7"/>
                <w:noProof/>
              </w:rPr>
              <w:t>Место</w:t>
            </w:r>
            <w:r w:rsidR="00CF318C" w:rsidRPr="00872676">
              <w:rPr>
                <w:rStyle w:val="a7"/>
                <w:noProof/>
                <w:spacing w:val="-3"/>
              </w:rPr>
              <w:t xml:space="preserve"> </w:t>
            </w:r>
            <w:r w:rsidR="00CF318C" w:rsidRPr="00872676">
              <w:rPr>
                <w:rStyle w:val="a7"/>
                <w:noProof/>
              </w:rPr>
              <w:t>дисциплины</w:t>
            </w:r>
            <w:r w:rsidR="00CF318C" w:rsidRPr="00872676">
              <w:rPr>
                <w:rStyle w:val="a7"/>
                <w:noProof/>
                <w:spacing w:val="-4"/>
              </w:rPr>
              <w:t xml:space="preserve"> </w:t>
            </w:r>
            <w:r w:rsidR="00CF318C" w:rsidRPr="00872676">
              <w:rPr>
                <w:rStyle w:val="a7"/>
                <w:noProof/>
              </w:rPr>
              <w:t>в</w:t>
            </w:r>
            <w:r w:rsidR="00CF318C" w:rsidRPr="00872676">
              <w:rPr>
                <w:rStyle w:val="a7"/>
                <w:noProof/>
                <w:spacing w:val="-4"/>
              </w:rPr>
              <w:t xml:space="preserve"> </w:t>
            </w:r>
            <w:r w:rsidR="00CF318C" w:rsidRPr="00872676">
              <w:rPr>
                <w:rStyle w:val="a7"/>
                <w:noProof/>
              </w:rPr>
              <w:t>структуре</w:t>
            </w:r>
            <w:r w:rsidR="00CF318C" w:rsidRPr="00872676">
              <w:rPr>
                <w:rStyle w:val="a7"/>
                <w:noProof/>
                <w:spacing w:val="-6"/>
              </w:rPr>
              <w:t xml:space="preserve"> </w:t>
            </w:r>
            <w:r w:rsidR="00CF318C" w:rsidRPr="00872676">
              <w:rPr>
                <w:rStyle w:val="a7"/>
                <w:noProof/>
              </w:rPr>
              <w:t>образовательной</w:t>
            </w:r>
            <w:r w:rsidR="00CF318C" w:rsidRPr="00872676">
              <w:rPr>
                <w:rStyle w:val="a7"/>
                <w:noProof/>
                <w:spacing w:val="-4"/>
              </w:rPr>
              <w:t xml:space="preserve"> </w:t>
            </w:r>
            <w:r w:rsidR="00CF318C" w:rsidRPr="00872676">
              <w:rPr>
                <w:rStyle w:val="a7"/>
                <w:noProof/>
              </w:rPr>
              <w:t>программы</w:t>
            </w:r>
            <w:r w:rsidR="00CF318C" w:rsidRPr="00872676">
              <w:rPr>
                <w:noProof/>
                <w:webHidden/>
              </w:rPr>
              <w:tab/>
            </w:r>
            <w:r w:rsidR="00CF318C" w:rsidRPr="00872676">
              <w:rPr>
                <w:noProof/>
                <w:webHidden/>
              </w:rPr>
              <w:fldChar w:fldCharType="begin"/>
            </w:r>
            <w:r w:rsidR="00CF318C" w:rsidRPr="00872676">
              <w:rPr>
                <w:noProof/>
                <w:webHidden/>
              </w:rPr>
              <w:instrText xml:space="preserve"> PAGEREF _Toc136274217 \h </w:instrText>
            </w:r>
            <w:r w:rsidR="00CF318C" w:rsidRPr="00872676">
              <w:rPr>
                <w:noProof/>
                <w:webHidden/>
              </w:rPr>
            </w:r>
            <w:r w:rsidR="00CF318C" w:rsidRPr="00872676">
              <w:rPr>
                <w:noProof/>
                <w:webHidden/>
              </w:rPr>
              <w:fldChar w:fldCharType="separate"/>
            </w:r>
            <w:r w:rsidR="00CF318C" w:rsidRPr="00872676">
              <w:rPr>
                <w:noProof/>
                <w:webHidden/>
              </w:rPr>
              <w:t>5</w:t>
            </w:r>
            <w:r w:rsidR="00CF318C" w:rsidRPr="00872676">
              <w:rPr>
                <w:noProof/>
                <w:webHidden/>
              </w:rPr>
              <w:fldChar w:fldCharType="end"/>
            </w:r>
          </w:hyperlink>
        </w:p>
        <w:p w14:paraId="1F587F81" w14:textId="0A1CD097" w:rsidR="00CF318C" w:rsidRPr="00872676" w:rsidRDefault="00543417">
          <w:pPr>
            <w:pStyle w:val="21"/>
            <w:tabs>
              <w:tab w:val="left" w:pos="1540"/>
              <w:tab w:val="right" w:leader="dot" w:pos="10454"/>
            </w:tabs>
            <w:rPr>
              <w:rFonts w:asciiTheme="minorHAnsi" w:eastAsiaTheme="minorEastAsia" w:hAnsiTheme="minorHAnsi" w:cstheme="minorBidi"/>
              <w:noProof/>
              <w:sz w:val="22"/>
              <w:szCs w:val="22"/>
              <w:lang w:eastAsia="ru-RU"/>
            </w:rPr>
          </w:pPr>
          <w:hyperlink w:anchor="_Toc136274218" w:history="1">
            <w:r w:rsidR="00CF318C" w:rsidRPr="00872676">
              <w:rPr>
                <w:rStyle w:val="a7"/>
                <w:noProof/>
              </w:rPr>
              <w:t>4.</w:t>
            </w:r>
            <w:r w:rsidR="00CF318C" w:rsidRPr="00872676">
              <w:rPr>
                <w:rFonts w:asciiTheme="minorHAnsi" w:eastAsiaTheme="minorEastAsia" w:hAnsiTheme="minorHAnsi" w:cstheme="minorBidi"/>
                <w:noProof/>
                <w:sz w:val="22"/>
                <w:szCs w:val="22"/>
                <w:lang w:eastAsia="ru-RU"/>
              </w:rPr>
              <w:tab/>
            </w:r>
            <w:r w:rsidR="00CF318C" w:rsidRPr="00872676">
              <w:rPr>
                <w:rStyle w:val="a7"/>
                <w:noProof/>
              </w:rPr>
              <w:t>Объем дисциплины (модуля) в зачетных единицах и в академических</w:t>
            </w:r>
            <w:r w:rsidR="00CF318C" w:rsidRPr="00872676">
              <w:rPr>
                <w:rStyle w:val="a7"/>
                <w:noProof/>
                <w:spacing w:val="1"/>
              </w:rPr>
              <w:t xml:space="preserve"> </w:t>
            </w:r>
            <w:r w:rsidR="00CF318C" w:rsidRPr="00872676">
              <w:rPr>
                <w:rStyle w:val="a7"/>
                <w:noProof/>
              </w:rPr>
              <w:t>часах</w:t>
            </w:r>
            <w:r w:rsidR="00CF318C" w:rsidRPr="00872676">
              <w:rPr>
                <w:rStyle w:val="a7"/>
                <w:noProof/>
                <w:spacing w:val="1"/>
              </w:rPr>
              <w:t xml:space="preserve"> </w:t>
            </w:r>
            <w:r w:rsidR="00CF318C" w:rsidRPr="00872676">
              <w:rPr>
                <w:rStyle w:val="a7"/>
                <w:noProof/>
              </w:rPr>
              <w:t>с</w:t>
            </w:r>
            <w:r w:rsidR="00CF318C" w:rsidRPr="00872676">
              <w:rPr>
                <w:rStyle w:val="a7"/>
                <w:noProof/>
                <w:spacing w:val="1"/>
              </w:rPr>
              <w:t xml:space="preserve"> </w:t>
            </w:r>
            <w:r w:rsidR="00CF318C" w:rsidRPr="00872676">
              <w:rPr>
                <w:rStyle w:val="a7"/>
                <w:noProof/>
              </w:rPr>
              <w:t>выделением</w:t>
            </w:r>
            <w:r w:rsidR="00CF318C" w:rsidRPr="00872676">
              <w:rPr>
                <w:rStyle w:val="a7"/>
                <w:noProof/>
                <w:spacing w:val="1"/>
              </w:rPr>
              <w:t xml:space="preserve"> </w:t>
            </w:r>
            <w:r w:rsidR="00CF318C" w:rsidRPr="00872676">
              <w:rPr>
                <w:rStyle w:val="a7"/>
                <w:noProof/>
              </w:rPr>
              <w:t>объема</w:t>
            </w:r>
            <w:r w:rsidR="00CF318C" w:rsidRPr="00872676">
              <w:rPr>
                <w:rStyle w:val="a7"/>
                <w:noProof/>
                <w:spacing w:val="1"/>
              </w:rPr>
              <w:t xml:space="preserve"> </w:t>
            </w:r>
            <w:r w:rsidR="00CF318C" w:rsidRPr="00872676">
              <w:rPr>
                <w:rStyle w:val="a7"/>
                <w:noProof/>
              </w:rPr>
              <w:t>аудиторной</w:t>
            </w:r>
            <w:r w:rsidR="00CF318C" w:rsidRPr="00872676">
              <w:rPr>
                <w:rStyle w:val="a7"/>
                <w:noProof/>
                <w:spacing w:val="1"/>
              </w:rPr>
              <w:t xml:space="preserve"> </w:t>
            </w:r>
            <w:r w:rsidR="00CF318C" w:rsidRPr="00872676">
              <w:rPr>
                <w:rStyle w:val="a7"/>
                <w:noProof/>
              </w:rPr>
              <w:t>(лекции,</w:t>
            </w:r>
            <w:r w:rsidR="00CF318C" w:rsidRPr="00872676">
              <w:rPr>
                <w:rStyle w:val="a7"/>
                <w:noProof/>
                <w:spacing w:val="1"/>
              </w:rPr>
              <w:t xml:space="preserve"> </w:t>
            </w:r>
            <w:r w:rsidR="00CF318C" w:rsidRPr="00872676">
              <w:rPr>
                <w:rStyle w:val="a7"/>
                <w:noProof/>
              </w:rPr>
              <w:t>семинары)</w:t>
            </w:r>
            <w:r w:rsidR="00CF318C" w:rsidRPr="00872676">
              <w:rPr>
                <w:rStyle w:val="a7"/>
                <w:noProof/>
                <w:spacing w:val="1"/>
              </w:rPr>
              <w:t xml:space="preserve"> </w:t>
            </w:r>
            <w:r w:rsidR="00CF318C" w:rsidRPr="00872676">
              <w:rPr>
                <w:rStyle w:val="a7"/>
                <w:noProof/>
              </w:rPr>
              <w:t>и</w:t>
            </w:r>
            <w:r w:rsidR="00CF318C" w:rsidRPr="00872676">
              <w:rPr>
                <w:rStyle w:val="a7"/>
                <w:noProof/>
                <w:spacing w:val="-67"/>
              </w:rPr>
              <w:t xml:space="preserve"> </w:t>
            </w:r>
            <w:r w:rsidR="00CF318C" w:rsidRPr="00872676">
              <w:rPr>
                <w:rStyle w:val="a7"/>
                <w:noProof/>
              </w:rPr>
              <w:t>самостоятельной</w:t>
            </w:r>
            <w:r w:rsidR="00CF318C" w:rsidRPr="00872676">
              <w:rPr>
                <w:rStyle w:val="a7"/>
                <w:noProof/>
                <w:spacing w:val="-2"/>
              </w:rPr>
              <w:t xml:space="preserve"> </w:t>
            </w:r>
            <w:r w:rsidR="00CF318C" w:rsidRPr="00872676">
              <w:rPr>
                <w:rStyle w:val="a7"/>
                <w:noProof/>
              </w:rPr>
              <w:t>работы</w:t>
            </w:r>
            <w:r w:rsidR="00CF318C" w:rsidRPr="00872676">
              <w:rPr>
                <w:rStyle w:val="a7"/>
                <w:noProof/>
                <w:spacing w:val="-1"/>
              </w:rPr>
              <w:t xml:space="preserve"> </w:t>
            </w:r>
            <w:r w:rsidR="00CF318C" w:rsidRPr="00872676">
              <w:rPr>
                <w:rStyle w:val="a7"/>
                <w:noProof/>
              </w:rPr>
              <w:t>обучающихся</w:t>
            </w:r>
            <w:r w:rsidR="00CF318C" w:rsidRPr="00872676">
              <w:rPr>
                <w:noProof/>
                <w:webHidden/>
              </w:rPr>
              <w:tab/>
            </w:r>
            <w:r w:rsidR="00CF318C" w:rsidRPr="00872676">
              <w:rPr>
                <w:noProof/>
                <w:webHidden/>
              </w:rPr>
              <w:fldChar w:fldCharType="begin"/>
            </w:r>
            <w:r w:rsidR="00CF318C" w:rsidRPr="00872676">
              <w:rPr>
                <w:noProof/>
                <w:webHidden/>
              </w:rPr>
              <w:instrText xml:space="preserve"> PAGEREF _Toc136274218 \h </w:instrText>
            </w:r>
            <w:r w:rsidR="00CF318C" w:rsidRPr="00872676">
              <w:rPr>
                <w:noProof/>
                <w:webHidden/>
              </w:rPr>
            </w:r>
            <w:r w:rsidR="00CF318C" w:rsidRPr="00872676">
              <w:rPr>
                <w:noProof/>
                <w:webHidden/>
              </w:rPr>
              <w:fldChar w:fldCharType="separate"/>
            </w:r>
            <w:r w:rsidR="00CF318C" w:rsidRPr="00872676">
              <w:rPr>
                <w:noProof/>
                <w:webHidden/>
              </w:rPr>
              <w:t>5</w:t>
            </w:r>
            <w:r w:rsidR="00CF318C" w:rsidRPr="00872676">
              <w:rPr>
                <w:noProof/>
                <w:webHidden/>
              </w:rPr>
              <w:fldChar w:fldCharType="end"/>
            </w:r>
          </w:hyperlink>
        </w:p>
        <w:p w14:paraId="6ABE13AE" w14:textId="4DA28B91" w:rsidR="00CF318C" w:rsidRPr="00872676" w:rsidRDefault="00543417">
          <w:pPr>
            <w:pStyle w:val="21"/>
            <w:tabs>
              <w:tab w:val="left" w:pos="1760"/>
              <w:tab w:val="right" w:leader="dot" w:pos="10454"/>
            </w:tabs>
            <w:rPr>
              <w:rFonts w:asciiTheme="minorHAnsi" w:eastAsiaTheme="minorEastAsia" w:hAnsiTheme="minorHAnsi" w:cstheme="minorBidi"/>
              <w:noProof/>
              <w:sz w:val="22"/>
              <w:szCs w:val="22"/>
              <w:lang w:eastAsia="ru-RU"/>
            </w:rPr>
          </w:pPr>
          <w:hyperlink w:anchor="_Toc136274220" w:history="1">
            <w:r w:rsidR="00CF318C" w:rsidRPr="00872676">
              <w:rPr>
                <w:rStyle w:val="a7"/>
                <w:noProof/>
              </w:rPr>
              <w:t>5.1.</w:t>
            </w:r>
            <w:r w:rsidR="00CF318C" w:rsidRPr="00872676">
              <w:rPr>
                <w:rFonts w:asciiTheme="minorHAnsi" w:eastAsiaTheme="minorEastAsia" w:hAnsiTheme="minorHAnsi" w:cstheme="minorBidi"/>
                <w:noProof/>
                <w:sz w:val="22"/>
                <w:szCs w:val="22"/>
                <w:lang w:eastAsia="ru-RU"/>
              </w:rPr>
              <w:tab/>
            </w:r>
            <w:r w:rsidR="00CF318C" w:rsidRPr="00872676">
              <w:rPr>
                <w:rStyle w:val="a7"/>
                <w:noProof/>
              </w:rPr>
              <w:t>Содержание дисциплины</w:t>
            </w:r>
            <w:r w:rsidR="00CF318C" w:rsidRPr="00872676">
              <w:rPr>
                <w:noProof/>
                <w:webHidden/>
              </w:rPr>
              <w:tab/>
            </w:r>
            <w:r w:rsidR="00CF318C" w:rsidRPr="00872676">
              <w:rPr>
                <w:noProof/>
                <w:webHidden/>
              </w:rPr>
              <w:fldChar w:fldCharType="begin"/>
            </w:r>
            <w:r w:rsidR="00CF318C" w:rsidRPr="00872676">
              <w:rPr>
                <w:noProof/>
                <w:webHidden/>
              </w:rPr>
              <w:instrText xml:space="preserve"> PAGEREF _Toc136274220 \h </w:instrText>
            </w:r>
            <w:r w:rsidR="00CF318C" w:rsidRPr="00872676">
              <w:rPr>
                <w:noProof/>
                <w:webHidden/>
              </w:rPr>
            </w:r>
            <w:r w:rsidR="00CF318C" w:rsidRPr="00872676">
              <w:rPr>
                <w:noProof/>
                <w:webHidden/>
              </w:rPr>
              <w:fldChar w:fldCharType="separate"/>
            </w:r>
            <w:r w:rsidR="00CF318C" w:rsidRPr="00872676">
              <w:rPr>
                <w:noProof/>
                <w:webHidden/>
              </w:rPr>
              <w:t>6</w:t>
            </w:r>
            <w:r w:rsidR="00CF318C" w:rsidRPr="00872676">
              <w:rPr>
                <w:noProof/>
                <w:webHidden/>
              </w:rPr>
              <w:fldChar w:fldCharType="end"/>
            </w:r>
          </w:hyperlink>
        </w:p>
        <w:p w14:paraId="1905E79C" w14:textId="18F77615" w:rsidR="00CF318C" w:rsidRPr="00872676" w:rsidRDefault="00543417">
          <w:pPr>
            <w:pStyle w:val="21"/>
            <w:tabs>
              <w:tab w:val="right" w:leader="dot" w:pos="10454"/>
            </w:tabs>
            <w:rPr>
              <w:rFonts w:asciiTheme="minorHAnsi" w:eastAsiaTheme="minorEastAsia" w:hAnsiTheme="minorHAnsi" w:cstheme="minorBidi"/>
              <w:noProof/>
              <w:sz w:val="22"/>
              <w:szCs w:val="22"/>
              <w:lang w:eastAsia="ru-RU"/>
            </w:rPr>
          </w:pPr>
          <w:hyperlink w:anchor="_Toc136274221" w:history="1">
            <w:r w:rsidR="00CF318C" w:rsidRPr="00872676">
              <w:rPr>
                <w:rStyle w:val="a7"/>
                <w:noProof/>
              </w:rPr>
              <w:t>5.2. Учебно-тематический</w:t>
            </w:r>
            <w:r w:rsidR="00CF318C" w:rsidRPr="00872676">
              <w:rPr>
                <w:rStyle w:val="a7"/>
                <w:noProof/>
                <w:spacing w:val="-6"/>
              </w:rPr>
              <w:t xml:space="preserve"> </w:t>
            </w:r>
            <w:r w:rsidR="00CF318C" w:rsidRPr="00872676">
              <w:rPr>
                <w:rStyle w:val="a7"/>
                <w:noProof/>
              </w:rPr>
              <w:t>план</w:t>
            </w:r>
            <w:r w:rsidR="00CF318C" w:rsidRPr="00872676">
              <w:rPr>
                <w:noProof/>
                <w:webHidden/>
              </w:rPr>
              <w:tab/>
            </w:r>
            <w:r w:rsidR="00CF318C" w:rsidRPr="00872676">
              <w:rPr>
                <w:noProof/>
                <w:webHidden/>
              </w:rPr>
              <w:fldChar w:fldCharType="begin"/>
            </w:r>
            <w:r w:rsidR="00CF318C" w:rsidRPr="00872676">
              <w:rPr>
                <w:noProof/>
                <w:webHidden/>
              </w:rPr>
              <w:instrText xml:space="preserve"> PAGEREF _Toc136274221 \h </w:instrText>
            </w:r>
            <w:r w:rsidR="00CF318C" w:rsidRPr="00872676">
              <w:rPr>
                <w:noProof/>
                <w:webHidden/>
              </w:rPr>
            </w:r>
            <w:r w:rsidR="00CF318C" w:rsidRPr="00872676">
              <w:rPr>
                <w:noProof/>
                <w:webHidden/>
              </w:rPr>
              <w:fldChar w:fldCharType="separate"/>
            </w:r>
            <w:r w:rsidR="00CF318C" w:rsidRPr="00872676">
              <w:rPr>
                <w:noProof/>
                <w:webHidden/>
              </w:rPr>
              <w:t>11</w:t>
            </w:r>
            <w:r w:rsidR="00CF318C" w:rsidRPr="00872676">
              <w:rPr>
                <w:noProof/>
                <w:webHidden/>
              </w:rPr>
              <w:fldChar w:fldCharType="end"/>
            </w:r>
          </w:hyperlink>
        </w:p>
        <w:p w14:paraId="129306A5" w14:textId="31EE54F9" w:rsidR="00CF318C" w:rsidRPr="00872676" w:rsidRDefault="00543417">
          <w:pPr>
            <w:pStyle w:val="11"/>
            <w:tabs>
              <w:tab w:val="right" w:leader="dot" w:pos="10454"/>
            </w:tabs>
            <w:rPr>
              <w:rFonts w:asciiTheme="minorHAnsi" w:eastAsiaTheme="minorEastAsia" w:hAnsiTheme="minorHAnsi" w:cstheme="minorBidi"/>
              <w:noProof/>
              <w:sz w:val="22"/>
              <w:szCs w:val="22"/>
              <w:lang w:eastAsia="ru-RU"/>
            </w:rPr>
          </w:pPr>
          <w:hyperlink w:anchor="_Toc136274222" w:history="1">
            <w:r w:rsidR="00CF318C" w:rsidRPr="00872676">
              <w:rPr>
                <w:rStyle w:val="a7"/>
                <w:noProof/>
              </w:rPr>
              <w:t>6.1. Перечень</w:t>
            </w:r>
            <w:r w:rsidR="00CF318C" w:rsidRPr="00872676">
              <w:rPr>
                <w:rStyle w:val="a7"/>
                <w:noProof/>
                <w:spacing w:val="56"/>
              </w:rPr>
              <w:t xml:space="preserve"> </w:t>
            </w:r>
            <w:r w:rsidR="00CF318C" w:rsidRPr="00872676">
              <w:rPr>
                <w:rStyle w:val="a7"/>
                <w:noProof/>
              </w:rPr>
              <w:t>вопросов,</w:t>
            </w:r>
            <w:r w:rsidR="00CF318C" w:rsidRPr="00872676">
              <w:rPr>
                <w:rStyle w:val="a7"/>
                <w:noProof/>
                <w:spacing w:val="55"/>
              </w:rPr>
              <w:t xml:space="preserve"> </w:t>
            </w:r>
            <w:r w:rsidR="00CF318C" w:rsidRPr="00872676">
              <w:rPr>
                <w:rStyle w:val="a7"/>
                <w:noProof/>
              </w:rPr>
              <w:t>отводимых</w:t>
            </w:r>
            <w:r w:rsidR="00CF318C" w:rsidRPr="00872676">
              <w:rPr>
                <w:rStyle w:val="a7"/>
                <w:noProof/>
                <w:spacing w:val="56"/>
              </w:rPr>
              <w:t xml:space="preserve"> </w:t>
            </w:r>
            <w:r w:rsidR="00CF318C" w:rsidRPr="00872676">
              <w:rPr>
                <w:rStyle w:val="a7"/>
                <w:noProof/>
              </w:rPr>
              <w:t>на</w:t>
            </w:r>
            <w:r w:rsidR="00CF318C" w:rsidRPr="00872676">
              <w:rPr>
                <w:rStyle w:val="a7"/>
                <w:noProof/>
                <w:spacing w:val="57"/>
              </w:rPr>
              <w:t xml:space="preserve"> </w:t>
            </w:r>
            <w:r w:rsidR="00CF318C" w:rsidRPr="00872676">
              <w:rPr>
                <w:rStyle w:val="a7"/>
                <w:noProof/>
              </w:rPr>
              <w:t>самостоятельное</w:t>
            </w:r>
            <w:r w:rsidR="00CF318C" w:rsidRPr="00872676">
              <w:rPr>
                <w:rStyle w:val="a7"/>
                <w:noProof/>
                <w:spacing w:val="55"/>
              </w:rPr>
              <w:t xml:space="preserve"> </w:t>
            </w:r>
            <w:r w:rsidR="00CF318C" w:rsidRPr="00872676">
              <w:rPr>
                <w:rStyle w:val="a7"/>
                <w:noProof/>
              </w:rPr>
              <w:t>освоение</w:t>
            </w:r>
            <w:r w:rsidR="00CF318C" w:rsidRPr="00872676">
              <w:rPr>
                <w:noProof/>
                <w:webHidden/>
              </w:rPr>
              <w:tab/>
            </w:r>
            <w:r w:rsidR="00CF318C" w:rsidRPr="00872676">
              <w:rPr>
                <w:noProof/>
                <w:webHidden/>
              </w:rPr>
              <w:fldChar w:fldCharType="begin"/>
            </w:r>
            <w:r w:rsidR="00CF318C" w:rsidRPr="00872676">
              <w:rPr>
                <w:noProof/>
                <w:webHidden/>
              </w:rPr>
              <w:instrText xml:space="preserve"> PAGEREF _Toc136274222 \h </w:instrText>
            </w:r>
            <w:r w:rsidR="00CF318C" w:rsidRPr="00872676">
              <w:rPr>
                <w:noProof/>
                <w:webHidden/>
              </w:rPr>
            </w:r>
            <w:r w:rsidR="00CF318C" w:rsidRPr="00872676">
              <w:rPr>
                <w:noProof/>
                <w:webHidden/>
              </w:rPr>
              <w:fldChar w:fldCharType="separate"/>
            </w:r>
            <w:r w:rsidR="00CF318C" w:rsidRPr="00872676">
              <w:rPr>
                <w:noProof/>
                <w:webHidden/>
              </w:rPr>
              <w:t>15</w:t>
            </w:r>
            <w:r w:rsidR="00CF318C" w:rsidRPr="00872676">
              <w:rPr>
                <w:noProof/>
                <w:webHidden/>
              </w:rPr>
              <w:fldChar w:fldCharType="end"/>
            </w:r>
          </w:hyperlink>
        </w:p>
        <w:p w14:paraId="2D72998C" w14:textId="0F41768D" w:rsidR="00CF318C" w:rsidRPr="00872676" w:rsidRDefault="00543417">
          <w:pPr>
            <w:pStyle w:val="11"/>
            <w:tabs>
              <w:tab w:val="right" w:leader="dot" w:pos="10454"/>
            </w:tabs>
            <w:rPr>
              <w:rFonts w:asciiTheme="minorHAnsi" w:eastAsiaTheme="minorEastAsia" w:hAnsiTheme="minorHAnsi" w:cstheme="minorBidi"/>
              <w:noProof/>
              <w:sz w:val="22"/>
              <w:szCs w:val="22"/>
              <w:lang w:eastAsia="ru-RU"/>
            </w:rPr>
          </w:pPr>
          <w:hyperlink w:anchor="_Toc136274223" w:history="1">
            <w:r w:rsidR="00CF318C" w:rsidRPr="00872676">
              <w:rPr>
                <w:rStyle w:val="a7"/>
                <w:noProof/>
              </w:rPr>
              <w:t>дисциплины,</w:t>
            </w:r>
            <w:r w:rsidR="00CF318C" w:rsidRPr="00872676">
              <w:rPr>
                <w:rStyle w:val="a7"/>
                <w:noProof/>
                <w:spacing w:val="-4"/>
              </w:rPr>
              <w:t xml:space="preserve"> </w:t>
            </w:r>
            <w:r w:rsidR="00CF318C" w:rsidRPr="00872676">
              <w:rPr>
                <w:rStyle w:val="a7"/>
                <w:noProof/>
              </w:rPr>
              <w:t>формы</w:t>
            </w:r>
            <w:r w:rsidR="00CF318C" w:rsidRPr="00872676">
              <w:rPr>
                <w:rStyle w:val="a7"/>
                <w:noProof/>
                <w:spacing w:val="-5"/>
              </w:rPr>
              <w:t xml:space="preserve"> </w:t>
            </w:r>
            <w:r w:rsidR="00CF318C" w:rsidRPr="00872676">
              <w:rPr>
                <w:rStyle w:val="a7"/>
                <w:noProof/>
              </w:rPr>
              <w:t>внеаудиторной</w:t>
            </w:r>
            <w:r w:rsidR="00CF318C" w:rsidRPr="00872676">
              <w:rPr>
                <w:rStyle w:val="a7"/>
                <w:noProof/>
                <w:spacing w:val="-5"/>
              </w:rPr>
              <w:t xml:space="preserve"> </w:t>
            </w:r>
            <w:r w:rsidR="00CF318C" w:rsidRPr="00872676">
              <w:rPr>
                <w:rStyle w:val="a7"/>
                <w:noProof/>
              </w:rPr>
              <w:t>самостоятельной</w:t>
            </w:r>
            <w:r w:rsidR="00CF318C" w:rsidRPr="00872676">
              <w:rPr>
                <w:rStyle w:val="a7"/>
                <w:noProof/>
                <w:spacing w:val="-5"/>
              </w:rPr>
              <w:t xml:space="preserve"> </w:t>
            </w:r>
            <w:r w:rsidR="00CF318C" w:rsidRPr="00872676">
              <w:rPr>
                <w:rStyle w:val="a7"/>
                <w:noProof/>
              </w:rPr>
              <w:t>работы</w:t>
            </w:r>
            <w:r w:rsidR="00CF318C" w:rsidRPr="00872676">
              <w:rPr>
                <w:noProof/>
                <w:webHidden/>
              </w:rPr>
              <w:tab/>
            </w:r>
            <w:r w:rsidR="00CF318C" w:rsidRPr="00872676">
              <w:rPr>
                <w:noProof/>
                <w:webHidden/>
              </w:rPr>
              <w:fldChar w:fldCharType="begin"/>
            </w:r>
            <w:r w:rsidR="00CF318C" w:rsidRPr="00872676">
              <w:rPr>
                <w:noProof/>
                <w:webHidden/>
              </w:rPr>
              <w:instrText xml:space="preserve"> PAGEREF _Toc136274223 \h </w:instrText>
            </w:r>
            <w:r w:rsidR="00CF318C" w:rsidRPr="00872676">
              <w:rPr>
                <w:noProof/>
                <w:webHidden/>
              </w:rPr>
            </w:r>
            <w:r w:rsidR="00CF318C" w:rsidRPr="00872676">
              <w:rPr>
                <w:noProof/>
                <w:webHidden/>
              </w:rPr>
              <w:fldChar w:fldCharType="separate"/>
            </w:r>
            <w:r w:rsidR="00CF318C" w:rsidRPr="00872676">
              <w:rPr>
                <w:noProof/>
                <w:webHidden/>
              </w:rPr>
              <w:t>15</w:t>
            </w:r>
            <w:r w:rsidR="00CF318C" w:rsidRPr="00872676">
              <w:rPr>
                <w:noProof/>
                <w:webHidden/>
              </w:rPr>
              <w:fldChar w:fldCharType="end"/>
            </w:r>
          </w:hyperlink>
        </w:p>
        <w:p w14:paraId="20794CC7" w14:textId="61D76531" w:rsidR="00CF318C" w:rsidRPr="00872676" w:rsidRDefault="00543417">
          <w:pPr>
            <w:pStyle w:val="21"/>
            <w:tabs>
              <w:tab w:val="right" w:leader="dot" w:pos="10454"/>
            </w:tabs>
            <w:rPr>
              <w:rFonts w:asciiTheme="minorHAnsi" w:eastAsiaTheme="minorEastAsia" w:hAnsiTheme="minorHAnsi" w:cstheme="minorBidi"/>
              <w:noProof/>
              <w:sz w:val="22"/>
              <w:szCs w:val="22"/>
              <w:lang w:eastAsia="ru-RU"/>
            </w:rPr>
          </w:pPr>
          <w:hyperlink w:anchor="_Toc136274224" w:history="1">
            <w:r w:rsidR="00CF318C" w:rsidRPr="00872676">
              <w:rPr>
                <w:rStyle w:val="a7"/>
                <w:noProof/>
              </w:rPr>
              <w:t>6.2. Перечень вопросов, заданий, тем для подготовки к текущему</w:t>
            </w:r>
            <w:r w:rsidR="00CF318C" w:rsidRPr="00872676">
              <w:rPr>
                <w:rStyle w:val="a7"/>
                <w:noProof/>
                <w:spacing w:val="-67"/>
              </w:rPr>
              <w:t xml:space="preserve"> </w:t>
            </w:r>
            <w:r w:rsidR="00CF318C" w:rsidRPr="00872676">
              <w:rPr>
                <w:rStyle w:val="a7"/>
                <w:noProof/>
              </w:rPr>
              <w:t>контролю</w:t>
            </w:r>
            <w:r w:rsidR="00CF318C" w:rsidRPr="00872676">
              <w:rPr>
                <w:noProof/>
                <w:webHidden/>
              </w:rPr>
              <w:tab/>
            </w:r>
            <w:r w:rsidR="00CF318C" w:rsidRPr="00872676">
              <w:rPr>
                <w:noProof/>
                <w:webHidden/>
              </w:rPr>
              <w:fldChar w:fldCharType="begin"/>
            </w:r>
            <w:r w:rsidR="00CF318C" w:rsidRPr="00872676">
              <w:rPr>
                <w:noProof/>
                <w:webHidden/>
              </w:rPr>
              <w:instrText xml:space="preserve"> PAGEREF _Toc136274224 \h </w:instrText>
            </w:r>
            <w:r w:rsidR="00CF318C" w:rsidRPr="00872676">
              <w:rPr>
                <w:noProof/>
                <w:webHidden/>
              </w:rPr>
            </w:r>
            <w:r w:rsidR="00CF318C" w:rsidRPr="00872676">
              <w:rPr>
                <w:noProof/>
                <w:webHidden/>
              </w:rPr>
              <w:fldChar w:fldCharType="separate"/>
            </w:r>
            <w:r w:rsidR="00CF318C" w:rsidRPr="00872676">
              <w:rPr>
                <w:noProof/>
                <w:webHidden/>
              </w:rPr>
              <w:t>17</w:t>
            </w:r>
            <w:r w:rsidR="00CF318C" w:rsidRPr="00872676">
              <w:rPr>
                <w:noProof/>
                <w:webHidden/>
              </w:rPr>
              <w:fldChar w:fldCharType="end"/>
            </w:r>
          </w:hyperlink>
        </w:p>
        <w:p w14:paraId="68833B9E" w14:textId="29D3DA6D" w:rsidR="00CF318C" w:rsidRPr="00872676" w:rsidRDefault="00543417">
          <w:pPr>
            <w:pStyle w:val="11"/>
            <w:tabs>
              <w:tab w:val="right" w:leader="dot" w:pos="10454"/>
            </w:tabs>
            <w:rPr>
              <w:rFonts w:asciiTheme="minorHAnsi" w:eastAsiaTheme="minorEastAsia" w:hAnsiTheme="minorHAnsi" w:cstheme="minorBidi"/>
              <w:noProof/>
              <w:sz w:val="22"/>
              <w:szCs w:val="22"/>
              <w:lang w:eastAsia="ru-RU"/>
            </w:rPr>
          </w:pPr>
          <w:hyperlink w:anchor="_Toc136274225" w:history="1">
            <w:r w:rsidR="00CF318C" w:rsidRPr="00872676">
              <w:rPr>
                <w:rStyle w:val="a7"/>
                <w:noProof/>
              </w:rPr>
              <w:t>7. Фонд оценочных средств для проведения промежуточной аттестации обучающихся по дисциплине</w:t>
            </w:r>
            <w:r w:rsidR="00CF318C" w:rsidRPr="00872676">
              <w:rPr>
                <w:noProof/>
                <w:webHidden/>
              </w:rPr>
              <w:tab/>
            </w:r>
            <w:r w:rsidR="00CF318C" w:rsidRPr="00872676">
              <w:rPr>
                <w:noProof/>
                <w:webHidden/>
              </w:rPr>
              <w:fldChar w:fldCharType="begin"/>
            </w:r>
            <w:r w:rsidR="00CF318C" w:rsidRPr="00872676">
              <w:rPr>
                <w:noProof/>
                <w:webHidden/>
              </w:rPr>
              <w:instrText xml:space="preserve"> PAGEREF _Toc136274225 \h </w:instrText>
            </w:r>
            <w:r w:rsidR="00CF318C" w:rsidRPr="00872676">
              <w:rPr>
                <w:noProof/>
                <w:webHidden/>
              </w:rPr>
            </w:r>
            <w:r w:rsidR="00CF318C" w:rsidRPr="00872676">
              <w:rPr>
                <w:noProof/>
                <w:webHidden/>
              </w:rPr>
              <w:fldChar w:fldCharType="separate"/>
            </w:r>
            <w:r w:rsidR="00CF318C" w:rsidRPr="00872676">
              <w:rPr>
                <w:noProof/>
                <w:webHidden/>
              </w:rPr>
              <w:t>18</w:t>
            </w:r>
            <w:r w:rsidR="00CF318C" w:rsidRPr="00872676">
              <w:rPr>
                <w:noProof/>
                <w:webHidden/>
              </w:rPr>
              <w:fldChar w:fldCharType="end"/>
            </w:r>
          </w:hyperlink>
        </w:p>
        <w:p w14:paraId="0D9307A0" w14:textId="04EE01EA" w:rsidR="00CF318C" w:rsidRPr="00872676" w:rsidRDefault="00543417">
          <w:pPr>
            <w:pStyle w:val="21"/>
            <w:tabs>
              <w:tab w:val="right" w:leader="dot" w:pos="10454"/>
            </w:tabs>
            <w:rPr>
              <w:rFonts w:asciiTheme="minorHAnsi" w:eastAsiaTheme="minorEastAsia" w:hAnsiTheme="minorHAnsi" w:cstheme="minorBidi"/>
              <w:noProof/>
              <w:sz w:val="22"/>
              <w:szCs w:val="22"/>
              <w:lang w:eastAsia="ru-RU"/>
            </w:rPr>
          </w:pPr>
          <w:hyperlink w:anchor="_Toc136274226" w:history="1">
            <w:r w:rsidR="00CF318C" w:rsidRPr="00872676">
              <w:rPr>
                <w:rStyle w:val="a7"/>
                <w:noProof/>
              </w:rPr>
              <w:t>8.</w:t>
            </w:r>
            <w:r w:rsidR="00CF318C" w:rsidRPr="00872676">
              <w:rPr>
                <w:rStyle w:val="a7"/>
                <w:noProof/>
                <w:spacing w:val="52"/>
              </w:rPr>
              <w:t xml:space="preserve"> </w:t>
            </w:r>
            <w:r w:rsidR="00CF318C" w:rsidRPr="00872676">
              <w:rPr>
                <w:rStyle w:val="a7"/>
                <w:noProof/>
              </w:rPr>
              <w:t>Перечень</w:t>
            </w:r>
            <w:r w:rsidR="00CF318C" w:rsidRPr="00872676">
              <w:rPr>
                <w:rStyle w:val="a7"/>
                <w:noProof/>
                <w:spacing w:val="52"/>
              </w:rPr>
              <w:t xml:space="preserve"> </w:t>
            </w:r>
            <w:r w:rsidR="00CF318C" w:rsidRPr="00872676">
              <w:rPr>
                <w:rStyle w:val="a7"/>
                <w:noProof/>
              </w:rPr>
              <w:t>основной</w:t>
            </w:r>
            <w:r w:rsidR="00CF318C" w:rsidRPr="00872676">
              <w:rPr>
                <w:rStyle w:val="a7"/>
                <w:noProof/>
                <w:spacing w:val="52"/>
              </w:rPr>
              <w:t xml:space="preserve"> </w:t>
            </w:r>
            <w:r w:rsidR="00CF318C" w:rsidRPr="00872676">
              <w:rPr>
                <w:rStyle w:val="a7"/>
                <w:noProof/>
              </w:rPr>
              <w:t>и</w:t>
            </w:r>
            <w:r w:rsidR="00CF318C" w:rsidRPr="00872676">
              <w:rPr>
                <w:rStyle w:val="a7"/>
                <w:noProof/>
                <w:spacing w:val="52"/>
              </w:rPr>
              <w:t xml:space="preserve"> </w:t>
            </w:r>
            <w:r w:rsidR="00CF318C" w:rsidRPr="00872676">
              <w:rPr>
                <w:rStyle w:val="a7"/>
                <w:noProof/>
              </w:rPr>
              <w:t>дополнительной</w:t>
            </w:r>
            <w:r w:rsidR="00CF318C" w:rsidRPr="00872676">
              <w:rPr>
                <w:rStyle w:val="a7"/>
                <w:noProof/>
                <w:spacing w:val="50"/>
              </w:rPr>
              <w:t xml:space="preserve"> </w:t>
            </w:r>
            <w:r w:rsidR="00CF318C" w:rsidRPr="00872676">
              <w:rPr>
                <w:rStyle w:val="a7"/>
                <w:noProof/>
              </w:rPr>
              <w:t>учебной</w:t>
            </w:r>
            <w:r w:rsidR="00CF318C" w:rsidRPr="00872676">
              <w:rPr>
                <w:rStyle w:val="a7"/>
                <w:noProof/>
                <w:spacing w:val="49"/>
              </w:rPr>
              <w:t xml:space="preserve"> </w:t>
            </w:r>
            <w:r w:rsidR="00CF318C" w:rsidRPr="00872676">
              <w:rPr>
                <w:rStyle w:val="a7"/>
                <w:noProof/>
              </w:rPr>
              <w:t>литературы,</w:t>
            </w:r>
            <w:r w:rsidR="00CF318C" w:rsidRPr="00872676">
              <w:rPr>
                <w:rStyle w:val="a7"/>
                <w:noProof/>
                <w:spacing w:val="-67"/>
              </w:rPr>
              <w:t xml:space="preserve"> </w:t>
            </w:r>
            <w:r w:rsidR="00CF318C" w:rsidRPr="00872676">
              <w:rPr>
                <w:rStyle w:val="a7"/>
                <w:noProof/>
              </w:rPr>
              <w:t>необходимой</w:t>
            </w:r>
            <w:r w:rsidR="00CF318C" w:rsidRPr="00872676">
              <w:rPr>
                <w:rStyle w:val="a7"/>
                <w:noProof/>
                <w:spacing w:val="-2"/>
              </w:rPr>
              <w:t xml:space="preserve"> </w:t>
            </w:r>
            <w:r w:rsidR="00CF318C" w:rsidRPr="00872676">
              <w:rPr>
                <w:rStyle w:val="a7"/>
                <w:noProof/>
              </w:rPr>
              <w:t>для</w:t>
            </w:r>
            <w:r w:rsidR="00CF318C" w:rsidRPr="00872676">
              <w:rPr>
                <w:rStyle w:val="a7"/>
                <w:noProof/>
                <w:spacing w:val="-2"/>
              </w:rPr>
              <w:t xml:space="preserve"> </w:t>
            </w:r>
            <w:r w:rsidR="00CF318C" w:rsidRPr="00872676">
              <w:rPr>
                <w:rStyle w:val="a7"/>
                <w:noProof/>
              </w:rPr>
              <w:t>освоения</w:t>
            </w:r>
            <w:r w:rsidR="00CF318C" w:rsidRPr="00872676">
              <w:rPr>
                <w:rStyle w:val="a7"/>
                <w:noProof/>
                <w:spacing w:val="-2"/>
              </w:rPr>
              <w:t xml:space="preserve"> </w:t>
            </w:r>
            <w:r w:rsidR="00CF318C" w:rsidRPr="00872676">
              <w:rPr>
                <w:rStyle w:val="a7"/>
                <w:noProof/>
              </w:rPr>
              <w:t>дисциплины</w:t>
            </w:r>
            <w:r w:rsidR="00CF318C" w:rsidRPr="00872676">
              <w:rPr>
                <w:noProof/>
                <w:webHidden/>
              </w:rPr>
              <w:tab/>
            </w:r>
            <w:r w:rsidR="00CF318C" w:rsidRPr="00872676">
              <w:rPr>
                <w:noProof/>
                <w:webHidden/>
              </w:rPr>
              <w:fldChar w:fldCharType="begin"/>
            </w:r>
            <w:r w:rsidR="00CF318C" w:rsidRPr="00872676">
              <w:rPr>
                <w:noProof/>
                <w:webHidden/>
              </w:rPr>
              <w:instrText xml:space="preserve"> PAGEREF _Toc136274226 \h </w:instrText>
            </w:r>
            <w:r w:rsidR="00CF318C" w:rsidRPr="00872676">
              <w:rPr>
                <w:noProof/>
                <w:webHidden/>
              </w:rPr>
            </w:r>
            <w:r w:rsidR="00CF318C" w:rsidRPr="00872676">
              <w:rPr>
                <w:noProof/>
                <w:webHidden/>
              </w:rPr>
              <w:fldChar w:fldCharType="separate"/>
            </w:r>
            <w:r w:rsidR="00CF318C" w:rsidRPr="00872676">
              <w:rPr>
                <w:noProof/>
                <w:webHidden/>
              </w:rPr>
              <w:t>29</w:t>
            </w:r>
            <w:r w:rsidR="00CF318C" w:rsidRPr="00872676">
              <w:rPr>
                <w:noProof/>
                <w:webHidden/>
              </w:rPr>
              <w:fldChar w:fldCharType="end"/>
            </w:r>
          </w:hyperlink>
        </w:p>
        <w:p w14:paraId="5C9835D4" w14:textId="2E3C0352" w:rsidR="00CF318C" w:rsidRPr="00872676" w:rsidRDefault="00543417">
          <w:pPr>
            <w:pStyle w:val="21"/>
            <w:tabs>
              <w:tab w:val="right" w:leader="dot" w:pos="10454"/>
            </w:tabs>
            <w:rPr>
              <w:rFonts w:asciiTheme="minorHAnsi" w:eastAsiaTheme="minorEastAsia" w:hAnsiTheme="minorHAnsi" w:cstheme="minorBidi"/>
              <w:noProof/>
              <w:sz w:val="22"/>
              <w:szCs w:val="22"/>
              <w:lang w:eastAsia="ru-RU"/>
            </w:rPr>
          </w:pPr>
          <w:hyperlink w:anchor="_Toc136274227" w:history="1">
            <w:r w:rsidR="00CF318C" w:rsidRPr="00872676">
              <w:rPr>
                <w:rStyle w:val="a7"/>
                <w:noProof/>
              </w:rPr>
              <w:t>10.  Методические</w:t>
            </w:r>
            <w:r w:rsidR="00CF318C" w:rsidRPr="00872676">
              <w:rPr>
                <w:rStyle w:val="a7"/>
                <w:noProof/>
                <w:spacing w:val="-3"/>
              </w:rPr>
              <w:t xml:space="preserve"> </w:t>
            </w:r>
            <w:r w:rsidR="00CF318C" w:rsidRPr="00872676">
              <w:rPr>
                <w:rStyle w:val="a7"/>
                <w:noProof/>
              </w:rPr>
              <w:t>указания</w:t>
            </w:r>
            <w:r w:rsidR="00CF318C" w:rsidRPr="00872676">
              <w:rPr>
                <w:rStyle w:val="a7"/>
                <w:noProof/>
                <w:spacing w:val="-5"/>
              </w:rPr>
              <w:t xml:space="preserve"> </w:t>
            </w:r>
            <w:r w:rsidR="00CF318C" w:rsidRPr="00872676">
              <w:rPr>
                <w:rStyle w:val="a7"/>
                <w:noProof/>
              </w:rPr>
              <w:t>для</w:t>
            </w:r>
            <w:r w:rsidR="00CF318C" w:rsidRPr="00872676">
              <w:rPr>
                <w:rStyle w:val="a7"/>
                <w:noProof/>
                <w:spacing w:val="-4"/>
              </w:rPr>
              <w:t xml:space="preserve"> </w:t>
            </w:r>
            <w:r w:rsidR="00CF318C" w:rsidRPr="00872676">
              <w:rPr>
                <w:rStyle w:val="a7"/>
                <w:noProof/>
              </w:rPr>
              <w:t>обучающихся</w:t>
            </w:r>
            <w:r w:rsidR="00CF318C" w:rsidRPr="00872676">
              <w:rPr>
                <w:rStyle w:val="a7"/>
                <w:noProof/>
                <w:spacing w:val="-4"/>
              </w:rPr>
              <w:t xml:space="preserve"> </w:t>
            </w:r>
            <w:r w:rsidR="00CF318C" w:rsidRPr="00872676">
              <w:rPr>
                <w:rStyle w:val="a7"/>
                <w:noProof/>
              </w:rPr>
              <w:t>по</w:t>
            </w:r>
            <w:r w:rsidR="00CF318C" w:rsidRPr="00872676">
              <w:rPr>
                <w:rStyle w:val="a7"/>
                <w:noProof/>
                <w:spacing w:val="-2"/>
              </w:rPr>
              <w:t xml:space="preserve"> </w:t>
            </w:r>
            <w:r w:rsidR="00CF318C" w:rsidRPr="00872676">
              <w:rPr>
                <w:rStyle w:val="a7"/>
                <w:noProof/>
              </w:rPr>
              <w:t>освоению</w:t>
            </w:r>
            <w:r w:rsidR="00CF318C" w:rsidRPr="00872676">
              <w:rPr>
                <w:rStyle w:val="a7"/>
                <w:noProof/>
                <w:spacing w:val="-4"/>
              </w:rPr>
              <w:t xml:space="preserve"> </w:t>
            </w:r>
            <w:r w:rsidR="00CF318C" w:rsidRPr="00872676">
              <w:rPr>
                <w:rStyle w:val="a7"/>
                <w:noProof/>
              </w:rPr>
              <w:t>дисциплины</w:t>
            </w:r>
            <w:r w:rsidR="00CF318C" w:rsidRPr="00872676">
              <w:rPr>
                <w:noProof/>
                <w:webHidden/>
              </w:rPr>
              <w:tab/>
            </w:r>
            <w:r w:rsidR="00CF318C" w:rsidRPr="00872676">
              <w:rPr>
                <w:noProof/>
                <w:webHidden/>
              </w:rPr>
              <w:fldChar w:fldCharType="begin"/>
            </w:r>
            <w:r w:rsidR="00CF318C" w:rsidRPr="00872676">
              <w:rPr>
                <w:noProof/>
                <w:webHidden/>
              </w:rPr>
              <w:instrText xml:space="preserve"> PAGEREF _Toc136274227 \h </w:instrText>
            </w:r>
            <w:r w:rsidR="00CF318C" w:rsidRPr="00872676">
              <w:rPr>
                <w:noProof/>
                <w:webHidden/>
              </w:rPr>
            </w:r>
            <w:r w:rsidR="00CF318C" w:rsidRPr="00872676">
              <w:rPr>
                <w:noProof/>
                <w:webHidden/>
              </w:rPr>
              <w:fldChar w:fldCharType="separate"/>
            </w:r>
            <w:r w:rsidR="00CF318C" w:rsidRPr="00872676">
              <w:rPr>
                <w:noProof/>
                <w:webHidden/>
              </w:rPr>
              <w:t>31</w:t>
            </w:r>
            <w:r w:rsidR="00CF318C" w:rsidRPr="00872676">
              <w:rPr>
                <w:noProof/>
                <w:webHidden/>
              </w:rPr>
              <w:fldChar w:fldCharType="end"/>
            </w:r>
          </w:hyperlink>
        </w:p>
        <w:p w14:paraId="5655E267" w14:textId="0BDD3B71" w:rsidR="00CF318C" w:rsidRPr="00872676" w:rsidRDefault="00543417">
          <w:pPr>
            <w:pStyle w:val="21"/>
            <w:tabs>
              <w:tab w:val="right" w:leader="dot" w:pos="10454"/>
            </w:tabs>
            <w:rPr>
              <w:rFonts w:asciiTheme="minorHAnsi" w:eastAsiaTheme="minorEastAsia" w:hAnsiTheme="minorHAnsi" w:cstheme="minorBidi"/>
              <w:noProof/>
              <w:sz w:val="22"/>
              <w:szCs w:val="22"/>
              <w:lang w:eastAsia="ru-RU"/>
            </w:rPr>
          </w:pPr>
          <w:hyperlink w:anchor="_Toc136274228" w:history="1">
            <w:r w:rsidR="00CF318C" w:rsidRPr="00872676">
              <w:rPr>
                <w:rStyle w:val="a7"/>
                <w:noProof/>
              </w:rPr>
              <w:t>11. Перечень информационных технологий, используемых при</w:t>
            </w:r>
            <w:r w:rsidR="00CF318C" w:rsidRPr="00872676">
              <w:rPr>
                <w:rStyle w:val="a7"/>
                <w:noProof/>
                <w:spacing w:val="1"/>
              </w:rPr>
              <w:t xml:space="preserve"> </w:t>
            </w:r>
            <w:r w:rsidR="00CF318C" w:rsidRPr="00872676">
              <w:rPr>
                <w:rStyle w:val="a7"/>
                <w:noProof/>
              </w:rPr>
              <w:t>осуществлении</w:t>
            </w:r>
            <w:r w:rsidR="00CF318C" w:rsidRPr="00872676">
              <w:rPr>
                <w:rStyle w:val="a7"/>
                <w:noProof/>
                <w:spacing w:val="-5"/>
              </w:rPr>
              <w:t xml:space="preserve"> </w:t>
            </w:r>
            <w:r w:rsidR="00CF318C" w:rsidRPr="00872676">
              <w:rPr>
                <w:rStyle w:val="a7"/>
                <w:noProof/>
              </w:rPr>
              <w:t>образовательного</w:t>
            </w:r>
            <w:r w:rsidR="00CF318C" w:rsidRPr="00872676">
              <w:rPr>
                <w:rStyle w:val="a7"/>
                <w:noProof/>
                <w:spacing w:val="-3"/>
              </w:rPr>
              <w:t xml:space="preserve"> </w:t>
            </w:r>
            <w:r w:rsidR="00CF318C" w:rsidRPr="00872676">
              <w:rPr>
                <w:rStyle w:val="a7"/>
                <w:noProof/>
              </w:rPr>
              <w:t>процесса</w:t>
            </w:r>
            <w:r w:rsidR="00CF318C" w:rsidRPr="00872676">
              <w:rPr>
                <w:rStyle w:val="a7"/>
                <w:noProof/>
                <w:spacing w:val="-3"/>
              </w:rPr>
              <w:t xml:space="preserve"> </w:t>
            </w:r>
            <w:r w:rsidR="00CF318C" w:rsidRPr="00872676">
              <w:rPr>
                <w:rStyle w:val="a7"/>
                <w:noProof/>
              </w:rPr>
              <w:t>по</w:t>
            </w:r>
            <w:r w:rsidR="00CF318C" w:rsidRPr="00872676">
              <w:rPr>
                <w:rStyle w:val="a7"/>
                <w:noProof/>
                <w:spacing w:val="-3"/>
              </w:rPr>
              <w:t xml:space="preserve"> </w:t>
            </w:r>
            <w:r w:rsidR="00CF318C" w:rsidRPr="00872676">
              <w:rPr>
                <w:rStyle w:val="a7"/>
                <w:noProof/>
              </w:rPr>
              <w:t>дисциплине,</w:t>
            </w:r>
            <w:r w:rsidR="00CF318C" w:rsidRPr="00872676">
              <w:rPr>
                <w:rStyle w:val="a7"/>
                <w:noProof/>
                <w:spacing w:val="-4"/>
              </w:rPr>
              <w:t xml:space="preserve"> </w:t>
            </w:r>
            <w:r w:rsidR="00CF318C" w:rsidRPr="00872676">
              <w:rPr>
                <w:rStyle w:val="a7"/>
                <w:noProof/>
              </w:rPr>
              <w:t>включая перечень</w:t>
            </w:r>
            <w:r w:rsidR="00CF318C" w:rsidRPr="00872676">
              <w:rPr>
                <w:rStyle w:val="a7"/>
                <w:noProof/>
                <w:spacing w:val="-6"/>
              </w:rPr>
              <w:t xml:space="preserve"> </w:t>
            </w:r>
            <w:r w:rsidR="00CF318C" w:rsidRPr="00872676">
              <w:rPr>
                <w:rStyle w:val="a7"/>
                <w:noProof/>
              </w:rPr>
              <w:t>необходимого</w:t>
            </w:r>
            <w:r w:rsidR="00CF318C" w:rsidRPr="00872676">
              <w:rPr>
                <w:rStyle w:val="a7"/>
                <w:noProof/>
                <w:spacing w:val="-3"/>
              </w:rPr>
              <w:t xml:space="preserve"> </w:t>
            </w:r>
            <w:r w:rsidR="00CF318C" w:rsidRPr="00872676">
              <w:rPr>
                <w:rStyle w:val="a7"/>
                <w:noProof/>
              </w:rPr>
              <w:t>программного</w:t>
            </w:r>
            <w:r w:rsidR="00CF318C" w:rsidRPr="00872676">
              <w:rPr>
                <w:rStyle w:val="a7"/>
                <w:noProof/>
                <w:spacing w:val="-4"/>
              </w:rPr>
              <w:t xml:space="preserve"> </w:t>
            </w:r>
            <w:r w:rsidR="00CF318C" w:rsidRPr="00872676">
              <w:rPr>
                <w:rStyle w:val="a7"/>
                <w:noProof/>
              </w:rPr>
              <w:t>обеспечения</w:t>
            </w:r>
            <w:r w:rsidR="00CF318C" w:rsidRPr="00872676">
              <w:rPr>
                <w:rStyle w:val="a7"/>
                <w:noProof/>
                <w:spacing w:val="-6"/>
              </w:rPr>
              <w:t xml:space="preserve"> </w:t>
            </w:r>
            <w:r w:rsidR="00CF318C" w:rsidRPr="00872676">
              <w:rPr>
                <w:rStyle w:val="a7"/>
                <w:noProof/>
              </w:rPr>
              <w:t>и</w:t>
            </w:r>
            <w:r w:rsidR="00CF318C" w:rsidRPr="00872676">
              <w:rPr>
                <w:rStyle w:val="a7"/>
                <w:noProof/>
                <w:spacing w:val="-6"/>
              </w:rPr>
              <w:t xml:space="preserve"> </w:t>
            </w:r>
            <w:r w:rsidR="00CF318C" w:rsidRPr="00872676">
              <w:rPr>
                <w:rStyle w:val="a7"/>
                <w:noProof/>
              </w:rPr>
              <w:t>информационных</w:t>
            </w:r>
            <w:r w:rsidR="00CF318C" w:rsidRPr="00872676">
              <w:rPr>
                <w:rStyle w:val="a7"/>
                <w:noProof/>
                <w:spacing w:val="-67"/>
              </w:rPr>
              <w:t xml:space="preserve"> </w:t>
            </w:r>
            <w:r w:rsidR="00CF318C" w:rsidRPr="00872676">
              <w:rPr>
                <w:rStyle w:val="a7"/>
                <w:noProof/>
              </w:rPr>
              <w:t>справочных систем</w:t>
            </w:r>
            <w:r w:rsidR="00CF318C" w:rsidRPr="00872676">
              <w:rPr>
                <w:noProof/>
                <w:webHidden/>
              </w:rPr>
              <w:tab/>
            </w:r>
            <w:r w:rsidR="00CF318C" w:rsidRPr="00872676">
              <w:rPr>
                <w:noProof/>
                <w:webHidden/>
              </w:rPr>
              <w:fldChar w:fldCharType="begin"/>
            </w:r>
            <w:r w:rsidR="00CF318C" w:rsidRPr="00872676">
              <w:rPr>
                <w:noProof/>
                <w:webHidden/>
              </w:rPr>
              <w:instrText xml:space="preserve"> PAGEREF _Toc136274228 \h </w:instrText>
            </w:r>
            <w:r w:rsidR="00CF318C" w:rsidRPr="00872676">
              <w:rPr>
                <w:noProof/>
                <w:webHidden/>
              </w:rPr>
            </w:r>
            <w:r w:rsidR="00CF318C" w:rsidRPr="00872676">
              <w:rPr>
                <w:noProof/>
                <w:webHidden/>
              </w:rPr>
              <w:fldChar w:fldCharType="separate"/>
            </w:r>
            <w:r w:rsidR="00CF318C" w:rsidRPr="00872676">
              <w:rPr>
                <w:noProof/>
                <w:webHidden/>
              </w:rPr>
              <w:t>32</w:t>
            </w:r>
            <w:r w:rsidR="00CF318C" w:rsidRPr="00872676">
              <w:rPr>
                <w:noProof/>
                <w:webHidden/>
              </w:rPr>
              <w:fldChar w:fldCharType="end"/>
            </w:r>
          </w:hyperlink>
        </w:p>
        <w:p w14:paraId="37DB61D6" w14:textId="64391D9A" w:rsidR="00CF318C" w:rsidRPr="00872676" w:rsidRDefault="00543417">
          <w:pPr>
            <w:pStyle w:val="21"/>
            <w:tabs>
              <w:tab w:val="right" w:leader="dot" w:pos="10454"/>
            </w:tabs>
            <w:rPr>
              <w:rFonts w:asciiTheme="minorHAnsi" w:eastAsiaTheme="minorEastAsia" w:hAnsiTheme="minorHAnsi" w:cstheme="minorBidi"/>
              <w:noProof/>
              <w:sz w:val="22"/>
              <w:szCs w:val="22"/>
              <w:lang w:eastAsia="ru-RU"/>
            </w:rPr>
          </w:pPr>
          <w:hyperlink w:anchor="_Toc136274229" w:history="1">
            <w:r w:rsidR="00CF318C" w:rsidRPr="00872676">
              <w:rPr>
                <w:rStyle w:val="a7"/>
                <w:noProof/>
              </w:rPr>
              <w:t>12. Описание материально-технической базы, необходимой для</w:t>
            </w:r>
            <w:r w:rsidR="00CF318C" w:rsidRPr="00872676">
              <w:rPr>
                <w:rStyle w:val="a7"/>
                <w:noProof/>
                <w:spacing w:val="-67"/>
              </w:rPr>
              <w:t xml:space="preserve"> </w:t>
            </w:r>
            <w:r w:rsidR="00CF318C" w:rsidRPr="00872676">
              <w:rPr>
                <w:rStyle w:val="a7"/>
                <w:noProof/>
              </w:rPr>
              <w:t>осуществления</w:t>
            </w:r>
            <w:r w:rsidR="00CF318C" w:rsidRPr="00872676">
              <w:rPr>
                <w:rStyle w:val="a7"/>
                <w:noProof/>
                <w:spacing w:val="-5"/>
              </w:rPr>
              <w:t xml:space="preserve"> </w:t>
            </w:r>
            <w:r w:rsidR="00CF318C" w:rsidRPr="00872676">
              <w:rPr>
                <w:rStyle w:val="a7"/>
                <w:noProof/>
              </w:rPr>
              <w:t>образовательного</w:t>
            </w:r>
            <w:r w:rsidR="00CF318C" w:rsidRPr="00872676">
              <w:rPr>
                <w:rStyle w:val="a7"/>
                <w:noProof/>
                <w:spacing w:val="-2"/>
              </w:rPr>
              <w:t xml:space="preserve"> </w:t>
            </w:r>
            <w:r w:rsidR="00CF318C" w:rsidRPr="00872676">
              <w:rPr>
                <w:rStyle w:val="a7"/>
                <w:noProof/>
              </w:rPr>
              <w:t>процесса</w:t>
            </w:r>
            <w:r w:rsidR="00CF318C" w:rsidRPr="00872676">
              <w:rPr>
                <w:rStyle w:val="a7"/>
                <w:noProof/>
                <w:spacing w:val="-1"/>
              </w:rPr>
              <w:t xml:space="preserve"> </w:t>
            </w:r>
            <w:r w:rsidR="00CF318C" w:rsidRPr="00872676">
              <w:rPr>
                <w:rStyle w:val="a7"/>
                <w:noProof/>
              </w:rPr>
              <w:t>по</w:t>
            </w:r>
            <w:r w:rsidR="00CF318C" w:rsidRPr="00872676">
              <w:rPr>
                <w:rStyle w:val="a7"/>
                <w:noProof/>
                <w:spacing w:val="-2"/>
              </w:rPr>
              <w:t xml:space="preserve"> </w:t>
            </w:r>
            <w:r w:rsidR="00CF318C" w:rsidRPr="00872676">
              <w:rPr>
                <w:rStyle w:val="a7"/>
                <w:noProof/>
              </w:rPr>
              <w:t>дисциплине</w:t>
            </w:r>
            <w:r w:rsidR="00CF318C" w:rsidRPr="00872676">
              <w:rPr>
                <w:noProof/>
                <w:webHidden/>
              </w:rPr>
              <w:tab/>
            </w:r>
            <w:r w:rsidR="00CF318C" w:rsidRPr="00872676">
              <w:rPr>
                <w:noProof/>
                <w:webHidden/>
              </w:rPr>
              <w:fldChar w:fldCharType="begin"/>
            </w:r>
            <w:r w:rsidR="00CF318C" w:rsidRPr="00872676">
              <w:rPr>
                <w:noProof/>
                <w:webHidden/>
              </w:rPr>
              <w:instrText xml:space="preserve"> PAGEREF _Toc136274229 \h </w:instrText>
            </w:r>
            <w:r w:rsidR="00CF318C" w:rsidRPr="00872676">
              <w:rPr>
                <w:noProof/>
                <w:webHidden/>
              </w:rPr>
            </w:r>
            <w:r w:rsidR="00CF318C" w:rsidRPr="00872676">
              <w:rPr>
                <w:noProof/>
                <w:webHidden/>
              </w:rPr>
              <w:fldChar w:fldCharType="separate"/>
            </w:r>
            <w:r w:rsidR="00CF318C" w:rsidRPr="00872676">
              <w:rPr>
                <w:noProof/>
                <w:webHidden/>
              </w:rPr>
              <w:t>33</w:t>
            </w:r>
            <w:r w:rsidR="00CF318C" w:rsidRPr="00872676">
              <w:rPr>
                <w:noProof/>
                <w:webHidden/>
              </w:rPr>
              <w:fldChar w:fldCharType="end"/>
            </w:r>
          </w:hyperlink>
        </w:p>
        <w:p w14:paraId="7E2D0FBE" w14:textId="4FDDC007" w:rsidR="005D41DA" w:rsidRPr="00872676" w:rsidRDefault="005D41DA">
          <w:r w:rsidRPr="00872676">
            <w:rPr>
              <w:b/>
              <w:bCs/>
            </w:rPr>
            <w:fldChar w:fldCharType="end"/>
          </w:r>
        </w:p>
      </w:sdtContent>
    </w:sdt>
    <w:p w14:paraId="6FEBD592" w14:textId="77777777" w:rsidR="00F235D0" w:rsidRPr="00872676" w:rsidRDefault="00F235D0" w:rsidP="00F235D0">
      <w:pPr>
        <w:spacing w:line="312" w:lineRule="auto"/>
        <w:jc w:val="both"/>
      </w:pPr>
    </w:p>
    <w:p w14:paraId="456D3774" w14:textId="77777777" w:rsidR="00F235D0" w:rsidRPr="00872676" w:rsidRDefault="00F235D0" w:rsidP="00F235D0">
      <w:pPr>
        <w:spacing w:line="312" w:lineRule="auto"/>
        <w:jc w:val="both"/>
      </w:pPr>
    </w:p>
    <w:p w14:paraId="09F528E6" w14:textId="77777777" w:rsidR="00F235D0" w:rsidRPr="00872676" w:rsidRDefault="00F235D0" w:rsidP="00F235D0">
      <w:pPr>
        <w:spacing w:line="312" w:lineRule="auto"/>
        <w:jc w:val="both"/>
      </w:pPr>
    </w:p>
    <w:p w14:paraId="1D2EA52C" w14:textId="77777777" w:rsidR="00F235D0" w:rsidRPr="00872676" w:rsidRDefault="00F235D0" w:rsidP="00F235D0">
      <w:pPr>
        <w:spacing w:line="312" w:lineRule="auto"/>
        <w:jc w:val="both"/>
      </w:pPr>
    </w:p>
    <w:p w14:paraId="21834381" w14:textId="77777777" w:rsidR="00F235D0" w:rsidRPr="00872676" w:rsidRDefault="00F235D0" w:rsidP="00F235D0">
      <w:pPr>
        <w:spacing w:line="312" w:lineRule="auto"/>
        <w:jc w:val="both"/>
      </w:pPr>
    </w:p>
    <w:p w14:paraId="43C18062" w14:textId="267AF7C9" w:rsidR="00E02553" w:rsidRPr="00872676" w:rsidRDefault="00E02553">
      <w:pPr>
        <w:widowControl/>
        <w:autoSpaceDE/>
        <w:autoSpaceDN/>
        <w:spacing w:after="160" w:line="259" w:lineRule="auto"/>
      </w:pPr>
      <w:r w:rsidRPr="00872676">
        <w:br w:type="page"/>
      </w:r>
    </w:p>
    <w:p w14:paraId="56809463" w14:textId="77777777" w:rsidR="00F235D0" w:rsidRPr="00872676" w:rsidRDefault="00F235D0" w:rsidP="00F235D0">
      <w:pPr>
        <w:spacing w:line="312" w:lineRule="auto"/>
        <w:jc w:val="both"/>
      </w:pPr>
    </w:p>
    <w:p w14:paraId="7167053E" w14:textId="77777777" w:rsidR="00F235D0" w:rsidRPr="00872676" w:rsidRDefault="00F235D0" w:rsidP="00F235D0">
      <w:pPr>
        <w:spacing w:line="312" w:lineRule="auto"/>
        <w:jc w:val="both"/>
      </w:pPr>
    </w:p>
    <w:p w14:paraId="18410CF8" w14:textId="77777777" w:rsidR="00F235D0" w:rsidRPr="00872676" w:rsidRDefault="00F235D0" w:rsidP="00A37284">
      <w:pPr>
        <w:pStyle w:val="2"/>
        <w:numPr>
          <w:ilvl w:val="0"/>
          <w:numId w:val="8"/>
        </w:numPr>
        <w:spacing w:line="360" w:lineRule="auto"/>
      </w:pPr>
      <w:bookmarkStart w:id="1" w:name="_Toc136274214"/>
      <w:r w:rsidRPr="00872676">
        <w:t>Наименование</w:t>
      </w:r>
      <w:r w:rsidRPr="00872676">
        <w:rPr>
          <w:spacing w:val="-9"/>
        </w:rPr>
        <w:t xml:space="preserve"> </w:t>
      </w:r>
      <w:r w:rsidRPr="00872676">
        <w:t>дисциплины</w:t>
      </w:r>
      <w:bookmarkEnd w:id="1"/>
    </w:p>
    <w:p w14:paraId="129B39DF" w14:textId="70B79543" w:rsidR="00F235D0" w:rsidRPr="00872676" w:rsidRDefault="00F235D0" w:rsidP="00F235D0">
      <w:pPr>
        <w:pStyle w:val="a3"/>
        <w:spacing w:line="360" w:lineRule="auto"/>
        <w:ind w:right="408"/>
      </w:pPr>
      <w:r w:rsidRPr="00872676">
        <w:t>«</w:t>
      </w:r>
      <w:r w:rsidR="00FB5E49" w:rsidRPr="00872676">
        <w:t>Экономика социальной сферы»</w:t>
      </w:r>
    </w:p>
    <w:p w14:paraId="6807E731" w14:textId="77777777" w:rsidR="00F235D0" w:rsidRPr="00872676" w:rsidRDefault="00F235D0" w:rsidP="00A37284">
      <w:pPr>
        <w:pStyle w:val="2"/>
        <w:numPr>
          <w:ilvl w:val="0"/>
          <w:numId w:val="8"/>
        </w:numPr>
        <w:tabs>
          <w:tab w:val="left" w:pos="1866"/>
        </w:tabs>
        <w:spacing w:line="360" w:lineRule="auto"/>
        <w:ind w:left="709" w:right="410"/>
      </w:pPr>
      <w:bookmarkStart w:id="2" w:name="_Toc136274215"/>
      <w:r w:rsidRPr="00872676">
        <w:t>Перечень планируемых результатов освоения образовательной</w:t>
      </w:r>
      <w:r w:rsidRPr="00872676">
        <w:rPr>
          <w:spacing w:val="1"/>
        </w:rPr>
        <w:t xml:space="preserve"> </w:t>
      </w:r>
      <w:r w:rsidRPr="00872676">
        <w:t>программы</w:t>
      </w:r>
      <w:r w:rsidRPr="00872676">
        <w:rPr>
          <w:spacing w:val="1"/>
        </w:rPr>
        <w:t xml:space="preserve"> </w:t>
      </w:r>
      <w:r w:rsidRPr="00872676">
        <w:t>(перечень</w:t>
      </w:r>
      <w:r w:rsidRPr="00872676">
        <w:rPr>
          <w:spacing w:val="1"/>
        </w:rPr>
        <w:t xml:space="preserve"> </w:t>
      </w:r>
      <w:r w:rsidRPr="00872676">
        <w:t>компетенций)</w:t>
      </w:r>
      <w:r w:rsidRPr="00872676">
        <w:rPr>
          <w:spacing w:val="1"/>
        </w:rPr>
        <w:t xml:space="preserve"> </w:t>
      </w:r>
      <w:r w:rsidRPr="00872676">
        <w:t>с</w:t>
      </w:r>
      <w:r w:rsidRPr="00872676">
        <w:rPr>
          <w:spacing w:val="1"/>
        </w:rPr>
        <w:t xml:space="preserve"> </w:t>
      </w:r>
      <w:r w:rsidRPr="00872676">
        <w:t>указанием</w:t>
      </w:r>
      <w:r w:rsidRPr="00872676">
        <w:rPr>
          <w:spacing w:val="1"/>
        </w:rPr>
        <w:t xml:space="preserve"> </w:t>
      </w:r>
      <w:r w:rsidRPr="00872676">
        <w:t>индикаторов</w:t>
      </w:r>
      <w:r w:rsidRPr="00872676">
        <w:rPr>
          <w:spacing w:val="1"/>
        </w:rPr>
        <w:t xml:space="preserve"> </w:t>
      </w:r>
      <w:r w:rsidRPr="00872676">
        <w:t>их</w:t>
      </w:r>
      <w:r w:rsidRPr="00872676">
        <w:rPr>
          <w:spacing w:val="1"/>
        </w:rPr>
        <w:t xml:space="preserve"> </w:t>
      </w:r>
      <w:r w:rsidRPr="00872676">
        <w:t>достижения</w:t>
      </w:r>
      <w:r w:rsidRPr="00872676">
        <w:rPr>
          <w:spacing w:val="-3"/>
        </w:rPr>
        <w:t xml:space="preserve"> </w:t>
      </w:r>
      <w:r w:rsidRPr="00872676">
        <w:t>и</w:t>
      </w:r>
      <w:r w:rsidRPr="00872676">
        <w:rPr>
          <w:spacing w:val="-2"/>
        </w:rPr>
        <w:t xml:space="preserve"> </w:t>
      </w:r>
      <w:r w:rsidRPr="00872676">
        <w:t>планируемых результатов</w:t>
      </w:r>
      <w:r w:rsidRPr="00872676">
        <w:rPr>
          <w:spacing w:val="-2"/>
        </w:rPr>
        <w:t xml:space="preserve"> </w:t>
      </w:r>
      <w:r w:rsidRPr="00872676">
        <w:t>обучения</w:t>
      </w:r>
      <w:r w:rsidRPr="00872676">
        <w:rPr>
          <w:spacing w:val="-2"/>
        </w:rPr>
        <w:t xml:space="preserve"> </w:t>
      </w:r>
      <w:r w:rsidRPr="00872676">
        <w:t>по дисциплине</w:t>
      </w:r>
      <w:bookmarkEnd w:id="2"/>
    </w:p>
    <w:p w14:paraId="123D3213" w14:textId="12E2F7FE" w:rsidR="00F235D0" w:rsidRPr="00872676" w:rsidRDefault="004F0F5C" w:rsidP="004F0F5C">
      <w:pPr>
        <w:pStyle w:val="2"/>
        <w:tabs>
          <w:tab w:val="left" w:pos="7965"/>
        </w:tabs>
        <w:ind w:left="0" w:right="410"/>
        <w:rPr>
          <w:b w:val="0"/>
        </w:rPr>
      </w:pPr>
      <w:r w:rsidRPr="00872676">
        <w:rPr>
          <w:b w:val="0"/>
        </w:rPr>
        <w:tab/>
        <w:t xml:space="preserve"> </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722"/>
        <w:gridCol w:w="2097"/>
        <w:gridCol w:w="4423"/>
      </w:tblGrid>
      <w:tr w:rsidR="00FB5E49" w:rsidRPr="00872676" w14:paraId="047EB296" w14:textId="77777777" w:rsidTr="00FB5E49">
        <w:tc>
          <w:tcPr>
            <w:tcW w:w="1101" w:type="dxa"/>
            <w:tcBorders>
              <w:top w:val="single" w:sz="4" w:space="0" w:color="auto"/>
              <w:left w:val="single" w:sz="4" w:space="0" w:color="auto"/>
              <w:bottom w:val="single" w:sz="4" w:space="0" w:color="auto"/>
              <w:right w:val="single" w:sz="4" w:space="0" w:color="auto"/>
            </w:tcBorders>
            <w:hideMark/>
          </w:tcPr>
          <w:p w14:paraId="43FFAA1F" w14:textId="77777777" w:rsidR="00FB5E49" w:rsidRPr="00872676" w:rsidRDefault="00FB5E49">
            <w:pPr>
              <w:tabs>
                <w:tab w:val="left" w:pos="540"/>
              </w:tabs>
              <w:jc w:val="both"/>
              <w:rPr>
                <w:sz w:val="24"/>
                <w:szCs w:val="24"/>
              </w:rPr>
            </w:pPr>
            <w:r w:rsidRPr="00872676">
              <w:rPr>
                <w:sz w:val="24"/>
                <w:szCs w:val="24"/>
              </w:rPr>
              <w:t>Код компе-</w:t>
            </w:r>
          </w:p>
          <w:p w14:paraId="422E4B97" w14:textId="77777777" w:rsidR="00FB5E49" w:rsidRPr="00872676" w:rsidRDefault="00FB5E49">
            <w:pPr>
              <w:tabs>
                <w:tab w:val="left" w:pos="540"/>
              </w:tabs>
              <w:jc w:val="both"/>
              <w:rPr>
                <w:sz w:val="24"/>
                <w:szCs w:val="24"/>
              </w:rPr>
            </w:pPr>
            <w:proofErr w:type="spellStart"/>
            <w:r w:rsidRPr="00872676">
              <w:rPr>
                <w:sz w:val="24"/>
                <w:szCs w:val="24"/>
              </w:rPr>
              <w:t>тенции</w:t>
            </w:r>
            <w:proofErr w:type="spellEnd"/>
          </w:p>
        </w:tc>
        <w:tc>
          <w:tcPr>
            <w:tcW w:w="2722" w:type="dxa"/>
            <w:tcBorders>
              <w:top w:val="single" w:sz="4" w:space="0" w:color="auto"/>
              <w:left w:val="single" w:sz="4" w:space="0" w:color="auto"/>
              <w:bottom w:val="single" w:sz="4" w:space="0" w:color="auto"/>
              <w:right w:val="single" w:sz="4" w:space="0" w:color="auto"/>
            </w:tcBorders>
            <w:hideMark/>
          </w:tcPr>
          <w:p w14:paraId="0516C204" w14:textId="77777777" w:rsidR="00FB5E49" w:rsidRPr="00872676" w:rsidRDefault="00FB5E49">
            <w:pPr>
              <w:tabs>
                <w:tab w:val="left" w:pos="540"/>
              </w:tabs>
              <w:jc w:val="both"/>
              <w:rPr>
                <w:sz w:val="24"/>
                <w:szCs w:val="24"/>
              </w:rPr>
            </w:pPr>
            <w:r w:rsidRPr="00872676">
              <w:rPr>
                <w:sz w:val="24"/>
                <w:szCs w:val="24"/>
              </w:rPr>
              <w:t>Наименование компетенции</w:t>
            </w:r>
          </w:p>
        </w:tc>
        <w:tc>
          <w:tcPr>
            <w:tcW w:w="2097" w:type="dxa"/>
            <w:tcBorders>
              <w:top w:val="single" w:sz="4" w:space="0" w:color="auto"/>
              <w:left w:val="single" w:sz="4" w:space="0" w:color="auto"/>
              <w:bottom w:val="single" w:sz="4" w:space="0" w:color="auto"/>
              <w:right w:val="single" w:sz="4" w:space="0" w:color="auto"/>
            </w:tcBorders>
            <w:hideMark/>
          </w:tcPr>
          <w:p w14:paraId="551DC4FB" w14:textId="70B5EBA0" w:rsidR="00FB5E49" w:rsidRPr="00872676" w:rsidRDefault="00FB5E49" w:rsidP="00457483">
            <w:pPr>
              <w:tabs>
                <w:tab w:val="left" w:pos="540"/>
              </w:tabs>
              <w:jc w:val="both"/>
              <w:rPr>
                <w:sz w:val="24"/>
                <w:szCs w:val="24"/>
              </w:rPr>
            </w:pPr>
            <w:r w:rsidRPr="00872676">
              <w:rPr>
                <w:sz w:val="24"/>
                <w:szCs w:val="24"/>
              </w:rPr>
              <w:t>Индикаторы достижения компетенции</w:t>
            </w:r>
          </w:p>
        </w:tc>
        <w:tc>
          <w:tcPr>
            <w:tcW w:w="4423" w:type="dxa"/>
            <w:tcBorders>
              <w:top w:val="single" w:sz="4" w:space="0" w:color="auto"/>
              <w:left w:val="single" w:sz="4" w:space="0" w:color="auto"/>
              <w:bottom w:val="single" w:sz="4" w:space="0" w:color="auto"/>
              <w:right w:val="single" w:sz="4" w:space="0" w:color="auto"/>
            </w:tcBorders>
            <w:hideMark/>
          </w:tcPr>
          <w:p w14:paraId="721AAD7E" w14:textId="3156FD01" w:rsidR="00FB5E49" w:rsidRPr="00872676" w:rsidRDefault="00FB5E49" w:rsidP="00457483">
            <w:pPr>
              <w:tabs>
                <w:tab w:val="left" w:pos="540"/>
              </w:tabs>
              <w:jc w:val="both"/>
              <w:rPr>
                <w:sz w:val="24"/>
                <w:szCs w:val="24"/>
              </w:rPr>
            </w:pPr>
            <w:r w:rsidRPr="00872676">
              <w:rPr>
                <w:sz w:val="24"/>
                <w:szCs w:val="24"/>
              </w:rPr>
              <w:t>Результаты обучения (умения и знания), соотнесенные с компетенциями/индикаторами достижения компетенции</w:t>
            </w:r>
          </w:p>
        </w:tc>
      </w:tr>
      <w:tr w:rsidR="00B6035C" w:rsidRPr="00872676" w14:paraId="18D68639" w14:textId="77777777" w:rsidTr="00034C1F">
        <w:trPr>
          <w:trHeight w:val="9117"/>
        </w:trPr>
        <w:tc>
          <w:tcPr>
            <w:tcW w:w="1101" w:type="dxa"/>
            <w:vMerge w:val="restart"/>
            <w:tcBorders>
              <w:top w:val="single" w:sz="4" w:space="0" w:color="auto"/>
              <w:left w:val="single" w:sz="4" w:space="0" w:color="auto"/>
              <w:bottom w:val="single" w:sz="4" w:space="0" w:color="auto"/>
              <w:right w:val="single" w:sz="4" w:space="0" w:color="auto"/>
            </w:tcBorders>
            <w:hideMark/>
          </w:tcPr>
          <w:p w14:paraId="0B95E90E" w14:textId="77777777" w:rsidR="00B6035C" w:rsidRPr="00872676" w:rsidRDefault="00B6035C">
            <w:pPr>
              <w:pStyle w:val="afc"/>
              <w:widowControl w:val="0"/>
              <w:autoSpaceDE w:val="0"/>
              <w:autoSpaceDN w:val="0"/>
              <w:adjustRightInd w:val="0"/>
              <w:spacing w:line="360" w:lineRule="auto"/>
              <w:ind w:left="0"/>
              <w:rPr>
                <w:rFonts w:ascii="Times New Roman" w:hAnsi="Times New Roman"/>
                <w:b/>
                <w:color w:val="auto"/>
                <w:sz w:val="28"/>
                <w:szCs w:val="28"/>
              </w:rPr>
            </w:pPr>
            <w:r w:rsidRPr="00872676">
              <w:rPr>
                <w:rFonts w:ascii="Times New Roman" w:hAnsi="Times New Roman"/>
                <w:b/>
                <w:color w:val="auto"/>
                <w:sz w:val="28"/>
                <w:szCs w:val="28"/>
              </w:rPr>
              <w:t>ПКН-1 </w:t>
            </w:r>
          </w:p>
        </w:tc>
        <w:tc>
          <w:tcPr>
            <w:tcW w:w="2722" w:type="dxa"/>
            <w:vMerge w:val="restart"/>
            <w:tcBorders>
              <w:top w:val="single" w:sz="4" w:space="0" w:color="auto"/>
              <w:left w:val="single" w:sz="4" w:space="0" w:color="auto"/>
              <w:bottom w:val="single" w:sz="4" w:space="0" w:color="auto"/>
              <w:right w:val="single" w:sz="4" w:space="0" w:color="auto"/>
            </w:tcBorders>
          </w:tcPr>
          <w:p w14:paraId="111A7948" w14:textId="77777777" w:rsidR="00B6035C" w:rsidRPr="00872676" w:rsidRDefault="00B6035C">
            <w:pPr>
              <w:tabs>
                <w:tab w:val="left" w:pos="540"/>
              </w:tabs>
              <w:rPr>
                <w:sz w:val="24"/>
                <w:szCs w:val="24"/>
              </w:rPr>
            </w:pPr>
            <w:r w:rsidRPr="00872676">
              <w:rPr>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p w14:paraId="3FAB85AA" w14:textId="77777777" w:rsidR="00B6035C" w:rsidRPr="00872676" w:rsidRDefault="00B6035C">
            <w:pPr>
              <w:tabs>
                <w:tab w:val="left" w:pos="540"/>
              </w:tabs>
              <w:rPr>
                <w:strike/>
                <w:sz w:val="24"/>
                <w:szCs w:val="24"/>
              </w:rPr>
            </w:pPr>
          </w:p>
          <w:p w14:paraId="3233A1AD" w14:textId="77777777" w:rsidR="00B6035C" w:rsidRPr="00872676" w:rsidRDefault="00B6035C">
            <w:pPr>
              <w:tabs>
                <w:tab w:val="left" w:pos="540"/>
              </w:tabs>
              <w:rPr>
                <w:strike/>
                <w:sz w:val="24"/>
                <w:szCs w:val="24"/>
              </w:rPr>
            </w:pPr>
          </w:p>
        </w:tc>
        <w:tc>
          <w:tcPr>
            <w:tcW w:w="2097" w:type="dxa"/>
            <w:tcBorders>
              <w:top w:val="single" w:sz="4" w:space="0" w:color="auto"/>
              <w:left w:val="single" w:sz="4" w:space="0" w:color="auto"/>
              <w:right w:val="single" w:sz="4" w:space="0" w:color="auto"/>
            </w:tcBorders>
            <w:hideMark/>
          </w:tcPr>
          <w:p w14:paraId="2EE67428" w14:textId="77777777" w:rsidR="00B6035C" w:rsidRPr="00872676" w:rsidRDefault="00B6035C">
            <w:pPr>
              <w:pStyle w:val="afb"/>
              <w:rPr>
                <w:rFonts w:ascii="Times New Roman" w:hAnsi="Times New Roman" w:cs="Times New Roman"/>
                <w:strike/>
                <w:sz w:val="24"/>
                <w:szCs w:val="24"/>
              </w:rPr>
            </w:pPr>
            <w:r w:rsidRPr="00872676">
              <w:rPr>
                <w:rFonts w:ascii="Times New Roman" w:hAnsi="Times New Roman" w:cs="Times New Roman"/>
                <w:sz w:val="24"/>
                <w:szCs w:val="24"/>
              </w:rPr>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14:paraId="01CE384D" w14:textId="5A02EBBC" w:rsidR="00B6035C" w:rsidRPr="00872676" w:rsidRDefault="00B6035C" w:rsidP="00034C1F">
            <w:pPr>
              <w:pStyle w:val="afb"/>
              <w:rPr>
                <w:rFonts w:ascii="Times New Roman" w:hAnsi="Times New Roman" w:cs="Times New Roman"/>
                <w:strike/>
                <w:sz w:val="24"/>
                <w:szCs w:val="24"/>
              </w:rPr>
            </w:pPr>
            <w:r w:rsidRPr="00872676">
              <w:rPr>
                <w:rFonts w:ascii="Times New Roman" w:hAnsi="Times New Roman" w:cs="Times New Roman"/>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4423" w:type="dxa"/>
            <w:vMerge w:val="restart"/>
            <w:tcBorders>
              <w:top w:val="single" w:sz="4" w:space="0" w:color="auto"/>
              <w:left w:val="single" w:sz="4" w:space="0" w:color="auto"/>
              <w:right w:val="single" w:sz="4" w:space="0" w:color="auto"/>
            </w:tcBorders>
            <w:hideMark/>
          </w:tcPr>
          <w:p w14:paraId="5F529C44" w14:textId="77777777" w:rsidR="00B6035C" w:rsidRPr="00872676" w:rsidRDefault="00B6035C">
            <w:pPr>
              <w:pStyle w:val="afc"/>
              <w:widowControl w:val="0"/>
              <w:autoSpaceDE w:val="0"/>
              <w:autoSpaceDN w:val="0"/>
              <w:adjustRightInd w:val="0"/>
              <w:spacing w:line="240" w:lineRule="auto"/>
              <w:ind w:left="0"/>
              <w:rPr>
                <w:rFonts w:ascii="Times New Roman" w:hAnsi="Times New Roman"/>
              </w:rPr>
            </w:pPr>
            <w:r w:rsidRPr="00872676">
              <w:rPr>
                <w:rFonts w:ascii="Times New Roman" w:hAnsi="Times New Roman"/>
                <w:b/>
              </w:rPr>
              <w:t>Знать –</w:t>
            </w:r>
            <w:r w:rsidRPr="00872676">
              <w:rPr>
                <w:rFonts w:ascii="Times New Roman" w:hAnsi="Times New Roman"/>
              </w:rPr>
              <w:t xml:space="preserve"> основные понятия и термины экономики социальной сферы; </w:t>
            </w:r>
            <w:r w:rsidRPr="00872676">
              <w:rPr>
                <w:rStyle w:val="14"/>
              </w:rPr>
              <w:t>законы развития общества, эконо</w:t>
            </w:r>
            <w:r w:rsidRPr="00872676">
              <w:rPr>
                <w:rStyle w:val="14"/>
              </w:rPr>
              <w:softHyphen/>
              <w:t>мики, социальной сферы и уметь оперировать этими знани</w:t>
            </w:r>
            <w:r w:rsidRPr="00872676">
              <w:rPr>
                <w:rStyle w:val="14"/>
              </w:rPr>
              <w:softHyphen/>
              <w:t xml:space="preserve">ями в профессиональной деятельности; </w:t>
            </w:r>
            <w:r w:rsidRPr="00872676">
              <w:rPr>
                <w:rFonts w:ascii="Times New Roman" w:hAnsi="Times New Roman"/>
              </w:rPr>
              <w:t>теоретические основы экономики социальной сферы и процессов развития социальной и экономической подсистем страны и регионов, основные положения и концепции общественного выбора.</w:t>
            </w:r>
          </w:p>
          <w:p w14:paraId="419704DF" w14:textId="77777777" w:rsidR="00B6035C" w:rsidRPr="00872676" w:rsidRDefault="00B6035C">
            <w:pPr>
              <w:pStyle w:val="afc"/>
              <w:widowControl w:val="0"/>
              <w:autoSpaceDE w:val="0"/>
              <w:autoSpaceDN w:val="0"/>
              <w:adjustRightInd w:val="0"/>
              <w:spacing w:line="240" w:lineRule="auto"/>
              <w:ind w:left="0"/>
              <w:rPr>
                <w:rFonts w:ascii="Times New Roman" w:hAnsi="Times New Roman"/>
                <w:color w:val="auto"/>
              </w:rPr>
            </w:pPr>
            <w:r w:rsidRPr="00872676">
              <w:rPr>
                <w:rFonts w:ascii="Times New Roman" w:hAnsi="Times New Roman"/>
                <w:b/>
              </w:rPr>
              <w:t xml:space="preserve">Уметь – </w:t>
            </w:r>
            <w:r w:rsidRPr="00872676">
              <w:rPr>
                <w:rFonts w:ascii="Times New Roman" w:hAnsi="Times New Roman"/>
              </w:rPr>
              <w:t>анализировать и прогнозировать социальное и экономическое развитие на федеральном, региональном, муниципальном и других уровнях.</w:t>
            </w:r>
          </w:p>
          <w:p w14:paraId="59A2BDCB" w14:textId="77777777" w:rsidR="00B6035C" w:rsidRPr="00872676" w:rsidRDefault="00B6035C">
            <w:pPr>
              <w:rPr>
                <w:sz w:val="24"/>
                <w:szCs w:val="24"/>
              </w:rPr>
            </w:pPr>
            <w:r w:rsidRPr="00872676">
              <w:rPr>
                <w:b/>
                <w:sz w:val="24"/>
                <w:szCs w:val="24"/>
              </w:rPr>
              <w:t>Знать</w:t>
            </w:r>
            <w:r w:rsidRPr="00872676">
              <w:rPr>
                <w:sz w:val="24"/>
                <w:szCs w:val="24"/>
              </w:rPr>
              <w:t xml:space="preserve"> – </w:t>
            </w:r>
            <w:r w:rsidRPr="00872676">
              <w:rPr>
                <w:rStyle w:val="afa"/>
                <w:sz w:val="24"/>
                <w:szCs w:val="24"/>
              </w:rPr>
              <w:t>комплекс социально-экономических и организационно-управленческих знаний экономики социальной сферы, ее отраслей в современной России.</w:t>
            </w:r>
          </w:p>
          <w:p w14:paraId="086C086C" w14:textId="77777777" w:rsidR="00B6035C" w:rsidRPr="00872676" w:rsidRDefault="00B6035C" w:rsidP="00034C1F">
            <w:pPr>
              <w:jc w:val="both"/>
            </w:pPr>
            <w:r w:rsidRPr="00872676">
              <w:rPr>
                <w:b/>
                <w:sz w:val="24"/>
                <w:szCs w:val="24"/>
              </w:rPr>
              <w:t>Уметь</w:t>
            </w:r>
            <w:r w:rsidRPr="00872676">
              <w:rPr>
                <w:sz w:val="24"/>
                <w:szCs w:val="24"/>
              </w:rPr>
              <w:t xml:space="preserve"> – готовить финансово- экономическое обоснование операций, выполняемых предпринимателями, предприятиями и организациями социальной сферы.</w:t>
            </w:r>
          </w:p>
          <w:p w14:paraId="338BC970" w14:textId="77777777" w:rsidR="00B6035C" w:rsidRPr="00872676" w:rsidRDefault="00B6035C">
            <w:pPr>
              <w:jc w:val="both"/>
              <w:rPr>
                <w:sz w:val="24"/>
                <w:szCs w:val="24"/>
              </w:rPr>
            </w:pPr>
            <w:r w:rsidRPr="00872676">
              <w:rPr>
                <w:b/>
                <w:sz w:val="24"/>
                <w:szCs w:val="24"/>
              </w:rPr>
              <w:t>Знать</w:t>
            </w:r>
            <w:r w:rsidRPr="00872676">
              <w:rPr>
                <w:sz w:val="24"/>
                <w:szCs w:val="24"/>
              </w:rPr>
              <w:t xml:space="preserve"> – тенденции изменений в организации управления и экономических механизмах в отраслях социальной сферы в странах с развитой экономикой.</w:t>
            </w:r>
          </w:p>
          <w:p w14:paraId="7F41C2AE" w14:textId="14BB9BFE" w:rsidR="00B6035C" w:rsidRPr="00872676" w:rsidRDefault="00B6035C" w:rsidP="00034C1F">
            <w:pPr>
              <w:jc w:val="both"/>
            </w:pPr>
            <w:r w:rsidRPr="00872676">
              <w:rPr>
                <w:b/>
                <w:sz w:val="24"/>
                <w:szCs w:val="24"/>
              </w:rPr>
              <w:t xml:space="preserve">Уметь </w:t>
            </w:r>
            <w:r w:rsidRPr="00872676">
              <w:rPr>
                <w:sz w:val="24"/>
                <w:szCs w:val="24"/>
              </w:rPr>
              <w:t>– оценивать зарубежный опыт развития отраслей социальной сферы и возможности его применения в России.</w:t>
            </w:r>
          </w:p>
        </w:tc>
      </w:tr>
      <w:tr w:rsidR="00B6035C" w:rsidRPr="00872676" w14:paraId="4F512F00" w14:textId="77777777" w:rsidTr="00034C1F">
        <w:trPr>
          <w:trHeight w:val="2205"/>
        </w:trPr>
        <w:tc>
          <w:tcPr>
            <w:tcW w:w="1101" w:type="dxa"/>
            <w:vMerge/>
            <w:tcBorders>
              <w:top w:val="single" w:sz="4" w:space="0" w:color="auto"/>
              <w:left w:val="single" w:sz="4" w:space="0" w:color="auto"/>
              <w:bottom w:val="single" w:sz="4" w:space="0" w:color="auto"/>
              <w:right w:val="single" w:sz="4" w:space="0" w:color="auto"/>
            </w:tcBorders>
            <w:vAlign w:val="center"/>
            <w:hideMark/>
          </w:tcPr>
          <w:p w14:paraId="2DEF6394" w14:textId="77777777" w:rsidR="00B6035C" w:rsidRPr="00872676" w:rsidRDefault="00B6035C">
            <w:pPr>
              <w:widowControl/>
              <w:autoSpaceDE/>
              <w:autoSpaceDN/>
              <w:rPr>
                <w:b/>
                <w:sz w:val="28"/>
                <w:szCs w:val="28"/>
                <w:u w:color="000000"/>
              </w:rPr>
            </w:pPr>
          </w:p>
        </w:tc>
        <w:tc>
          <w:tcPr>
            <w:tcW w:w="2722" w:type="dxa"/>
            <w:vMerge/>
            <w:tcBorders>
              <w:top w:val="single" w:sz="4" w:space="0" w:color="auto"/>
              <w:left w:val="single" w:sz="4" w:space="0" w:color="auto"/>
              <w:bottom w:val="single" w:sz="4" w:space="0" w:color="auto"/>
              <w:right w:val="single" w:sz="4" w:space="0" w:color="auto"/>
            </w:tcBorders>
            <w:vAlign w:val="center"/>
            <w:hideMark/>
          </w:tcPr>
          <w:p w14:paraId="53CC019A" w14:textId="77777777" w:rsidR="00B6035C" w:rsidRPr="00872676" w:rsidRDefault="00B6035C">
            <w:pPr>
              <w:widowControl/>
              <w:autoSpaceDE/>
              <w:autoSpaceDN/>
              <w:rPr>
                <w:strike/>
                <w:sz w:val="24"/>
                <w:szCs w:val="24"/>
              </w:rPr>
            </w:pPr>
          </w:p>
        </w:tc>
        <w:tc>
          <w:tcPr>
            <w:tcW w:w="2097" w:type="dxa"/>
            <w:tcBorders>
              <w:top w:val="single" w:sz="4" w:space="0" w:color="auto"/>
              <w:left w:val="single" w:sz="4" w:space="0" w:color="auto"/>
              <w:bottom w:val="single" w:sz="4" w:space="0" w:color="auto"/>
              <w:right w:val="single" w:sz="4" w:space="0" w:color="auto"/>
            </w:tcBorders>
            <w:hideMark/>
          </w:tcPr>
          <w:p w14:paraId="54664CCE" w14:textId="77777777" w:rsidR="00B6035C" w:rsidRPr="00872676" w:rsidRDefault="00B6035C">
            <w:pPr>
              <w:pStyle w:val="afb"/>
              <w:rPr>
                <w:rFonts w:ascii="Times New Roman" w:hAnsi="Times New Roman" w:cs="Times New Roman"/>
                <w:sz w:val="24"/>
                <w:szCs w:val="24"/>
              </w:rPr>
            </w:pPr>
            <w:r w:rsidRPr="00872676">
              <w:rPr>
                <w:rFonts w:ascii="Times New Roman" w:hAnsi="Times New Roman" w:cs="Times New Roman"/>
                <w:sz w:val="24"/>
                <w:szCs w:val="24"/>
              </w:rPr>
              <w:t>3.</w:t>
            </w:r>
            <w:r w:rsidRPr="00872676">
              <w:rPr>
                <w:rFonts w:ascii="Times New Roman" w:eastAsia="Calibri" w:hAnsi="Times New Roman" w:cs="Times New Roman"/>
                <w:sz w:val="24"/>
                <w:szCs w:val="24"/>
              </w:rPr>
              <w:t xml:space="preserve"> </w:t>
            </w:r>
            <w:r w:rsidRPr="00872676">
              <w:rPr>
                <w:rFonts w:ascii="Times New Roman" w:hAnsi="Times New Roman" w:cs="Times New Roman"/>
                <w:sz w:val="24"/>
                <w:szCs w:val="24"/>
              </w:rPr>
              <w:t>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4423" w:type="dxa"/>
            <w:vMerge/>
            <w:tcBorders>
              <w:left w:val="single" w:sz="4" w:space="0" w:color="auto"/>
              <w:bottom w:val="single" w:sz="4" w:space="0" w:color="auto"/>
              <w:right w:val="single" w:sz="4" w:space="0" w:color="auto"/>
            </w:tcBorders>
            <w:hideMark/>
          </w:tcPr>
          <w:p w14:paraId="79BFD4BC" w14:textId="6673ED86" w:rsidR="00B6035C" w:rsidRPr="00872676" w:rsidRDefault="00B6035C">
            <w:pPr>
              <w:jc w:val="both"/>
              <w:rPr>
                <w:b/>
                <w:sz w:val="24"/>
                <w:szCs w:val="24"/>
              </w:rPr>
            </w:pPr>
          </w:p>
        </w:tc>
      </w:tr>
      <w:tr w:rsidR="006C7F2F" w:rsidRPr="00872676" w14:paraId="460E64B6" w14:textId="77777777" w:rsidTr="00034C1F">
        <w:trPr>
          <w:trHeight w:val="4101"/>
        </w:trPr>
        <w:tc>
          <w:tcPr>
            <w:tcW w:w="1101" w:type="dxa"/>
            <w:vMerge w:val="restart"/>
            <w:tcBorders>
              <w:top w:val="single" w:sz="4" w:space="0" w:color="auto"/>
              <w:left w:val="single" w:sz="4" w:space="0" w:color="auto"/>
              <w:bottom w:val="single" w:sz="4" w:space="0" w:color="auto"/>
              <w:right w:val="single" w:sz="4" w:space="0" w:color="auto"/>
            </w:tcBorders>
            <w:hideMark/>
          </w:tcPr>
          <w:p w14:paraId="7884F2D5" w14:textId="77777777" w:rsidR="006C7F2F" w:rsidRPr="00872676" w:rsidRDefault="006C7F2F">
            <w:pPr>
              <w:pStyle w:val="afc"/>
              <w:widowControl w:val="0"/>
              <w:autoSpaceDE w:val="0"/>
              <w:autoSpaceDN w:val="0"/>
              <w:adjustRightInd w:val="0"/>
              <w:spacing w:line="360" w:lineRule="auto"/>
              <w:ind w:left="0"/>
              <w:rPr>
                <w:rFonts w:ascii="Times New Roman" w:hAnsi="Times New Roman"/>
                <w:b/>
                <w:color w:val="auto"/>
                <w:sz w:val="28"/>
                <w:szCs w:val="28"/>
              </w:rPr>
            </w:pPr>
            <w:r w:rsidRPr="00872676">
              <w:rPr>
                <w:rFonts w:ascii="Times New Roman" w:hAnsi="Times New Roman"/>
                <w:b/>
                <w:color w:val="auto"/>
                <w:sz w:val="28"/>
                <w:szCs w:val="28"/>
              </w:rPr>
              <w:t>ПКН-4</w:t>
            </w:r>
          </w:p>
        </w:tc>
        <w:tc>
          <w:tcPr>
            <w:tcW w:w="2722" w:type="dxa"/>
            <w:vMerge w:val="restart"/>
            <w:tcBorders>
              <w:top w:val="single" w:sz="4" w:space="0" w:color="auto"/>
              <w:left w:val="single" w:sz="4" w:space="0" w:color="auto"/>
              <w:bottom w:val="single" w:sz="4" w:space="0" w:color="auto"/>
              <w:right w:val="single" w:sz="4" w:space="0" w:color="auto"/>
            </w:tcBorders>
            <w:hideMark/>
          </w:tcPr>
          <w:p w14:paraId="1F64BB6F" w14:textId="77777777" w:rsidR="006C7F2F" w:rsidRPr="00872676" w:rsidRDefault="006C7F2F">
            <w:pPr>
              <w:tabs>
                <w:tab w:val="left" w:pos="540"/>
              </w:tabs>
              <w:rPr>
                <w:color w:val="222222"/>
                <w:sz w:val="24"/>
                <w:szCs w:val="24"/>
              </w:rPr>
            </w:pPr>
            <w:r w:rsidRPr="00872676">
              <w:rPr>
                <w:sz w:val="24"/>
                <w:szCs w:val="24"/>
              </w:rPr>
              <w:t>Способность оценивать показатели деятельности экономических  субъектов.</w:t>
            </w:r>
          </w:p>
        </w:tc>
        <w:tc>
          <w:tcPr>
            <w:tcW w:w="2097" w:type="dxa"/>
            <w:tcBorders>
              <w:top w:val="single" w:sz="4" w:space="0" w:color="auto"/>
              <w:left w:val="single" w:sz="4" w:space="0" w:color="auto"/>
              <w:bottom w:val="single" w:sz="4" w:space="0" w:color="auto"/>
              <w:right w:val="single" w:sz="4" w:space="0" w:color="auto"/>
            </w:tcBorders>
            <w:hideMark/>
          </w:tcPr>
          <w:p w14:paraId="76775415" w14:textId="77777777" w:rsidR="006C7F2F" w:rsidRPr="00872676" w:rsidRDefault="006C7F2F">
            <w:pPr>
              <w:pStyle w:val="afb"/>
              <w:rPr>
                <w:rFonts w:ascii="Times New Roman" w:hAnsi="Times New Roman" w:cs="Times New Roman"/>
                <w:strike/>
                <w:sz w:val="24"/>
                <w:szCs w:val="24"/>
              </w:rPr>
            </w:pPr>
            <w:r w:rsidRPr="00872676">
              <w:rPr>
                <w:rFonts w:ascii="Times New Roman" w:hAnsi="Times New Roman" w:cs="Times New Roman"/>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4423" w:type="dxa"/>
            <w:vMerge w:val="restart"/>
            <w:tcBorders>
              <w:top w:val="single" w:sz="4" w:space="0" w:color="auto"/>
              <w:left w:val="single" w:sz="4" w:space="0" w:color="auto"/>
              <w:right w:val="single" w:sz="4" w:space="0" w:color="auto"/>
            </w:tcBorders>
            <w:hideMark/>
          </w:tcPr>
          <w:p w14:paraId="5AE1A3C3" w14:textId="77777777" w:rsidR="006C7F2F" w:rsidRPr="00872676" w:rsidRDefault="006C7F2F">
            <w:pPr>
              <w:tabs>
                <w:tab w:val="left" w:pos="993"/>
              </w:tabs>
              <w:jc w:val="both"/>
              <w:rPr>
                <w:sz w:val="24"/>
                <w:szCs w:val="24"/>
              </w:rPr>
            </w:pPr>
            <w:r w:rsidRPr="00872676">
              <w:rPr>
                <w:b/>
                <w:sz w:val="24"/>
                <w:szCs w:val="24"/>
              </w:rPr>
              <w:t xml:space="preserve">Знать – </w:t>
            </w:r>
            <w:r w:rsidRPr="00872676">
              <w:rPr>
                <w:sz w:val="24"/>
                <w:szCs w:val="24"/>
              </w:rPr>
              <w:t>основные финансово-экономические показатели деятельности организаций и предприятий социальной сферы и методы их оценки.</w:t>
            </w:r>
          </w:p>
          <w:p w14:paraId="111D6208" w14:textId="77777777" w:rsidR="006C7F2F" w:rsidRPr="00872676" w:rsidRDefault="006C7F2F">
            <w:pPr>
              <w:tabs>
                <w:tab w:val="left" w:pos="993"/>
              </w:tabs>
              <w:jc w:val="both"/>
              <w:rPr>
                <w:b/>
                <w:sz w:val="24"/>
                <w:szCs w:val="24"/>
              </w:rPr>
            </w:pPr>
            <w:r w:rsidRPr="00872676">
              <w:rPr>
                <w:b/>
                <w:sz w:val="24"/>
                <w:szCs w:val="24"/>
              </w:rPr>
              <w:t xml:space="preserve">Уметь – </w:t>
            </w:r>
            <w:r w:rsidRPr="00872676">
              <w:rPr>
                <w:sz w:val="24"/>
                <w:szCs w:val="24"/>
              </w:rPr>
              <w:t>применять оценочные методы для оценки финансово-экономических показателей различных организаций и предприятий социальной сферы и интерпретировать полученные результаты.</w:t>
            </w:r>
          </w:p>
          <w:p w14:paraId="2F4688C6" w14:textId="77777777" w:rsidR="006C7F2F" w:rsidRPr="00872676" w:rsidRDefault="006C7F2F">
            <w:pPr>
              <w:tabs>
                <w:tab w:val="left" w:pos="993"/>
              </w:tabs>
              <w:jc w:val="both"/>
              <w:rPr>
                <w:sz w:val="24"/>
                <w:szCs w:val="24"/>
              </w:rPr>
            </w:pPr>
            <w:r w:rsidRPr="00872676">
              <w:rPr>
                <w:b/>
                <w:sz w:val="24"/>
                <w:szCs w:val="24"/>
              </w:rPr>
              <w:t xml:space="preserve">Знать – </w:t>
            </w:r>
            <w:r w:rsidRPr="00872676">
              <w:rPr>
                <w:rStyle w:val="afa"/>
                <w:sz w:val="24"/>
                <w:szCs w:val="24"/>
              </w:rPr>
              <w:t>методы анализа статистических баз данных по функционированию и развитию социальной сферы.</w:t>
            </w:r>
          </w:p>
          <w:p w14:paraId="1D544CAE" w14:textId="3FF9F2CA" w:rsidR="006C7F2F" w:rsidRPr="00872676" w:rsidRDefault="006C7F2F" w:rsidP="00034C1F">
            <w:pPr>
              <w:jc w:val="both"/>
              <w:rPr>
                <w:b/>
                <w:sz w:val="24"/>
                <w:szCs w:val="24"/>
              </w:rPr>
            </w:pPr>
            <w:r w:rsidRPr="00872676">
              <w:rPr>
                <w:b/>
                <w:sz w:val="24"/>
                <w:szCs w:val="24"/>
              </w:rPr>
              <w:t>Уметь</w:t>
            </w:r>
            <w:r w:rsidRPr="00872676">
              <w:rPr>
                <w:sz w:val="24"/>
                <w:szCs w:val="24"/>
              </w:rPr>
              <w:t xml:space="preserve"> – выявлять успешный зарубежный опыт в целях совершенствования механизмов функционирования социальной сферы.</w:t>
            </w:r>
          </w:p>
        </w:tc>
      </w:tr>
      <w:tr w:rsidR="006C7F2F" w:rsidRPr="00872676" w14:paraId="3409EFAE" w14:textId="77777777" w:rsidTr="00034C1F">
        <w:trPr>
          <w:trHeight w:val="2259"/>
        </w:trPr>
        <w:tc>
          <w:tcPr>
            <w:tcW w:w="1101" w:type="dxa"/>
            <w:vMerge/>
            <w:tcBorders>
              <w:top w:val="single" w:sz="4" w:space="0" w:color="auto"/>
              <w:left w:val="single" w:sz="4" w:space="0" w:color="auto"/>
              <w:bottom w:val="single" w:sz="4" w:space="0" w:color="auto"/>
              <w:right w:val="single" w:sz="4" w:space="0" w:color="auto"/>
            </w:tcBorders>
            <w:vAlign w:val="center"/>
            <w:hideMark/>
          </w:tcPr>
          <w:p w14:paraId="313A681E" w14:textId="77777777" w:rsidR="006C7F2F" w:rsidRPr="00872676" w:rsidRDefault="006C7F2F">
            <w:pPr>
              <w:widowControl/>
              <w:autoSpaceDE/>
              <w:autoSpaceDN/>
              <w:rPr>
                <w:b/>
                <w:sz w:val="28"/>
                <w:szCs w:val="28"/>
                <w:u w:color="000000"/>
              </w:rPr>
            </w:pPr>
          </w:p>
        </w:tc>
        <w:tc>
          <w:tcPr>
            <w:tcW w:w="2722" w:type="dxa"/>
            <w:vMerge/>
            <w:tcBorders>
              <w:top w:val="single" w:sz="4" w:space="0" w:color="auto"/>
              <w:left w:val="single" w:sz="4" w:space="0" w:color="auto"/>
              <w:bottom w:val="single" w:sz="4" w:space="0" w:color="auto"/>
              <w:right w:val="single" w:sz="4" w:space="0" w:color="auto"/>
            </w:tcBorders>
            <w:vAlign w:val="center"/>
            <w:hideMark/>
          </w:tcPr>
          <w:p w14:paraId="28B9241C" w14:textId="77777777" w:rsidR="006C7F2F" w:rsidRPr="00872676" w:rsidRDefault="006C7F2F">
            <w:pPr>
              <w:widowControl/>
              <w:autoSpaceDE/>
              <w:autoSpaceDN/>
              <w:rPr>
                <w:color w:val="222222"/>
                <w:sz w:val="24"/>
                <w:szCs w:val="24"/>
              </w:rPr>
            </w:pPr>
          </w:p>
        </w:tc>
        <w:tc>
          <w:tcPr>
            <w:tcW w:w="2097" w:type="dxa"/>
            <w:tcBorders>
              <w:top w:val="single" w:sz="4" w:space="0" w:color="auto"/>
              <w:left w:val="single" w:sz="4" w:space="0" w:color="auto"/>
              <w:bottom w:val="single" w:sz="4" w:space="0" w:color="auto"/>
              <w:right w:val="single" w:sz="4" w:space="0" w:color="auto"/>
            </w:tcBorders>
            <w:hideMark/>
          </w:tcPr>
          <w:p w14:paraId="61AB1E83" w14:textId="77777777" w:rsidR="006C7F2F" w:rsidRPr="00872676" w:rsidRDefault="006C7F2F">
            <w:pPr>
              <w:pStyle w:val="afb"/>
              <w:jc w:val="both"/>
              <w:rPr>
                <w:rFonts w:ascii="Times New Roman" w:hAnsi="Times New Roman" w:cs="Times New Roman"/>
                <w:strike/>
                <w:sz w:val="24"/>
                <w:szCs w:val="24"/>
              </w:rPr>
            </w:pPr>
            <w:r w:rsidRPr="00872676">
              <w:rPr>
                <w:rFonts w:ascii="Times New Roman" w:hAnsi="Times New Roman" w:cs="Times New Roman"/>
                <w:sz w:val="24"/>
                <w:szCs w:val="24"/>
              </w:rPr>
              <w:t>2. Рассчитывает и интерпретирует показатели деятельности экономических субъектов.</w:t>
            </w:r>
          </w:p>
        </w:tc>
        <w:tc>
          <w:tcPr>
            <w:tcW w:w="4423" w:type="dxa"/>
            <w:vMerge/>
            <w:tcBorders>
              <w:left w:val="single" w:sz="4" w:space="0" w:color="auto"/>
              <w:bottom w:val="single" w:sz="4" w:space="0" w:color="auto"/>
              <w:right w:val="single" w:sz="4" w:space="0" w:color="auto"/>
            </w:tcBorders>
            <w:hideMark/>
          </w:tcPr>
          <w:p w14:paraId="2F8FA06B" w14:textId="60C8C43E" w:rsidR="006C7F2F" w:rsidRPr="00872676" w:rsidRDefault="006C7F2F">
            <w:pPr>
              <w:jc w:val="both"/>
              <w:rPr>
                <w:sz w:val="24"/>
                <w:szCs w:val="24"/>
              </w:rPr>
            </w:pPr>
          </w:p>
        </w:tc>
      </w:tr>
      <w:tr w:rsidR="006C7F2F" w:rsidRPr="00872676" w14:paraId="32204B25" w14:textId="77777777" w:rsidTr="00034C1F">
        <w:trPr>
          <w:trHeight w:val="841"/>
        </w:trPr>
        <w:tc>
          <w:tcPr>
            <w:tcW w:w="1101" w:type="dxa"/>
            <w:vMerge w:val="restart"/>
            <w:tcBorders>
              <w:top w:val="single" w:sz="4" w:space="0" w:color="auto"/>
              <w:left w:val="single" w:sz="4" w:space="0" w:color="auto"/>
              <w:bottom w:val="single" w:sz="4" w:space="0" w:color="auto"/>
              <w:right w:val="single" w:sz="4" w:space="0" w:color="auto"/>
            </w:tcBorders>
            <w:hideMark/>
          </w:tcPr>
          <w:p w14:paraId="7C3CB2A2" w14:textId="77777777" w:rsidR="006C7F2F" w:rsidRPr="00872676" w:rsidRDefault="006C7F2F">
            <w:pPr>
              <w:pStyle w:val="afc"/>
              <w:widowControl w:val="0"/>
              <w:autoSpaceDE w:val="0"/>
              <w:autoSpaceDN w:val="0"/>
              <w:adjustRightInd w:val="0"/>
              <w:spacing w:line="360" w:lineRule="auto"/>
              <w:ind w:left="0"/>
              <w:rPr>
                <w:rFonts w:ascii="Times New Roman" w:hAnsi="Times New Roman"/>
                <w:b/>
                <w:color w:val="auto"/>
                <w:sz w:val="28"/>
                <w:szCs w:val="28"/>
              </w:rPr>
            </w:pPr>
            <w:r w:rsidRPr="00872676">
              <w:rPr>
                <w:rFonts w:ascii="Times New Roman" w:hAnsi="Times New Roman"/>
                <w:b/>
                <w:color w:val="auto"/>
                <w:sz w:val="28"/>
                <w:szCs w:val="28"/>
              </w:rPr>
              <w:t>ПКП-1</w:t>
            </w:r>
          </w:p>
        </w:tc>
        <w:tc>
          <w:tcPr>
            <w:tcW w:w="2722" w:type="dxa"/>
            <w:vMerge w:val="restart"/>
            <w:tcBorders>
              <w:top w:val="single" w:sz="4" w:space="0" w:color="auto"/>
              <w:left w:val="single" w:sz="4" w:space="0" w:color="auto"/>
              <w:bottom w:val="single" w:sz="4" w:space="0" w:color="auto"/>
              <w:right w:val="single" w:sz="4" w:space="0" w:color="auto"/>
            </w:tcBorders>
          </w:tcPr>
          <w:p w14:paraId="3F9DFB8B" w14:textId="77777777" w:rsidR="006C7F2F" w:rsidRPr="00872676" w:rsidRDefault="006C7F2F">
            <w:pPr>
              <w:rPr>
                <w:sz w:val="24"/>
                <w:szCs w:val="24"/>
              </w:rPr>
            </w:pPr>
            <w:r w:rsidRPr="00872676">
              <w:rPr>
                <w:rFonts w:eastAsia="Calibri"/>
                <w:sz w:val="24"/>
                <w:szCs w:val="24"/>
              </w:rPr>
              <w:t xml:space="preserve">Способность выполнять профессиональные обязанности по осуществлению текущей деятельности организаций социальной сферы, субъектов социального предпринимательства (бизнеса), государственных внебюджетных фондов, органов регулирования социальной сферы, </w:t>
            </w:r>
            <w:r w:rsidRPr="00872676">
              <w:rPr>
                <w:rFonts w:eastAsia="Calibri"/>
                <w:sz w:val="24"/>
                <w:szCs w:val="24"/>
              </w:rPr>
              <w:lastRenderedPageBreak/>
              <w:t>разрабатывать современные социальные проекты и услуги и реализовывать их на рынке социальных услуг</w:t>
            </w:r>
            <w:r w:rsidRPr="00872676">
              <w:rPr>
                <w:sz w:val="24"/>
                <w:szCs w:val="24"/>
              </w:rPr>
              <w:t>.</w:t>
            </w:r>
          </w:p>
          <w:p w14:paraId="2AC7E5BB" w14:textId="77777777" w:rsidR="006C7F2F" w:rsidRPr="00872676" w:rsidRDefault="006C7F2F">
            <w:pPr>
              <w:rPr>
                <w:sz w:val="24"/>
                <w:szCs w:val="24"/>
              </w:rPr>
            </w:pPr>
          </w:p>
          <w:p w14:paraId="51C4EF6E" w14:textId="77777777" w:rsidR="006C7F2F" w:rsidRPr="00872676" w:rsidRDefault="006C7F2F">
            <w:pPr>
              <w:rPr>
                <w:sz w:val="24"/>
                <w:szCs w:val="24"/>
              </w:rPr>
            </w:pPr>
          </w:p>
        </w:tc>
        <w:tc>
          <w:tcPr>
            <w:tcW w:w="2097" w:type="dxa"/>
            <w:tcBorders>
              <w:top w:val="single" w:sz="4" w:space="0" w:color="auto"/>
              <w:left w:val="single" w:sz="4" w:space="0" w:color="auto"/>
              <w:bottom w:val="single" w:sz="4" w:space="0" w:color="auto"/>
              <w:right w:val="single" w:sz="4" w:space="0" w:color="auto"/>
            </w:tcBorders>
            <w:hideMark/>
          </w:tcPr>
          <w:p w14:paraId="0B222728" w14:textId="77777777" w:rsidR="006C7F2F" w:rsidRPr="00872676" w:rsidRDefault="006C7F2F">
            <w:pPr>
              <w:rPr>
                <w:sz w:val="24"/>
                <w:szCs w:val="24"/>
              </w:rPr>
            </w:pPr>
            <w:r w:rsidRPr="00872676">
              <w:rPr>
                <w:sz w:val="24"/>
                <w:szCs w:val="24"/>
              </w:rPr>
              <w:lastRenderedPageBreak/>
              <w:t>1.</w:t>
            </w:r>
            <w:r w:rsidRPr="00872676">
              <w:rPr>
                <w:rFonts w:eastAsiaTheme="minorHAnsi"/>
                <w:color w:val="000000"/>
                <w:sz w:val="24"/>
                <w:szCs w:val="24"/>
              </w:rPr>
              <w:t xml:space="preserve"> </w:t>
            </w:r>
            <w:r w:rsidRPr="00872676">
              <w:rPr>
                <w:sz w:val="24"/>
                <w:szCs w:val="24"/>
              </w:rPr>
              <w:t xml:space="preserve">Применяет теоретические знания для осуществления текущей деятельности организаций социальной сферы, субъектов социального предпринимательства (бизнеса), государственных внебюджетных </w:t>
            </w:r>
            <w:r w:rsidRPr="00872676">
              <w:rPr>
                <w:sz w:val="24"/>
                <w:szCs w:val="24"/>
              </w:rPr>
              <w:lastRenderedPageBreak/>
              <w:t>фондов, органов регулирования социальной сферы.</w:t>
            </w:r>
          </w:p>
        </w:tc>
        <w:tc>
          <w:tcPr>
            <w:tcW w:w="4423" w:type="dxa"/>
            <w:vMerge w:val="restart"/>
            <w:tcBorders>
              <w:top w:val="single" w:sz="4" w:space="0" w:color="auto"/>
              <w:left w:val="single" w:sz="4" w:space="0" w:color="auto"/>
              <w:right w:val="single" w:sz="4" w:space="0" w:color="auto"/>
            </w:tcBorders>
            <w:hideMark/>
          </w:tcPr>
          <w:p w14:paraId="3844D4FE" w14:textId="77777777" w:rsidR="006C7F2F" w:rsidRPr="00872676" w:rsidRDefault="006C7F2F">
            <w:pPr>
              <w:pStyle w:val="afb"/>
              <w:jc w:val="both"/>
              <w:rPr>
                <w:rFonts w:ascii="Times New Roman" w:hAnsi="Times New Roman" w:cs="Times New Roman"/>
                <w:sz w:val="24"/>
                <w:szCs w:val="24"/>
              </w:rPr>
            </w:pPr>
            <w:r w:rsidRPr="00872676">
              <w:rPr>
                <w:rFonts w:ascii="Times New Roman" w:hAnsi="Times New Roman" w:cs="Times New Roman"/>
                <w:b/>
                <w:sz w:val="24"/>
                <w:szCs w:val="24"/>
              </w:rPr>
              <w:lastRenderedPageBreak/>
              <w:t>Знать –</w:t>
            </w:r>
            <w:r w:rsidRPr="00872676">
              <w:rPr>
                <w:rFonts w:ascii="Times New Roman" w:hAnsi="Times New Roman" w:cs="Times New Roman"/>
                <w:sz w:val="24"/>
                <w:szCs w:val="24"/>
              </w:rPr>
              <w:t xml:space="preserve"> современное состояние и тенденции развития организаций социальной сферы.</w:t>
            </w:r>
          </w:p>
          <w:p w14:paraId="7775A1F3" w14:textId="77777777" w:rsidR="006C7F2F" w:rsidRPr="00872676" w:rsidRDefault="006C7F2F">
            <w:pPr>
              <w:pStyle w:val="afb"/>
              <w:jc w:val="both"/>
              <w:rPr>
                <w:rFonts w:ascii="Times New Roman" w:hAnsi="Times New Roman" w:cs="Times New Roman"/>
                <w:b/>
                <w:sz w:val="20"/>
                <w:szCs w:val="20"/>
              </w:rPr>
            </w:pPr>
            <w:r w:rsidRPr="00872676">
              <w:rPr>
                <w:rFonts w:ascii="Times New Roman" w:hAnsi="Times New Roman" w:cs="Times New Roman"/>
                <w:b/>
                <w:sz w:val="24"/>
                <w:szCs w:val="24"/>
              </w:rPr>
              <w:t>Уметь –</w:t>
            </w:r>
            <w:r w:rsidRPr="00872676">
              <w:rPr>
                <w:rFonts w:ascii="Times New Roman" w:hAnsi="Times New Roman" w:cs="Times New Roman"/>
                <w:sz w:val="24"/>
                <w:szCs w:val="24"/>
              </w:rPr>
              <w:t xml:space="preserve"> определять формы и методы контроля реализации социальных проектов и услуг.</w:t>
            </w:r>
          </w:p>
          <w:p w14:paraId="76D2E035" w14:textId="77777777" w:rsidR="006C7F2F" w:rsidRPr="00872676" w:rsidRDefault="006C7F2F">
            <w:pPr>
              <w:jc w:val="both"/>
              <w:rPr>
                <w:sz w:val="24"/>
                <w:szCs w:val="24"/>
              </w:rPr>
            </w:pPr>
            <w:r w:rsidRPr="00872676">
              <w:rPr>
                <w:b/>
                <w:sz w:val="24"/>
                <w:szCs w:val="24"/>
              </w:rPr>
              <w:t xml:space="preserve">Знать </w:t>
            </w:r>
            <w:r w:rsidRPr="00872676">
              <w:rPr>
                <w:sz w:val="24"/>
                <w:szCs w:val="24"/>
              </w:rPr>
              <w:t>– методы сравнительного анализа и моделирования, теоретического и экспериментального исследования социальной сферы.</w:t>
            </w:r>
          </w:p>
          <w:p w14:paraId="43ABD53D" w14:textId="12F0580E" w:rsidR="006C7F2F" w:rsidRPr="00872676" w:rsidRDefault="006C7F2F" w:rsidP="00034C1F">
            <w:pPr>
              <w:jc w:val="both"/>
              <w:rPr>
                <w:b/>
                <w:sz w:val="20"/>
                <w:szCs w:val="20"/>
              </w:rPr>
            </w:pPr>
            <w:r w:rsidRPr="00872676">
              <w:rPr>
                <w:b/>
                <w:sz w:val="24"/>
                <w:szCs w:val="24"/>
              </w:rPr>
              <w:t xml:space="preserve">Уметь </w:t>
            </w:r>
            <w:r w:rsidRPr="00872676">
              <w:rPr>
                <w:sz w:val="24"/>
                <w:szCs w:val="24"/>
              </w:rPr>
              <w:t>– разрабатывать и внедрять программы развития современных социальных проектов и услуг.</w:t>
            </w:r>
          </w:p>
        </w:tc>
      </w:tr>
      <w:tr w:rsidR="006C7F2F" w:rsidRPr="00872676" w14:paraId="50B7260E" w14:textId="77777777" w:rsidTr="00034C1F">
        <w:trPr>
          <w:trHeight w:val="2347"/>
        </w:trPr>
        <w:tc>
          <w:tcPr>
            <w:tcW w:w="1101" w:type="dxa"/>
            <w:vMerge/>
            <w:tcBorders>
              <w:top w:val="single" w:sz="4" w:space="0" w:color="auto"/>
              <w:left w:val="single" w:sz="4" w:space="0" w:color="auto"/>
              <w:bottom w:val="single" w:sz="4" w:space="0" w:color="auto"/>
              <w:right w:val="single" w:sz="4" w:space="0" w:color="auto"/>
            </w:tcBorders>
            <w:vAlign w:val="center"/>
            <w:hideMark/>
          </w:tcPr>
          <w:p w14:paraId="1BEF96F2" w14:textId="77777777" w:rsidR="006C7F2F" w:rsidRPr="00872676" w:rsidRDefault="006C7F2F">
            <w:pPr>
              <w:widowControl/>
              <w:autoSpaceDE/>
              <w:autoSpaceDN/>
              <w:rPr>
                <w:b/>
                <w:sz w:val="28"/>
                <w:szCs w:val="28"/>
                <w:u w:color="000000"/>
              </w:rPr>
            </w:pPr>
          </w:p>
        </w:tc>
        <w:tc>
          <w:tcPr>
            <w:tcW w:w="2722" w:type="dxa"/>
            <w:vMerge/>
            <w:tcBorders>
              <w:top w:val="single" w:sz="4" w:space="0" w:color="auto"/>
              <w:left w:val="single" w:sz="4" w:space="0" w:color="auto"/>
              <w:bottom w:val="single" w:sz="4" w:space="0" w:color="auto"/>
              <w:right w:val="single" w:sz="4" w:space="0" w:color="auto"/>
            </w:tcBorders>
            <w:vAlign w:val="center"/>
            <w:hideMark/>
          </w:tcPr>
          <w:p w14:paraId="517E86D9" w14:textId="77777777" w:rsidR="006C7F2F" w:rsidRPr="00872676" w:rsidRDefault="006C7F2F">
            <w:pPr>
              <w:widowControl/>
              <w:autoSpaceDE/>
              <w:autoSpaceDN/>
              <w:rPr>
                <w:sz w:val="24"/>
                <w:szCs w:val="24"/>
              </w:rPr>
            </w:pPr>
          </w:p>
        </w:tc>
        <w:tc>
          <w:tcPr>
            <w:tcW w:w="2097" w:type="dxa"/>
            <w:tcBorders>
              <w:top w:val="single" w:sz="4" w:space="0" w:color="auto"/>
              <w:left w:val="single" w:sz="4" w:space="0" w:color="auto"/>
              <w:bottom w:val="single" w:sz="4" w:space="0" w:color="auto"/>
              <w:right w:val="single" w:sz="4" w:space="0" w:color="auto"/>
            </w:tcBorders>
            <w:hideMark/>
          </w:tcPr>
          <w:p w14:paraId="7E0810DD" w14:textId="77777777" w:rsidR="006C7F2F" w:rsidRPr="00872676" w:rsidRDefault="006C7F2F">
            <w:pPr>
              <w:pStyle w:val="afc"/>
              <w:widowControl w:val="0"/>
              <w:autoSpaceDE w:val="0"/>
              <w:autoSpaceDN w:val="0"/>
              <w:adjustRightInd w:val="0"/>
              <w:spacing w:line="240" w:lineRule="auto"/>
              <w:ind w:left="0"/>
              <w:jc w:val="left"/>
              <w:rPr>
                <w:rFonts w:ascii="Times New Roman" w:hAnsi="Times New Roman"/>
                <w:color w:val="auto"/>
              </w:rPr>
            </w:pPr>
            <w:r w:rsidRPr="00872676">
              <w:rPr>
                <w:rFonts w:ascii="Times New Roman" w:hAnsi="Times New Roman"/>
                <w:color w:val="auto"/>
              </w:rPr>
              <w:t>2.</w:t>
            </w:r>
            <w:r w:rsidRPr="00872676">
              <w:rPr>
                <w:rFonts w:ascii="Times New Roman" w:eastAsiaTheme="minorHAnsi" w:hAnsi="Times New Roman"/>
                <w:sz w:val="22"/>
                <w:szCs w:val="22"/>
                <w:lang w:eastAsia="en-US"/>
              </w:rPr>
              <w:t xml:space="preserve"> </w:t>
            </w:r>
            <w:r w:rsidRPr="00872676">
              <w:rPr>
                <w:rFonts w:ascii="Times New Roman" w:hAnsi="Times New Roman"/>
              </w:rPr>
              <w:t>Применяет теоретические знания для разработки, освоения и внедрения современных социальных проектов и услуг.</w:t>
            </w:r>
          </w:p>
        </w:tc>
        <w:tc>
          <w:tcPr>
            <w:tcW w:w="4423" w:type="dxa"/>
            <w:vMerge/>
            <w:tcBorders>
              <w:left w:val="single" w:sz="4" w:space="0" w:color="auto"/>
              <w:bottom w:val="single" w:sz="4" w:space="0" w:color="auto"/>
              <w:right w:val="single" w:sz="4" w:space="0" w:color="auto"/>
            </w:tcBorders>
            <w:hideMark/>
          </w:tcPr>
          <w:p w14:paraId="2B3CA5F3" w14:textId="537CD7F5" w:rsidR="006C7F2F" w:rsidRPr="00872676" w:rsidRDefault="006C7F2F">
            <w:pPr>
              <w:jc w:val="both"/>
              <w:rPr>
                <w:b/>
                <w:sz w:val="20"/>
                <w:szCs w:val="20"/>
              </w:rPr>
            </w:pPr>
          </w:p>
        </w:tc>
      </w:tr>
    </w:tbl>
    <w:p w14:paraId="7D6B1B50" w14:textId="781FF898" w:rsidR="00FB5E49" w:rsidRPr="00872676" w:rsidRDefault="00FB5E49" w:rsidP="004F0F5C">
      <w:pPr>
        <w:pStyle w:val="2"/>
        <w:tabs>
          <w:tab w:val="left" w:pos="7965"/>
        </w:tabs>
        <w:ind w:left="0" w:right="410"/>
        <w:rPr>
          <w:b w:val="0"/>
        </w:rPr>
      </w:pPr>
    </w:p>
    <w:p w14:paraId="5B44CBB1" w14:textId="77777777" w:rsidR="00F235D0" w:rsidRPr="00872676" w:rsidRDefault="00F235D0" w:rsidP="00895526">
      <w:pPr>
        <w:tabs>
          <w:tab w:val="left" w:pos="9540"/>
        </w:tabs>
        <w:rPr>
          <w:sz w:val="24"/>
          <w:szCs w:val="24"/>
        </w:rPr>
      </w:pPr>
    </w:p>
    <w:p w14:paraId="39C18B65" w14:textId="77777777" w:rsidR="00F235D0" w:rsidRPr="00872676" w:rsidRDefault="00F235D0" w:rsidP="00A37284">
      <w:pPr>
        <w:pStyle w:val="2"/>
        <w:numPr>
          <w:ilvl w:val="0"/>
          <w:numId w:val="8"/>
        </w:numPr>
        <w:tabs>
          <w:tab w:val="left" w:pos="1811"/>
        </w:tabs>
        <w:spacing w:before="89"/>
        <w:jc w:val="center"/>
      </w:pPr>
      <w:bookmarkStart w:id="3" w:name="_Toc136274217"/>
      <w:r w:rsidRPr="00872676">
        <w:t>Место</w:t>
      </w:r>
      <w:r w:rsidRPr="00872676">
        <w:rPr>
          <w:spacing w:val="-3"/>
        </w:rPr>
        <w:t xml:space="preserve"> </w:t>
      </w:r>
      <w:r w:rsidRPr="00872676">
        <w:t>дисциплины</w:t>
      </w:r>
      <w:r w:rsidRPr="00872676">
        <w:rPr>
          <w:spacing w:val="-4"/>
        </w:rPr>
        <w:t xml:space="preserve"> </w:t>
      </w:r>
      <w:r w:rsidRPr="00872676">
        <w:t>в</w:t>
      </w:r>
      <w:r w:rsidRPr="00872676">
        <w:rPr>
          <w:spacing w:val="-4"/>
        </w:rPr>
        <w:t xml:space="preserve"> </w:t>
      </w:r>
      <w:r w:rsidRPr="00872676">
        <w:t>структуре</w:t>
      </w:r>
      <w:r w:rsidRPr="00872676">
        <w:rPr>
          <w:spacing w:val="-6"/>
        </w:rPr>
        <w:t xml:space="preserve"> </w:t>
      </w:r>
      <w:r w:rsidRPr="00872676">
        <w:t>образовательной</w:t>
      </w:r>
      <w:r w:rsidRPr="00872676">
        <w:rPr>
          <w:spacing w:val="-4"/>
        </w:rPr>
        <w:t xml:space="preserve"> </w:t>
      </w:r>
      <w:r w:rsidRPr="00872676">
        <w:t>программы</w:t>
      </w:r>
      <w:bookmarkEnd w:id="3"/>
    </w:p>
    <w:p w14:paraId="510D7E14" w14:textId="77777777" w:rsidR="00F235D0" w:rsidRPr="00872676" w:rsidRDefault="00F235D0" w:rsidP="00F235D0">
      <w:pPr>
        <w:pStyle w:val="a3"/>
        <w:spacing w:before="11"/>
        <w:ind w:left="0"/>
        <w:jc w:val="left"/>
        <w:rPr>
          <w:b/>
          <w:sz w:val="23"/>
        </w:rPr>
      </w:pPr>
    </w:p>
    <w:p w14:paraId="47F0EBE0" w14:textId="187CD0DE" w:rsidR="004D5E54" w:rsidRPr="00872676" w:rsidRDefault="00F235D0" w:rsidP="00F235D0">
      <w:pPr>
        <w:spacing w:line="360" w:lineRule="auto"/>
        <w:ind w:left="851" w:firstLine="709"/>
        <w:jc w:val="both"/>
        <w:rPr>
          <w:bCs/>
          <w:sz w:val="28"/>
          <w:szCs w:val="28"/>
        </w:rPr>
      </w:pPr>
      <w:r w:rsidRPr="00872676">
        <w:rPr>
          <w:sz w:val="28"/>
          <w:szCs w:val="28"/>
        </w:rPr>
        <w:t>Дисциплина «</w:t>
      </w:r>
      <w:r w:rsidR="005A2E67" w:rsidRPr="00872676">
        <w:rPr>
          <w:sz w:val="28"/>
          <w:szCs w:val="28"/>
        </w:rPr>
        <w:t>Экономика социальной сферы</w:t>
      </w:r>
      <w:r w:rsidRPr="00872676">
        <w:rPr>
          <w:sz w:val="28"/>
          <w:szCs w:val="28"/>
        </w:rPr>
        <w:t>» является дисциплиной профиля «</w:t>
      </w:r>
      <w:r w:rsidR="005A2E67" w:rsidRPr="00872676">
        <w:rPr>
          <w:sz w:val="28"/>
          <w:szCs w:val="28"/>
        </w:rPr>
        <w:t>Бизнес и финансы социальной сферы</w:t>
      </w:r>
      <w:r w:rsidRPr="00872676">
        <w:rPr>
          <w:sz w:val="28"/>
          <w:szCs w:val="28"/>
        </w:rPr>
        <w:t xml:space="preserve">» </w:t>
      </w:r>
      <w:r w:rsidR="004D5E54" w:rsidRPr="00872676">
        <w:rPr>
          <w:bCs/>
          <w:sz w:val="28"/>
          <w:szCs w:val="28"/>
        </w:rPr>
        <w:t>образовательной программы «Экономика и финансы» по направлению подготовки 38.03.01 «Экономика».</w:t>
      </w:r>
    </w:p>
    <w:p w14:paraId="70EC1DC7" w14:textId="462291C3" w:rsidR="00F235D0" w:rsidRPr="00872676" w:rsidRDefault="00F235D0" w:rsidP="00A37284">
      <w:pPr>
        <w:pStyle w:val="2"/>
        <w:numPr>
          <w:ilvl w:val="0"/>
          <w:numId w:val="8"/>
        </w:numPr>
        <w:tabs>
          <w:tab w:val="left" w:pos="1134"/>
        </w:tabs>
        <w:spacing w:before="263" w:line="360" w:lineRule="auto"/>
        <w:ind w:left="822" w:right="407" w:firstLine="0"/>
      </w:pPr>
      <w:bookmarkStart w:id="4" w:name="_Toc136274218"/>
      <w:r w:rsidRPr="00872676">
        <w:t>Объем дисциплины (модуля) в зачетных единицах и в академических</w:t>
      </w:r>
      <w:r w:rsidRPr="00872676">
        <w:rPr>
          <w:spacing w:val="1"/>
        </w:rPr>
        <w:t xml:space="preserve"> </w:t>
      </w:r>
      <w:r w:rsidRPr="00872676">
        <w:t>часах</w:t>
      </w:r>
      <w:r w:rsidRPr="00872676">
        <w:rPr>
          <w:spacing w:val="1"/>
        </w:rPr>
        <w:t xml:space="preserve"> </w:t>
      </w:r>
      <w:r w:rsidRPr="00872676">
        <w:t>с</w:t>
      </w:r>
      <w:r w:rsidRPr="00872676">
        <w:rPr>
          <w:spacing w:val="1"/>
        </w:rPr>
        <w:t xml:space="preserve"> </w:t>
      </w:r>
      <w:r w:rsidRPr="00872676">
        <w:t>выделением</w:t>
      </w:r>
      <w:r w:rsidRPr="00872676">
        <w:rPr>
          <w:spacing w:val="1"/>
        </w:rPr>
        <w:t xml:space="preserve"> </w:t>
      </w:r>
      <w:r w:rsidRPr="00872676">
        <w:t>объема</w:t>
      </w:r>
      <w:r w:rsidRPr="00872676">
        <w:rPr>
          <w:spacing w:val="1"/>
        </w:rPr>
        <w:t xml:space="preserve"> </w:t>
      </w:r>
      <w:r w:rsidRPr="00872676">
        <w:t>аудиторной</w:t>
      </w:r>
      <w:r w:rsidRPr="00872676">
        <w:rPr>
          <w:spacing w:val="1"/>
        </w:rPr>
        <w:t xml:space="preserve"> </w:t>
      </w:r>
      <w:r w:rsidRPr="00872676">
        <w:t>(лекции,</w:t>
      </w:r>
      <w:r w:rsidRPr="00872676">
        <w:rPr>
          <w:spacing w:val="1"/>
        </w:rPr>
        <w:t xml:space="preserve"> </w:t>
      </w:r>
      <w:r w:rsidRPr="00872676">
        <w:t>семинары)</w:t>
      </w:r>
      <w:r w:rsidRPr="00872676">
        <w:rPr>
          <w:spacing w:val="1"/>
        </w:rPr>
        <w:t xml:space="preserve"> </w:t>
      </w:r>
      <w:r w:rsidRPr="00872676">
        <w:t>и</w:t>
      </w:r>
      <w:r w:rsidRPr="00872676">
        <w:rPr>
          <w:spacing w:val="-67"/>
        </w:rPr>
        <w:t xml:space="preserve"> </w:t>
      </w:r>
      <w:r w:rsidRPr="00872676">
        <w:t>самостоятельной</w:t>
      </w:r>
      <w:r w:rsidRPr="00872676">
        <w:rPr>
          <w:spacing w:val="-2"/>
        </w:rPr>
        <w:t xml:space="preserve"> </w:t>
      </w:r>
      <w:r w:rsidRPr="00872676">
        <w:t>работы</w:t>
      </w:r>
      <w:r w:rsidRPr="00872676">
        <w:rPr>
          <w:spacing w:val="-1"/>
        </w:rPr>
        <w:t xml:space="preserve"> </w:t>
      </w:r>
      <w:r w:rsidRPr="00872676">
        <w:t>обучающихся</w:t>
      </w:r>
      <w:bookmarkEnd w:id="4"/>
    </w:p>
    <w:p w14:paraId="45D774F0" w14:textId="77777777" w:rsidR="00E37BB6" w:rsidRPr="00872676" w:rsidRDefault="00E37BB6" w:rsidP="00E37BB6">
      <w:pPr>
        <w:pStyle w:val="15"/>
        <w:ind w:left="720" w:firstLine="0"/>
        <w:jc w:val="left"/>
        <w:rPr>
          <w:sz w:val="24"/>
          <w:szCs w:val="24"/>
        </w:rPr>
      </w:pPr>
      <w:r w:rsidRPr="00872676">
        <w:rPr>
          <w:sz w:val="24"/>
          <w:szCs w:val="24"/>
        </w:rPr>
        <w:t>2021, 2022 год приема</w:t>
      </w:r>
    </w:p>
    <w:p w14:paraId="0C37D717" w14:textId="022A9087" w:rsidR="004F0F5C" w:rsidRPr="00872676" w:rsidRDefault="004F0F5C" w:rsidP="00457483">
      <w:pPr>
        <w:pStyle w:val="2"/>
        <w:tabs>
          <w:tab w:val="left" w:pos="8250"/>
          <w:tab w:val="left" w:pos="8565"/>
        </w:tabs>
        <w:spacing w:before="263"/>
        <w:ind w:right="407"/>
        <w:jc w:val="right"/>
        <w:rPr>
          <w:b w:val="0"/>
        </w:rPr>
      </w:pPr>
      <w:r w:rsidRPr="00872676">
        <w:tab/>
      </w:r>
      <w:bookmarkStart w:id="5" w:name="_Toc136274219"/>
      <w:r w:rsidRPr="00872676">
        <w:rPr>
          <w:b w:val="0"/>
        </w:rPr>
        <w:t xml:space="preserve">Таблица </w:t>
      </w:r>
      <w:bookmarkEnd w:id="5"/>
      <w:r w:rsidR="00457483" w:rsidRPr="00872676">
        <w:rPr>
          <w:b w:val="0"/>
        </w:rPr>
        <w:t>1</w:t>
      </w:r>
    </w:p>
    <w:p w14:paraId="144F5592" w14:textId="25A37905" w:rsidR="004D5E54" w:rsidRPr="00872676" w:rsidRDefault="004D5E54" w:rsidP="004D5E54">
      <w:pPr>
        <w:tabs>
          <w:tab w:val="left" w:pos="4800"/>
        </w:tabs>
        <w:rPr>
          <w:sz w:val="6"/>
        </w:rPr>
      </w:pPr>
    </w:p>
    <w:tbl>
      <w:tblPr>
        <w:tblpPr w:leftFromText="180" w:rightFromText="180" w:vertAnchor="text" w:horzAnchor="margin" w:tblpXSpec="right" w:tblpY="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5"/>
        <w:gridCol w:w="1996"/>
        <w:gridCol w:w="1984"/>
      </w:tblGrid>
      <w:tr w:rsidR="00E37BB6" w:rsidRPr="00872676" w14:paraId="622EB7BE" w14:textId="77777777" w:rsidTr="00E37BB6">
        <w:trPr>
          <w:trHeight w:val="1051"/>
        </w:trPr>
        <w:tc>
          <w:tcPr>
            <w:tcW w:w="5585" w:type="dxa"/>
            <w:tcBorders>
              <w:top w:val="single" w:sz="4" w:space="0" w:color="auto"/>
              <w:left w:val="single" w:sz="4" w:space="0" w:color="auto"/>
              <w:bottom w:val="single" w:sz="4" w:space="0" w:color="auto"/>
              <w:right w:val="single" w:sz="4" w:space="0" w:color="auto"/>
            </w:tcBorders>
            <w:vAlign w:val="center"/>
            <w:hideMark/>
          </w:tcPr>
          <w:p w14:paraId="09CD5893" w14:textId="77777777" w:rsidR="00E37BB6" w:rsidRPr="00872676" w:rsidRDefault="00E37BB6" w:rsidP="00E37BB6">
            <w:pPr>
              <w:jc w:val="center"/>
              <w:rPr>
                <w:sz w:val="24"/>
                <w:szCs w:val="24"/>
              </w:rPr>
            </w:pPr>
            <w:r w:rsidRPr="00872676">
              <w:rPr>
                <w:sz w:val="24"/>
                <w:szCs w:val="24"/>
              </w:rPr>
              <w:t>Вид учебной работы по дисциплине</w:t>
            </w:r>
          </w:p>
        </w:tc>
        <w:tc>
          <w:tcPr>
            <w:tcW w:w="1996" w:type="dxa"/>
            <w:tcBorders>
              <w:top w:val="single" w:sz="4" w:space="0" w:color="auto"/>
              <w:left w:val="single" w:sz="4" w:space="0" w:color="auto"/>
              <w:bottom w:val="single" w:sz="4" w:space="0" w:color="auto"/>
              <w:right w:val="single" w:sz="4" w:space="0" w:color="auto"/>
            </w:tcBorders>
            <w:vAlign w:val="center"/>
            <w:hideMark/>
          </w:tcPr>
          <w:p w14:paraId="25CBC5D6" w14:textId="77777777" w:rsidR="00E37BB6" w:rsidRPr="00872676" w:rsidRDefault="00E37BB6" w:rsidP="00E37BB6">
            <w:pPr>
              <w:jc w:val="center"/>
              <w:rPr>
                <w:sz w:val="24"/>
                <w:szCs w:val="24"/>
              </w:rPr>
            </w:pPr>
            <w:r w:rsidRPr="00872676">
              <w:rPr>
                <w:sz w:val="24"/>
                <w:szCs w:val="24"/>
              </w:rPr>
              <w:t>Всего часов (в з/е и часах)</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57172B2" w14:textId="77777777" w:rsidR="00E37BB6" w:rsidRPr="00872676" w:rsidRDefault="00E37BB6" w:rsidP="00E37BB6">
            <w:pPr>
              <w:jc w:val="center"/>
              <w:rPr>
                <w:sz w:val="24"/>
                <w:szCs w:val="24"/>
              </w:rPr>
            </w:pPr>
            <w:r w:rsidRPr="00872676">
              <w:rPr>
                <w:sz w:val="24"/>
                <w:szCs w:val="24"/>
              </w:rPr>
              <w:t xml:space="preserve">Семестр </w:t>
            </w:r>
          </w:p>
          <w:p w14:paraId="3C49C2DF" w14:textId="77777777" w:rsidR="00E37BB6" w:rsidRPr="00872676" w:rsidRDefault="00E37BB6" w:rsidP="00E37BB6">
            <w:pPr>
              <w:jc w:val="center"/>
              <w:rPr>
                <w:sz w:val="24"/>
                <w:szCs w:val="24"/>
              </w:rPr>
            </w:pPr>
            <w:r w:rsidRPr="00872676">
              <w:rPr>
                <w:sz w:val="24"/>
                <w:szCs w:val="24"/>
              </w:rPr>
              <w:t>5</w:t>
            </w:r>
          </w:p>
          <w:p w14:paraId="74C5C54B" w14:textId="77777777" w:rsidR="00E37BB6" w:rsidRPr="00872676" w:rsidRDefault="00E37BB6" w:rsidP="00E37BB6">
            <w:pPr>
              <w:jc w:val="center"/>
              <w:rPr>
                <w:sz w:val="24"/>
                <w:szCs w:val="24"/>
              </w:rPr>
            </w:pPr>
            <w:r w:rsidRPr="00872676">
              <w:rPr>
                <w:sz w:val="24"/>
                <w:szCs w:val="24"/>
              </w:rPr>
              <w:t>(в часах)</w:t>
            </w:r>
          </w:p>
        </w:tc>
      </w:tr>
      <w:tr w:rsidR="00E37BB6" w:rsidRPr="00872676" w14:paraId="151C36C8" w14:textId="77777777" w:rsidTr="00E37BB6">
        <w:trPr>
          <w:trHeight w:val="513"/>
        </w:trPr>
        <w:tc>
          <w:tcPr>
            <w:tcW w:w="5585" w:type="dxa"/>
            <w:tcBorders>
              <w:top w:val="single" w:sz="4" w:space="0" w:color="auto"/>
              <w:left w:val="single" w:sz="4" w:space="0" w:color="auto"/>
              <w:bottom w:val="single" w:sz="4" w:space="0" w:color="auto"/>
              <w:right w:val="single" w:sz="4" w:space="0" w:color="auto"/>
            </w:tcBorders>
            <w:hideMark/>
          </w:tcPr>
          <w:p w14:paraId="354BEAA3" w14:textId="77777777" w:rsidR="00E37BB6" w:rsidRPr="00872676" w:rsidRDefault="00E37BB6" w:rsidP="00E37BB6">
            <w:pPr>
              <w:rPr>
                <w:sz w:val="24"/>
                <w:szCs w:val="24"/>
              </w:rPr>
            </w:pPr>
            <w:r w:rsidRPr="00872676">
              <w:rPr>
                <w:sz w:val="24"/>
                <w:szCs w:val="24"/>
              </w:rPr>
              <w:t>Общая трудоёмкость дисциплины</w:t>
            </w:r>
          </w:p>
        </w:tc>
        <w:tc>
          <w:tcPr>
            <w:tcW w:w="1996" w:type="dxa"/>
            <w:tcBorders>
              <w:top w:val="single" w:sz="4" w:space="0" w:color="auto"/>
              <w:left w:val="single" w:sz="4" w:space="0" w:color="auto"/>
              <w:bottom w:val="single" w:sz="4" w:space="0" w:color="auto"/>
              <w:right w:val="single" w:sz="4" w:space="0" w:color="auto"/>
            </w:tcBorders>
            <w:vAlign w:val="center"/>
            <w:hideMark/>
          </w:tcPr>
          <w:p w14:paraId="3C75374C" w14:textId="77777777" w:rsidR="00E37BB6" w:rsidRPr="00872676" w:rsidRDefault="00E37BB6" w:rsidP="00E37BB6">
            <w:pPr>
              <w:jc w:val="center"/>
              <w:rPr>
                <w:sz w:val="24"/>
                <w:szCs w:val="24"/>
              </w:rPr>
            </w:pPr>
            <w:r w:rsidRPr="00872676">
              <w:rPr>
                <w:sz w:val="24"/>
                <w:szCs w:val="24"/>
              </w:rPr>
              <w:t>6/216</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7D72E68" w14:textId="77777777" w:rsidR="00E37BB6" w:rsidRPr="00872676" w:rsidRDefault="00E37BB6" w:rsidP="00E37BB6">
            <w:pPr>
              <w:jc w:val="center"/>
              <w:rPr>
                <w:sz w:val="24"/>
                <w:szCs w:val="24"/>
              </w:rPr>
            </w:pPr>
            <w:r w:rsidRPr="00872676">
              <w:rPr>
                <w:sz w:val="24"/>
                <w:szCs w:val="24"/>
              </w:rPr>
              <w:t>6/216</w:t>
            </w:r>
          </w:p>
        </w:tc>
      </w:tr>
      <w:tr w:rsidR="00E37BB6" w:rsidRPr="00872676" w14:paraId="08B865C1" w14:textId="77777777" w:rsidTr="00E37BB6">
        <w:trPr>
          <w:trHeight w:val="525"/>
        </w:trPr>
        <w:tc>
          <w:tcPr>
            <w:tcW w:w="5585" w:type="dxa"/>
            <w:tcBorders>
              <w:top w:val="single" w:sz="4" w:space="0" w:color="auto"/>
              <w:left w:val="single" w:sz="4" w:space="0" w:color="auto"/>
              <w:bottom w:val="single" w:sz="4" w:space="0" w:color="auto"/>
              <w:right w:val="single" w:sz="4" w:space="0" w:color="auto"/>
            </w:tcBorders>
            <w:hideMark/>
          </w:tcPr>
          <w:p w14:paraId="766E58D1" w14:textId="77777777" w:rsidR="00E37BB6" w:rsidRPr="00872676" w:rsidRDefault="00E37BB6" w:rsidP="00E37BB6">
            <w:pPr>
              <w:rPr>
                <w:sz w:val="24"/>
                <w:szCs w:val="24"/>
              </w:rPr>
            </w:pPr>
            <w:r w:rsidRPr="00872676">
              <w:rPr>
                <w:sz w:val="24"/>
                <w:szCs w:val="24"/>
              </w:rPr>
              <w:t>Контактная работа – Аудиторные занятия</w:t>
            </w:r>
          </w:p>
        </w:tc>
        <w:tc>
          <w:tcPr>
            <w:tcW w:w="1996" w:type="dxa"/>
            <w:tcBorders>
              <w:top w:val="single" w:sz="4" w:space="0" w:color="auto"/>
              <w:left w:val="single" w:sz="4" w:space="0" w:color="auto"/>
              <w:bottom w:val="single" w:sz="4" w:space="0" w:color="auto"/>
              <w:right w:val="single" w:sz="4" w:space="0" w:color="auto"/>
            </w:tcBorders>
            <w:vAlign w:val="center"/>
            <w:hideMark/>
          </w:tcPr>
          <w:p w14:paraId="025232AE" w14:textId="77777777" w:rsidR="00E37BB6" w:rsidRPr="00872676" w:rsidRDefault="00E37BB6" w:rsidP="00E37BB6">
            <w:pPr>
              <w:jc w:val="center"/>
              <w:rPr>
                <w:sz w:val="24"/>
                <w:szCs w:val="24"/>
              </w:rPr>
            </w:pPr>
            <w:r w:rsidRPr="00872676">
              <w:rPr>
                <w:sz w:val="24"/>
                <w:szCs w:val="24"/>
              </w:rPr>
              <w:t>86</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66EEE4A" w14:textId="77777777" w:rsidR="00E37BB6" w:rsidRPr="00872676" w:rsidRDefault="00E37BB6" w:rsidP="00E37BB6">
            <w:pPr>
              <w:jc w:val="center"/>
              <w:rPr>
                <w:sz w:val="24"/>
                <w:szCs w:val="24"/>
              </w:rPr>
            </w:pPr>
            <w:r w:rsidRPr="00872676">
              <w:rPr>
                <w:sz w:val="24"/>
                <w:szCs w:val="24"/>
              </w:rPr>
              <w:t>86</w:t>
            </w:r>
          </w:p>
        </w:tc>
      </w:tr>
      <w:tr w:rsidR="00E37BB6" w:rsidRPr="00872676" w14:paraId="1A2DD956" w14:textId="77777777" w:rsidTr="00E37BB6">
        <w:trPr>
          <w:trHeight w:val="256"/>
        </w:trPr>
        <w:tc>
          <w:tcPr>
            <w:tcW w:w="5585" w:type="dxa"/>
            <w:tcBorders>
              <w:top w:val="single" w:sz="4" w:space="0" w:color="auto"/>
              <w:left w:val="single" w:sz="4" w:space="0" w:color="auto"/>
              <w:bottom w:val="single" w:sz="4" w:space="0" w:color="auto"/>
              <w:right w:val="single" w:sz="4" w:space="0" w:color="auto"/>
            </w:tcBorders>
            <w:hideMark/>
          </w:tcPr>
          <w:p w14:paraId="25245191" w14:textId="77777777" w:rsidR="00E37BB6" w:rsidRPr="00872676" w:rsidRDefault="00E37BB6" w:rsidP="00E37BB6">
            <w:pPr>
              <w:rPr>
                <w:sz w:val="24"/>
                <w:szCs w:val="24"/>
              </w:rPr>
            </w:pPr>
            <w:r w:rsidRPr="00872676">
              <w:rPr>
                <w:sz w:val="24"/>
                <w:szCs w:val="24"/>
              </w:rPr>
              <w:t>Лекции</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D59E0D8" w14:textId="77777777" w:rsidR="00E37BB6" w:rsidRPr="00872676" w:rsidRDefault="00E37BB6" w:rsidP="00E37BB6">
            <w:pPr>
              <w:jc w:val="center"/>
              <w:rPr>
                <w:sz w:val="24"/>
                <w:szCs w:val="24"/>
              </w:rPr>
            </w:pPr>
            <w:r w:rsidRPr="00872676">
              <w:rPr>
                <w:sz w:val="24"/>
                <w:szCs w:val="24"/>
              </w:rPr>
              <w:t>34</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C13AF02" w14:textId="77777777" w:rsidR="00E37BB6" w:rsidRPr="00872676" w:rsidRDefault="00E37BB6" w:rsidP="00E37BB6">
            <w:pPr>
              <w:jc w:val="center"/>
              <w:rPr>
                <w:sz w:val="24"/>
                <w:szCs w:val="24"/>
              </w:rPr>
            </w:pPr>
            <w:r w:rsidRPr="00872676">
              <w:rPr>
                <w:sz w:val="24"/>
                <w:szCs w:val="24"/>
              </w:rPr>
              <w:t>34</w:t>
            </w:r>
          </w:p>
        </w:tc>
      </w:tr>
      <w:tr w:rsidR="00E37BB6" w:rsidRPr="00872676" w14:paraId="75A8E979" w14:textId="77777777" w:rsidTr="00E37BB6">
        <w:trPr>
          <w:trHeight w:val="256"/>
        </w:trPr>
        <w:tc>
          <w:tcPr>
            <w:tcW w:w="5585" w:type="dxa"/>
            <w:tcBorders>
              <w:top w:val="single" w:sz="4" w:space="0" w:color="auto"/>
              <w:left w:val="single" w:sz="4" w:space="0" w:color="auto"/>
              <w:bottom w:val="single" w:sz="4" w:space="0" w:color="auto"/>
              <w:right w:val="single" w:sz="4" w:space="0" w:color="auto"/>
            </w:tcBorders>
            <w:hideMark/>
          </w:tcPr>
          <w:p w14:paraId="6BF78A96" w14:textId="77777777" w:rsidR="00E37BB6" w:rsidRPr="00872676" w:rsidRDefault="00E37BB6" w:rsidP="00E37BB6">
            <w:pPr>
              <w:rPr>
                <w:sz w:val="24"/>
                <w:szCs w:val="24"/>
              </w:rPr>
            </w:pPr>
            <w:r w:rsidRPr="00872676">
              <w:rPr>
                <w:sz w:val="24"/>
                <w:szCs w:val="24"/>
              </w:rPr>
              <w:t>Семинары, практические занятия</w:t>
            </w:r>
          </w:p>
        </w:tc>
        <w:tc>
          <w:tcPr>
            <w:tcW w:w="1996" w:type="dxa"/>
            <w:tcBorders>
              <w:top w:val="single" w:sz="4" w:space="0" w:color="auto"/>
              <w:left w:val="single" w:sz="4" w:space="0" w:color="auto"/>
              <w:bottom w:val="single" w:sz="4" w:space="0" w:color="auto"/>
              <w:right w:val="single" w:sz="4" w:space="0" w:color="auto"/>
            </w:tcBorders>
            <w:vAlign w:val="center"/>
            <w:hideMark/>
          </w:tcPr>
          <w:p w14:paraId="128C8E3D" w14:textId="77777777" w:rsidR="00E37BB6" w:rsidRPr="00872676" w:rsidRDefault="00E37BB6" w:rsidP="00E37BB6">
            <w:pPr>
              <w:jc w:val="center"/>
              <w:rPr>
                <w:sz w:val="24"/>
                <w:szCs w:val="24"/>
              </w:rPr>
            </w:pPr>
            <w:r w:rsidRPr="00872676">
              <w:rPr>
                <w:sz w:val="24"/>
                <w:szCs w:val="24"/>
              </w:rPr>
              <w:t>52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5396372" w14:textId="77777777" w:rsidR="00E37BB6" w:rsidRPr="00872676" w:rsidRDefault="00E37BB6" w:rsidP="00E37BB6">
            <w:pPr>
              <w:jc w:val="center"/>
              <w:rPr>
                <w:sz w:val="24"/>
                <w:szCs w:val="24"/>
              </w:rPr>
            </w:pPr>
            <w:r w:rsidRPr="00872676">
              <w:rPr>
                <w:sz w:val="24"/>
                <w:szCs w:val="24"/>
              </w:rPr>
              <w:t>52</w:t>
            </w:r>
          </w:p>
        </w:tc>
      </w:tr>
      <w:tr w:rsidR="00E37BB6" w:rsidRPr="00872676" w14:paraId="2FC9E778" w14:textId="77777777" w:rsidTr="00E37BB6">
        <w:trPr>
          <w:trHeight w:val="256"/>
        </w:trPr>
        <w:tc>
          <w:tcPr>
            <w:tcW w:w="5585" w:type="dxa"/>
            <w:tcBorders>
              <w:top w:val="single" w:sz="4" w:space="0" w:color="auto"/>
              <w:left w:val="single" w:sz="4" w:space="0" w:color="auto"/>
              <w:bottom w:val="single" w:sz="4" w:space="0" w:color="auto"/>
              <w:right w:val="single" w:sz="4" w:space="0" w:color="auto"/>
            </w:tcBorders>
            <w:hideMark/>
          </w:tcPr>
          <w:p w14:paraId="6C11B7B9" w14:textId="77777777" w:rsidR="00E37BB6" w:rsidRPr="00872676" w:rsidRDefault="00E37BB6" w:rsidP="00E37BB6">
            <w:pPr>
              <w:rPr>
                <w:sz w:val="24"/>
                <w:szCs w:val="24"/>
              </w:rPr>
            </w:pPr>
            <w:r w:rsidRPr="00872676">
              <w:rPr>
                <w:sz w:val="24"/>
                <w:szCs w:val="24"/>
              </w:rPr>
              <w:t>Самостоятельная работа</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EC21C47" w14:textId="77777777" w:rsidR="00E37BB6" w:rsidRPr="00872676" w:rsidRDefault="00E37BB6" w:rsidP="00E37BB6">
            <w:pPr>
              <w:jc w:val="center"/>
              <w:rPr>
                <w:sz w:val="24"/>
                <w:szCs w:val="24"/>
              </w:rPr>
            </w:pPr>
            <w:r w:rsidRPr="00872676">
              <w:rPr>
                <w:sz w:val="24"/>
                <w:szCs w:val="24"/>
              </w:rPr>
              <w:t>130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7C3DB88" w14:textId="77777777" w:rsidR="00E37BB6" w:rsidRPr="00872676" w:rsidRDefault="00E37BB6" w:rsidP="00E37BB6">
            <w:pPr>
              <w:jc w:val="center"/>
              <w:rPr>
                <w:sz w:val="24"/>
                <w:szCs w:val="24"/>
              </w:rPr>
            </w:pPr>
            <w:r w:rsidRPr="00872676">
              <w:rPr>
                <w:sz w:val="24"/>
                <w:szCs w:val="24"/>
              </w:rPr>
              <w:t>130</w:t>
            </w:r>
          </w:p>
        </w:tc>
      </w:tr>
      <w:tr w:rsidR="00E37BB6" w:rsidRPr="00872676" w14:paraId="40262F51" w14:textId="77777777" w:rsidTr="00E37BB6">
        <w:trPr>
          <w:trHeight w:val="611"/>
        </w:trPr>
        <w:tc>
          <w:tcPr>
            <w:tcW w:w="5585" w:type="dxa"/>
            <w:tcBorders>
              <w:top w:val="single" w:sz="4" w:space="0" w:color="auto"/>
              <w:left w:val="single" w:sz="4" w:space="0" w:color="auto"/>
              <w:bottom w:val="single" w:sz="4" w:space="0" w:color="auto"/>
              <w:right w:val="single" w:sz="4" w:space="0" w:color="auto"/>
            </w:tcBorders>
            <w:vAlign w:val="center"/>
            <w:hideMark/>
          </w:tcPr>
          <w:p w14:paraId="6FC1B232" w14:textId="77777777" w:rsidR="00E37BB6" w:rsidRPr="00872676" w:rsidRDefault="00E37BB6" w:rsidP="00E37BB6">
            <w:pPr>
              <w:rPr>
                <w:sz w:val="24"/>
                <w:szCs w:val="24"/>
              </w:rPr>
            </w:pPr>
            <w:r w:rsidRPr="00872676">
              <w:rPr>
                <w:sz w:val="24"/>
                <w:szCs w:val="24"/>
              </w:rPr>
              <w:t>Вид текущего контроля</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4DE0C91" w14:textId="77777777" w:rsidR="00E37BB6" w:rsidRPr="00872676" w:rsidRDefault="00E37BB6" w:rsidP="00E37BB6">
            <w:pPr>
              <w:jc w:val="center"/>
              <w:rPr>
                <w:sz w:val="24"/>
                <w:szCs w:val="24"/>
              </w:rPr>
            </w:pPr>
            <w:r w:rsidRPr="00872676">
              <w:rPr>
                <w:sz w:val="24"/>
                <w:szCs w:val="24"/>
              </w:rPr>
              <w:t>Расчетно-аналитическая работа</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94FFCE" w14:textId="3C33764D" w:rsidR="00E37BB6" w:rsidRPr="00872676" w:rsidRDefault="00CF318C" w:rsidP="00E37BB6">
            <w:pPr>
              <w:jc w:val="center"/>
              <w:rPr>
                <w:sz w:val="24"/>
                <w:szCs w:val="24"/>
              </w:rPr>
            </w:pPr>
            <w:r w:rsidRPr="00872676">
              <w:rPr>
                <w:sz w:val="24"/>
                <w:szCs w:val="24"/>
              </w:rPr>
              <w:t>Расчетно-аналитическая работа</w:t>
            </w:r>
          </w:p>
        </w:tc>
      </w:tr>
      <w:tr w:rsidR="00E37BB6" w:rsidRPr="00872676" w14:paraId="1EB5B77E" w14:textId="77777777" w:rsidTr="00E37BB6">
        <w:trPr>
          <w:trHeight w:val="256"/>
        </w:trPr>
        <w:tc>
          <w:tcPr>
            <w:tcW w:w="5585" w:type="dxa"/>
            <w:tcBorders>
              <w:top w:val="single" w:sz="4" w:space="0" w:color="auto"/>
              <w:left w:val="single" w:sz="4" w:space="0" w:color="auto"/>
              <w:bottom w:val="single" w:sz="4" w:space="0" w:color="auto"/>
              <w:right w:val="single" w:sz="4" w:space="0" w:color="auto"/>
            </w:tcBorders>
            <w:hideMark/>
          </w:tcPr>
          <w:p w14:paraId="13F21A15" w14:textId="77777777" w:rsidR="00E37BB6" w:rsidRPr="00872676" w:rsidRDefault="00E37BB6" w:rsidP="00E37BB6">
            <w:pPr>
              <w:rPr>
                <w:sz w:val="24"/>
                <w:szCs w:val="24"/>
              </w:rPr>
            </w:pPr>
            <w:r w:rsidRPr="00872676">
              <w:rPr>
                <w:sz w:val="24"/>
                <w:szCs w:val="24"/>
              </w:rPr>
              <w:t>Вид промежуточной аттестации</w:t>
            </w:r>
          </w:p>
        </w:tc>
        <w:tc>
          <w:tcPr>
            <w:tcW w:w="1996" w:type="dxa"/>
            <w:tcBorders>
              <w:top w:val="single" w:sz="4" w:space="0" w:color="auto"/>
              <w:left w:val="single" w:sz="4" w:space="0" w:color="auto"/>
              <w:bottom w:val="single" w:sz="4" w:space="0" w:color="auto"/>
              <w:right w:val="single" w:sz="4" w:space="0" w:color="auto"/>
            </w:tcBorders>
            <w:vAlign w:val="center"/>
          </w:tcPr>
          <w:p w14:paraId="49DF616F" w14:textId="6254BE60" w:rsidR="00E37BB6" w:rsidRPr="00872676" w:rsidRDefault="00CF318C" w:rsidP="00E37BB6">
            <w:pPr>
              <w:jc w:val="center"/>
              <w:rPr>
                <w:sz w:val="24"/>
                <w:szCs w:val="24"/>
              </w:rPr>
            </w:pPr>
            <w:r w:rsidRPr="00872676">
              <w:rPr>
                <w:bCs/>
                <w:spacing w:val="-2"/>
                <w:sz w:val="24"/>
                <w:szCs w:val="24"/>
              </w:rPr>
              <w:t>экзамен</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9A9B5F2" w14:textId="77777777" w:rsidR="00E37BB6" w:rsidRPr="00872676" w:rsidRDefault="00E37BB6" w:rsidP="00E37BB6">
            <w:pPr>
              <w:jc w:val="center"/>
              <w:rPr>
                <w:sz w:val="24"/>
                <w:szCs w:val="24"/>
              </w:rPr>
            </w:pPr>
            <w:r w:rsidRPr="00872676">
              <w:rPr>
                <w:bCs/>
                <w:spacing w:val="-2"/>
                <w:sz w:val="24"/>
                <w:szCs w:val="24"/>
              </w:rPr>
              <w:t>экзамен</w:t>
            </w:r>
          </w:p>
        </w:tc>
      </w:tr>
    </w:tbl>
    <w:p w14:paraId="53BB2C57" w14:textId="77777777" w:rsidR="00E37BB6" w:rsidRPr="00872676" w:rsidRDefault="00E37BB6" w:rsidP="00E37BB6">
      <w:pPr>
        <w:spacing w:line="360" w:lineRule="auto"/>
        <w:jc w:val="both"/>
        <w:rPr>
          <w:sz w:val="28"/>
          <w:szCs w:val="28"/>
        </w:rPr>
      </w:pPr>
    </w:p>
    <w:p w14:paraId="04C90024" w14:textId="77777777" w:rsidR="004D5E54" w:rsidRPr="00872676" w:rsidRDefault="004D5E54" w:rsidP="004D5E54">
      <w:pPr>
        <w:jc w:val="both"/>
      </w:pPr>
    </w:p>
    <w:p w14:paraId="0B666885" w14:textId="2E17121D" w:rsidR="004D5E54" w:rsidRPr="00872676" w:rsidRDefault="004D5E54" w:rsidP="004D5E54"/>
    <w:p w14:paraId="4D6BB1D9" w14:textId="58B14FF9" w:rsidR="00F235D0" w:rsidRPr="00872676" w:rsidRDefault="004D5E54" w:rsidP="004D5E54">
      <w:pPr>
        <w:tabs>
          <w:tab w:val="left" w:pos="2835"/>
        </w:tabs>
        <w:spacing w:line="360" w:lineRule="auto"/>
        <w:ind w:left="709" w:hanging="709"/>
        <w:rPr>
          <w:b/>
          <w:sz w:val="28"/>
          <w:szCs w:val="28"/>
        </w:rPr>
      </w:pPr>
      <w:r w:rsidRPr="00872676">
        <w:rPr>
          <w:b/>
          <w:sz w:val="28"/>
          <w:szCs w:val="28"/>
        </w:rPr>
        <w:t xml:space="preserve">           5.  </w:t>
      </w:r>
      <w:r w:rsidR="00F235D0" w:rsidRPr="00872676">
        <w:rPr>
          <w:b/>
          <w:sz w:val="28"/>
          <w:szCs w:val="28"/>
        </w:rPr>
        <w:t>Содержание</w:t>
      </w:r>
      <w:r w:rsidR="00F235D0" w:rsidRPr="00872676">
        <w:rPr>
          <w:b/>
          <w:spacing w:val="1"/>
          <w:sz w:val="28"/>
          <w:szCs w:val="28"/>
        </w:rPr>
        <w:t xml:space="preserve"> </w:t>
      </w:r>
      <w:r w:rsidR="00F235D0" w:rsidRPr="00872676">
        <w:rPr>
          <w:b/>
          <w:sz w:val="28"/>
          <w:szCs w:val="28"/>
        </w:rPr>
        <w:t>дисциплины,</w:t>
      </w:r>
      <w:r w:rsidR="00F235D0" w:rsidRPr="00872676">
        <w:rPr>
          <w:b/>
          <w:spacing w:val="1"/>
          <w:sz w:val="28"/>
          <w:szCs w:val="28"/>
        </w:rPr>
        <w:t xml:space="preserve"> </w:t>
      </w:r>
      <w:r w:rsidR="00F235D0" w:rsidRPr="00872676">
        <w:rPr>
          <w:b/>
          <w:sz w:val="28"/>
          <w:szCs w:val="28"/>
        </w:rPr>
        <w:t>структурированное</w:t>
      </w:r>
      <w:r w:rsidR="00F235D0" w:rsidRPr="00872676">
        <w:rPr>
          <w:b/>
          <w:spacing w:val="1"/>
          <w:sz w:val="28"/>
          <w:szCs w:val="28"/>
        </w:rPr>
        <w:t xml:space="preserve"> </w:t>
      </w:r>
      <w:r w:rsidR="00F235D0" w:rsidRPr="00872676">
        <w:rPr>
          <w:b/>
          <w:sz w:val="28"/>
          <w:szCs w:val="28"/>
        </w:rPr>
        <w:t>по</w:t>
      </w:r>
      <w:r w:rsidR="00F235D0" w:rsidRPr="00872676">
        <w:rPr>
          <w:b/>
          <w:spacing w:val="1"/>
          <w:sz w:val="28"/>
          <w:szCs w:val="28"/>
        </w:rPr>
        <w:t xml:space="preserve"> </w:t>
      </w:r>
      <w:r w:rsidR="00F235D0" w:rsidRPr="00872676">
        <w:rPr>
          <w:b/>
          <w:sz w:val="28"/>
          <w:szCs w:val="28"/>
        </w:rPr>
        <w:t>темам</w:t>
      </w:r>
      <w:r w:rsidR="00F235D0" w:rsidRPr="00872676">
        <w:rPr>
          <w:b/>
          <w:spacing w:val="1"/>
          <w:sz w:val="28"/>
          <w:szCs w:val="28"/>
        </w:rPr>
        <w:t xml:space="preserve"> </w:t>
      </w:r>
      <w:r w:rsidR="00F235D0" w:rsidRPr="00872676">
        <w:rPr>
          <w:b/>
          <w:sz w:val="28"/>
          <w:szCs w:val="28"/>
        </w:rPr>
        <w:t>(</w:t>
      </w:r>
      <w:r w:rsidRPr="00872676">
        <w:rPr>
          <w:b/>
          <w:sz w:val="28"/>
          <w:szCs w:val="28"/>
        </w:rPr>
        <w:t>разделам)</w:t>
      </w:r>
      <w:r w:rsidRPr="00872676">
        <w:rPr>
          <w:b/>
          <w:spacing w:val="1"/>
          <w:sz w:val="28"/>
          <w:szCs w:val="28"/>
        </w:rPr>
        <w:t xml:space="preserve"> </w:t>
      </w:r>
      <w:r w:rsidR="00F235D0" w:rsidRPr="00872676">
        <w:rPr>
          <w:b/>
          <w:sz w:val="28"/>
          <w:szCs w:val="28"/>
        </w:rPr>
        <w:t>дисциплины с указанием их объемов (в академических часах) и видов</w:t>
      </w:r>
      <w:r w:rsidR="00F235D0" w:rsidRPr="00872676">
        <w:rPr>
          <w:b/>
          <w:spacing w:val="1"/>
          <w:sz w:val="28"/>
          <w:szCs w:val="28"/>
        </w:rPr>
        <w:t xml:space="preserve"> </w:t>
      </w:r>
      <w:r w:rsidR="00F235D0" w:rsidRPr="00872676">
        <w:rPr>
          <w:b/>
          <w:sz w:val="28"/>
          <w:szCs w:val="28"/>
        </w:rPr>
        <w:t>учебных занятий</w:t>
      </w:r>
    </w:p>
    <w:p w14:paraId="13F145EB" w14:textId="77777777" w:rsidR="004D5E54" w:rsidRPr="00872676" w:rsidRDefault="004D5E54" w:rsidP="004D5E54">
      <w:pPr>
        <w:tabs>
          <w:tab w:val="left" w:pos="2835"/>
        </w:tabs>
        <w:ind w:left="709" w:hanging="709"/>
        <w:rPr>
          <w:b/>
          <w:sz w:val="28"/>
          <w:szCs w:val="28"/>
        </w:rPr>
      </w:pPr>
    </w:p>
    <w:p w14:paraId="3792B291" w14:textId="77777777" w:rsidR="00F235D0" w:rsidRPr="00872676" w:rsidRDefault="00F235D0" w:rsidP="00A37284">
      <w:pPr>
        <w:pStyle w:val="2"/>
        <w:numPr>
          <w:ilvl w:val="1"/>
          <w:numId w:val="9"/>
        </w:numPr>
        <w:tabs>
          <w:tab w:val="left" w:pos="1794"/>
        </w:tabs>
        <w:spacing w:before="1" w:line="276" w:lineRule="auto"/>
        <w:ind w:left="1418" w:right="888" w:hanging="436"/>
        <w:rPr>
          <w:b w:val="0"/>
          <w:sz w:val="26"/>
        </w:rPr>
      </w:pPr>
      <w:r w:rsidRPr="00872676">
        <w:t xml:space="preserve"> </w:t>
      </w:r>
      <w:bookmarkStart w:id="6" w:name="_Toc136274220"/>
      <w:r w:rsidRPr="00872676">
        <w:t>Содержание дисциплины</w:t>
      </w:r>
      <w:bookmarkEnd w:id="6"/>
      <w:r w:rsidRPr="00872676">
        <w:t xml:space="preserve"> </w:t>
      </w:r>
    </w:p>
    <w:p w14:paraId="11D92B43" w14:textId="77777777" w:rsidR="009F70A3" w:rsidRPr="00872676" w:rsidRDefault="009F70A3" w:rsidP="004D5E54">
      <w:pPr>
        <w:pStyle w:val="Default"/>
        <w:widowControl w:val="0"/>
        <w:spacing w:line="360" w:lineRule="auto"/>
        <w:ind w:left="1418" w:firstLine="709"/>
        <w:jc w:val="both"/>
      </w:pPr>
    </w:p>
    <w:p w14:paraId="0D01B8E5" w14:textId="0632AB90" w:rsidR="00FB5E49" w:rsidRPr="00872676" w:rsidRDefault="00FB5E49" w:rsidP="00FB5E49">
      <w:pPr>
        <w:ind w:left="851"/>
        <w:rPr>
          <w:b/>
          <w:bCs/>
          <w:sz w:val="28"/>
          <w:szCs w:val="28"/>
        </w:rPr>
      </w:pPr>
      <w:bookmarkStart w:id="7" w:name="_Hlk133161658"/>
      <w:bookmarkStart w:id="8" w:name="_Hlk133138679"/>
      <w:r w:rsidRPr="00872676">
        <w:rPr>
          <w:b/>
          <w:bCs/>
          <w:sz w:val="28"/>
          <w:szCs w:val="28"/>
        </w:rPr>
        <w:t>Тема 1. Состав</w:t>
      </w:r>
      <w:r w:rsidR="00E37BB6" w:rsidRPr="00872676">
        <w:rPr>
          <w:b/>
          <w:bCs/>
          <w:sz w:val="28"/>
          <w:szCs w:val="28"/>
        </w:rPr>
        <w:t>,</w:t>
      </w:r>
      <w:r w:rsidRPr="00872676">
        <w:rPr>
          <w:b/>
          <w:bCs/>
          <w:sz w:val="28"/>
          <w:szCs w:val="28"/>
        </w:rPr>
        <w:t xml:space="preserve"> характеристика</w:t>
      </w:r>
      <w:r w:rsidR="00E37BB6" w:rsidRPr="00872676">
        <w:rPr>
          <w:b/>
          <w:bCs/>
          <w:sz w:val="28"/>
          <w:szCs w:val="28"/>
        </w:rPr>
        <w:t xml:space="preserve"> и организационно-правовые основы управления экономикой социальной сферы</w:t>
      </w:r>
      <w:r w:rsidRPr="00872676">
        <w:rPr>
          <w:b/>
          <w:bCs/>
          <w:sz w:val="28"/>
          <w:szCs w:val="28"/>
        </w:rPr>
        <w:t xml:space="preserve"> </w:t>
      </w:r>
    </w:p>
    <w:p w14:paraId="0BDA1C61" w14:textId="77777777" w:rsidR="00FB5E49" w:rsidRPr="00872676" w:rsidRDefault="00FB5E49" w:rsidP="00FB5E49">
      <w:pPr>
        <w:ind w:left="851"/>
        <w:rPr>
          <w:b/>
          <w:bCs/>
          <w:sz w:val="28"/>
          <w:szCs w:val="28"/>
        </w:rPr>
      </w:pPr>
    </w:p>
    <w:p w14:paraId="65DF3EA1" w14:textId="029F0055" w:rsidR="00BE35CE" w:rsidRPr="00872676" w:rsidRDefault="00FB5E49" w:rsidP="00FB5E49">
      <w:pPr>
        <w:spacing w:line="360" w:lineRule="auto"/>
        <w:ind w:left="851"/>
        <w:jc w:val="both"/>
        <w:rPr>
          <w:rFonts w:eastAsiaTheme="minorHAnsi"/>
          <w:color w:val="000000"/>
          <w:sz w:val="28"/>
          <w:szCs w:val="28"/>
        </w:rPr>
      </w:pPr>
      <w:r w:rsidRPr="00872676">
        <w:rPr>
          <w:rFonts w:eastAsiaTheme="minorHAnsi"/>
          <w:color w:val="000000"/>
          <w:sz w:val="28"/>
          <w:szCs w:val="28"/>
        </w:rPr>
        <w:t>Роль социальной сферы в устранении провалов рынка.  Три сектора экономики: роль и место социальной сферы. Сущность и специфика социальной сферы. Цели и задачи функционирования социальной сферы. Понятие и структура социальной сферы. Предмет экономики социальной сферы. Классификация видов экономической деятельности и услуг в социальной сфере. Развитие социальной сферы в царской России. Этапы развития социальной сферы в период СССР. Характеристика социальной сферы в последнее десятилетие XX века.  Общая характеристика инфраструктуры социальной сферы.  Зарубежный опыт определения границ социальной сферы.</w:t>
      </w:r>
    </w:p>
    <w:p w14:paraId="2A8C519A" w14:textId="77777777" w:rsidR="00E37BB6" w:rsidRPr="00872676" w:rsidRDefault="00E37BB6" w:rsidP="00E37BB6">
      <w:pPr>
        <w:spacing w:line="360" w:lineRule="auto"/>
        <w:ind w:left="851"/>
        <w:jc w:val="both"/>
        <w:rPr>
          <w:rFonts w:eastAsiaTheme="minorHAnsi"/>
          <w:color w:val="000000"/>
          <w:sz w:val="28"/>
          <w:szCs w:val="28"/>
        </w:rPr>
      </w:pPr>
      <w:r w:rsidRPr="00872676">
        <w:rPr>
          <w:rFonts w:eastAsiaTheme="minorHAnsi"/>
          <w:color w:val="000000"/>
          <w:sz w:val="28"/>
          <w:szCs w:val="28"/>
        </w:rPr>
        <w:t xml:space="preserve">Организационно-правовые основы функционирования организаций в социальной сфере. Экономические ресурсы социальной сферы. Принципы разграничения бюджетного и рыночного секторов в сфере социальных услуг. Особенности экономики бюджетного сектора социальной сферы и управления им. Сущность и специфика государственного регулирования сектора платных услуг.  </w:t>
      </w:r>
    </w:p>
    <w:p w14:paraId="058E4507" w14:textId="77777777" w:rsidR="00FB5E49" w:rsidRPr="00872676" w:rsidRDefault="00FB5E49" w:rsidP="00FB5E49">
      <w:pPr>
        <w:spacing w:line="360" w:lineRule="auto"/>
        <w:ind w:left="851"/>
        <w:jc w:val="both"/>
        <w:rPr>
          <w:rFonts w:eastAsiaTheme="minorHAnsi"/>
          <w:color w:val="000000"/>
          <w:sz w:val="28"/>
          <w:szCs w:val="28"/>
        </w:rPr>
      </w:pPr>
    </w:p>
    <w:p w14:paraId="7066C3BD" w14:textId="7A6D7D8D" w:rsidR="00FB5E49" w:rsidRPr="00872676" w:rsidRDefault="00FB5E49" w:rsidP="00FB5E49">
      <w:pPr>
        <w:spacing w:line="360" w:lineRule="auto"/>
        <w:ind w:left="851"/>
        <w:jc w:val="both"/>
        <w:rPr>
          <w:b/>
          <w:bCs/>
          <w:sz w:val="28"/>
          <w:szCs w:val="28"/>
        </w:rPr>
      </w:pPr>
      <w:r w:rsidRPr="00872676">
        <w:rPr>
          <w:b/>
          <w:bCs/>
          <w:sz w:val="28"/>
          <w:szCs w:val="28"/>
        </w:rPr>
        <w:t xml:space="preserve">Тема 2. Институциональные основы экономики социальной сферы </w:t>
      </w:r>
    </w:p>
    <w:p w14:paraId="35568861" w14:textId="7FD9FEF1" w:rsidR="00FB5E49" w:rsidRPr="00872676" w:rsidRDefault="00FB5E49" w:rsidP="00FB5E49">
      <w:pPr>
        <w:spacing w:line="360" w:lineRule="auto"/>
        <w:ind w:left="851"/>
        <w:jc w:val="both"/>
        <w:rPr>
          <w:rFonts w:eastAsiaTheme="minorHAnsi"/>
          <w:color w:val="000000"/>
          <w:sz w:val="28"/>
          <w:szCs w:val="28"/>
        </w:rPr>
      </w:pPr>
      <w:r w:rsidRPr="00872676">
        <w:rPr>
          <w:rFonts w:eastAsiaTheme="minorHAnsi"/>
          <w:color w:val="000000"/>
          <w:sz w:val="28"/>
          <w:szCs w:val="28"/>
        </w:rPr>
        <w:t xml:space="preserve">Понятие экономики социальной сферы. Предмет, цель и задачи экономики социальной сферы. Принципы функционирования организаций социальной сферы. Особенности функционирования/развития экономики социальной сферы. Институциональные основы экономики социальной сферы: государственно-бюджетная деятельность, государственное предпринимательство, государственно-частное партнерство в социальной сфере. Привлечение негосударственных коммерческих и некоммерческих организаций в социальную сферу.   Организационно-правовые основы функционирования организаций в социальной сфере.  Масштабы и динамика социальной сферы.                                                                             </w:t>
      </w:r>
    </w:p>
    <w:p w14:paraId="3C5BDA7C" w14:textId="77777777" w:rsidR="00FB5E49" w:rsidRPr="00872676" w:rsidRDefault="00FB5E49" w:rsidP="00FB5E49">
      <w:pPr>
        <w:spacing w:line="360" w:lineRule="auto"/>
        <w:ind w:left="851"/>
        <w:jc w:val="both"/>
        <w:rPr>
          <w:rFonts w:eastAsiaTheme="minorHAnsi"/>
          <w:color w:val="000000"/>
          <w:sz w:val="28"/>
          <w:szCs w:val="28"/>
        </w:rPr>
      </w:pPr>
      <w:r w:rsidRPr="00872676">
        <w:rPr>
          <w:rFonts w:eastAsiaTheme="minorHAnsi"/>
          <w:color w:val="000000"/>
          <w:sz w:val="28"/>
          <w:szCs w:val="28"/>
        </w:rPr>
        <w:lastRenderedPageBreak/>
        <w:t>Формы и инструменты государственного бюджетного регулирования социальной сферы. Финансирование отраслей социальной сферы. Государственные и муниципальные услуги, оказываемые населению. Негосударственный сектор на рынке социальных услуг современной России. Ресурсный потенциал социальной сферы. Информатизация отраслей социальной сферы. Основные тенденции и факторы развития сферы социальных услуг."</w:t>
      </w:r>
    </w:p>
    <w:p w14:paraId="2D9FD920" w14:textId="77777777" w:rsidR="00FB5E49" w:rsidRPr="00872676" w:rsidRDefault="00FB5E49" w:rsidP="00FB5E49">
      <w:pPr>
        <w:spacing w:line="360" w:lineRule="auto"/>
        <w:ind w:left="851"/>
        <w:jc w:val="both"/>
        <w:rPr>
          <w:rFonts w:eastAsiaTheme="minorHAnsi"/>
          <w:color w:val="000000"/>
          <w:sz w:val="28"/>
          <w:szCs w:val="28"/>
        </w:rPr>
      </w:pPr>
    </w:p>
    <w:p w14:paraId="7C47A040" w14:textId="148912EC" w:rsidR="00FB5E49" w:rsidRPr="00872676" w:rsidRDefault="00FB5E49" w:rsidP="00FB5E49">
      <w:pPr>
        <w:spacing w:line="360" w:lineRule="auto"/>
        <w:ind w:left="851"/>
        <w:jc w:val="both"/>
        <w:rPr>
          <w:rFonts w:eastAsiaTheme="minorHAnsi"/>
          <w:b/>
          <w:color w:val="000000"/>
          <w:sz w:val="28"/>
          <w:szCs w:val="28"/>
        </w:rPr>
      </w:pPr>
      <w:r w:rsidRPr="00872676">
        <w:rPr>
          <w:rFonts w:eastAsiaTheme="minorHAnsi"/>
          <w:b/>
          <w:color w:val="000000"/>
          <w:sz w:val="28"/>
          <w:szCs w:val="28"/>
        </w:rPr>
        <w:t xml:space="preserve">Тема </w:t>
      </w:r>
      <w:r w:rsidR="00E37BB6" w:rsidRPr="00872676">
        <w:rPr>
          <w:rFonts w:eastAsiaTheme="minorHAnsi"/>
          <w:b/>
          <w:color w:val="000000"/>
          <w:sz w:val="28"/>
          <w:szCs w:val="28"/>
        </w:rPr>
        <w:t>3</w:t>
      </w:r>
      <w:r w:rsidRPr="00872676">
        <w:rPr>
          <w:rFonts w:eastAsiaTheme="minorHAnsi"/>
          <w:b/>
          <w:color w:val="000000"/>
          <w:sz w:val="28"/>
          <w:szCs w:val="28"/>
        </w:rPr>
        <w:t>. Прямое участие государства в реализации проектов социальной сферы</w:t>
      </w:r>
    </w:p>
    <w:p w14:paraId="5D4D12D0" w14:textId="2CF02415" w:rsidR="00FB5E49" w:rsidRPr="00872676" w:rsidRDefault="00FB5E49" w:rsidP="00FB5E49">
      <w:pPr>
        <w:spacing w:line="360" w:lineRule="auto"/>
        <w:ind w:left="851"/>
        <w:jc w:val="both"/>
        <w:rPr>
          <w:rFonts w:eastAsiaTheme="minorHAnsi"/>
          <w:color w:val="000000"/>
          <w:sz w:val="28"/>
          <w:szCs w:val="28"/>
        </w:rPr>
      </w:pPr>
      <w:r w:rsidRPr="00872676">
        <w:rPr>
          <w:rFonts w:eastAsiaTheme="minorHAnsi"/>
          <w:color w:val="000000"/>
          <w:sz w:val="28"/>
          <w:szCs w:val="28"/>
        </w:rPr>
        <w:t xml:space="preserve">Роль государственно-частного партнерства в социальной сфере. государственно-бюджетная деятельность, государственное предпринимательство, государственно-частное партнерство в социальной сфере. Привлечение негосударственных коммерческих и некоммерческих организаций в социальную сферу. Сущность государственно-частного партнерства и его специфика в социальной сфере. Практика государственно-частного партнерства в России. Нормативно-правовое регулирование взаимоотношений участников государственно-частного партнерства в Российской Федерации. </w:t>
      </w:r>
    </w:p>
    <w:p w14:paraId="5DBB5251" w14:textId="3815E9C6" w:rsidR="00FB5E49" w:rsidRPr="00872676" w:rsidRDefault="00FB5E49" w:rsidP="00FB5E49">
      <w:pPr>
        <w:spacing w:line="360" w:lineRule="auto"/>
        <w:ind w:left="851"/>
        <w:jc w:val="both"/>
        <w:rPr>
          <w:rFonts w:eastAsiaTheme="minorHAnsi"/>
          <w:color w:val="000000"/>
          <w:sz w:val="28"/>
          <w:szCs w:val="28"/>
        </w:rPr>
      </w:pPr>
      <w:r w:rsidRPr="00872676">
        <w:rPr>
          <w:rFonts w:eastAsiaTheme="minorHAnsi"/>
          <w:color w:val="000000"/>
          <w:sz w:val="28"/>
          <w:szCs w:val="28"/>
        </w:rPr>
        <w:t>Государственно-частное партнерство в здравоохранении. Государственно-частное партнерство в образовании. Перспективы государственно-частного партнерства в сфере культуры. Государственно-частное партнерство в туризме. Государственно-частное партнерство в сфере физической культуры и спорта. Перспективы реализации проектов государственно-частного партнерства в сфере социального обслуживания населения. Государственно-частное партнерство в жилищно-коммунальном хозяйстве. Особенности государственно-частного партнерства в социальной сфере. Сущность государственно-частного партнерства и его специфика в социальной сфере. Практика государственно-частного партнерства в России. Нормативно-правовое регулирование взаимоотношений участников государственно-частного партнерства в Российской Федерации.</w:t>
      </w:r>
    </w:p>
    <w:p w14:paraId="3BB617D0" w14:textId="77777777" w:rsidR="00E37BB6" w:rsidRPr="00872676" w:rsidRDefault="00E37BB6" w:rsidP="00FB5E49">
      <w:pPr>
        <w:spacing w:line="360" w:lineRule="auto"/>
        <w:ind w:left="851"/>
        <w:jc w:val="both"/>
        <w:rPr>
          <w:rFonts w:eastAsiaTheme="minorHAnsi"/>
          <w:color w:val="000000"/>
          <w:sz w:val="28"/>
          <w:szCs w:val="28"/>
        </w:rPr>
      </w:pPr>
    </w:p>
    <w:p w14:paraId="7651E7DB" w14:textId="5E097178" w:rsidR="00FB5E49" w:rsidRPr="00872676" w:rsidRDefault="00FB5E49" w:rsidP="00FB5E49">
      <w:pPr>
        <w:spacing w:line="360" w:lineRule="auto"/>
        <w:ind w:left="851"/>
        <w:jc w:val="both"/>
        <w:rPr>
          <w:rFonts w:eastAsiaTheme="minorHAnsi"/>
          <w:b/>
          <w:color w:val="000000"/>
          <w:sz w:val="28"/>
          <w:szCs w:val="28"/>
        </w:rPr>
      </w:pPr>
      <w:r w:rsidRPr="00872676">
        <w:rPr>
          <w:rFonts w:eastAsiaTheme="minorHAnsi"/>
          <w:b/>
          <w:color w:val="000000"/>
          <w:sz w:val="28"/>
          <w:szCs w:val="28"/>
        </w:rPr>
        <w:lastRenderedPageBreak/>
        <w:t xml:space="preserve">Тема </w:t>
      </w:r>
      <w:r w:rsidR="00E37BB6" w:rsidRPr="00872676">
        <w:rPr>
          <w:rFonts w:eastAsiaTheme="minorHAnsi"/>
          <w:b/>
          <w:color w:val="000000"/>
          <w:sz w:val="28"/>
          <w:szCs w:val="28"/>
        </w:rPr>
        <w:t>4</w:t>
      </w:r>
      <w:r w:rsidRPr="00872676">
        <w:rPr>
          <w:rFonts w:eastAsiaTheme="minorHAnsi"/>
          <w:b/>
          <w:color w:val="000000"/>
          <w:sz w:val="28"/>
          <w:szCs w:val="28"/>
        </w:rPr>
        <w:t>. Механизм функционирования социально-культурного комплекса в современных условиях</w:t>
      </w:r>
    </w:p>
    <w:p w14:paraId="1BFC3C0B" w14:textId="2C72282C" w:rsidR="00FB5E49" w:rsidRPr="00872676" w:rsidRDefault="00FB5E49" w:rsidP="00FB5E49">
      <w:pPr>
        <w:spacing w:line="360" w:lineRule="auto"/>
        <w:ind w:left="851"/>
        <w:jc w:val="both"/>
        <w:rPr>
          <w:rFonts w:eastAsiaTheme="minorHAnsi"/>
          <w:color w:val="000000"/>
          <w:sz w:val="28"/>
          <w:szCs w:val="28"/>
        </w:rPr>
      </w:pPr>
      <w:r w:rsidRPr="00872676">
        <w:rPr>
          <w:rFonts w:eastAsiaTheme="minorHAnsi"/>
          <w:color w:val="000000"/>
          <w:sz w:val="28"/>
          <w:szCs w:val="28"/>
        </w:rPr>
        <w:t xml:space="preserve">Здравоохранение как сегмент рынка сферы социальных услуг. Особенности и современные тенденции развития сферы образования. Особенности и современные тенденции развития сферы культуры и искусства.  Социальная защита населения. Характеристика сферы физической культуры и спорта. Экономическая сущность и социальная значимость услуг физкультуры и спорта. Границы рынка и роль государства в развитии физкультуры и спорта. Особенности управления в сфере физической культуры и спорта. Государственная поддержка физической культуры и спорта. Особенности функционирования туристского рынка как сегмента сферы социально-культурных услуг. Развитие социального туризма в современной России с учетом зарубежного опыта. Формы государственного регулирования и поддержки туризма в России. </w:t>
      </w:r>
    </w:p>
    <w:p w14:paraId="327BDDCD" w14:textId="77777777" w:rsidR="00E37BB6" w:rsidRPr="00872676" w:rsidRDefault="00E37BB6" w:rsidP="00FB5E49">
      <w:pPr>
        <w:spacing w:line="360" w:lineRule="auto"/>
        <w:ind w:left="851"/>
        <w:jc w:val="both"/>
        <w:rPr>
          <w:rFonts w:eastAsiaTheme="minorHAnsi"/>
          <w:color w:val="000000"/>
          <w:sz w:val="28"/>
          <w:szCs w:val="28"/>
        </w:rPr>
      </w:pPr>
    </w:p>
    <w:p w14:paraId="587E3C73" w14:textId="6A31CDD9" w:rsidR="00FB5E49" w:rsidRPr="00872676" w:rsidRDefault="00FB5E49" w:rsidP="00FB5E49">
      <w:pPr>
        <w:spacing w:line="360" w:lineRule="auto"/>
        <w:ind w:left="851"/>
        <w:jc w:val="both"/>
        <w:rPr>
          <w:rFonts w:eastAsiaTheme="minorHAnsi"/>
          <w:b/>
          <w:color w:val="000000"/>
          <w:sz w:val="28"/>
          <w:szCs w:val="28"/>
        </w:rPr>
      </w:pPr>
      <w:r w:rsidRPr="00872676">
        <w:rPr>
          <w:rFonts w:eastAsiaTheme="minorHAnsi"/>
          <w:b/>
          <w:color w:val="000000"/>
          <w:sz w:val="28"/>
          <w:szCs w:val="28"/>
        </w:rPr>
        <w:t xml:space="preserve">Тема </w:t>
      </w:r>
      <w:r w:rsidR="00E37BB6" w:rsidRPr="00872676">
        <w:rPr>
          <w:rFonts w:eastAsiaTheme="minorHAnsi"/>
          <w:b/>
          <w:color w:val="000000"/>
          <w:sz w:val="28"/>
          <w:szCs w:val="28"/>
        </w:rPr>
        <w:t>5</w:t>
      </w:r>
      <w:r w:rsidRPr="00872676">
        <w:rPr>
          <w:rFonts w:eastAsiaTheme="minorHAnsi"/>
          <w:b/>
          <w:color w:val="000000"/>
          <w:sz w:val="28"/>
          <w:szCs w:val="28"/>
        </w:rPr>
        <w:t xml:space="preserve">. Экономика </w:t>
      </w:r>
      <w:r w:rsidR="00E37BB6" w:rsidRPr="00872676">
        <w:rPr>
          <w:rFonts w:eastAsiaTheme="minorHAnsi"/>
          <w:b/>
          <w:color w:val="000000"/>
          <w:sz w:val="28"/>
          <w:szCs w:val="28"/>
        </w:rPr>
        <w:t xml:space="preserve">в сфере </w:t>
      </w:r>
      <w:r w:rsidRPr="00872676">
        <w:rPr>
          <w:rFonts w:eastAsiaTheme="minorHAnsi"/>
          <w:b/>
          <w:color w:val="000000"/>
          <w:sz w:val="28"/>
          <w:szCs w:val="28"/>
        </w:rPr>
        <w:t>здравоохранения</w:t>
      </w:r>
    </w:p>
    <w:p w14:paraId="7DE1F5FE" w14:textId="77777777" w:rsidR="00FB5E49" w:rsidRPr="00872676" w:rsidRDefault="00FB5E49" w:rsidP="00FB5E49">
      <w:pPr>
        <w:spacing w:line="360" w:lineRule="auto"/>
        <w:ind w:left="851"/>
        <w:jc w:val="both"/>
        <w:rPr>
          <w:rFonts w:eastAsiaTheme="minorHAnsi"/>
          <w:color w:val="000000"/>
          <w:sz w:val="28"/>
          <w:szCs w:val="28"/>
        </w:rPr>
      </w:pPr>
      <w:r w:rsidRPr="00872676">
        <w:rPr>
          <w:rFonts w:eastAsiaTheme="minorHAnsi"/>
          <w:color w:val="000000"/>
          <w:sz w:val="28"/>
          <w:szCs w:val="28"/>
        </w:rPr>
        <w:t>Социальные аспекты эффективности системы здравоохранения и роль государственного управления. Пациент – субъект и объект экономических отношений в здравоохранении. Экономические ресурсы здравоохранения и медицинских организаций. Эффективность использования экономических ресурсов здравоохранения и медицинских организаций.</w:t>
      </w:r>
    </w:p>
    <w:p w14:paraId="0572DA58" w14:textId="3A8302DF" w:rsidR="00FB5E49" w:rsidRPr="00872676" w:rsidRDefault="00FB5E49" w:rsidP="00E37BB6">
      <w:pPr>
        <w:spacing w:line="360" w:lineRule="auto"/>
        <w:ind w:left="851"/>
        <w:jc w:val="both"/>
        <w:rPr>
          <w:rFonts w:eastAsiaTheme="minorHAnsi"/>
          <w:color w:val="000000"/>
          <w:sz w:val="28"/>
          <w:szCs w:val="28"/>
        </w:rPr>
      </w:pPr>
      <w:r w:rsidRPr="00872676">
        <w:rPr>
          <w:rFonts w:eastAsiaTheme="minorHAnsi"/>
          <w:color w:val="000000"/>
          <w:sz w:val="28"/>
          <w:szCs w:val="28"/>
        </w:rPr>
        <w:t>Организация здравоохранения как субъект экономических отношений. Отношения собственности и организационно-правовые формы деятельности в здравоохранении. Типы учреждений здравоохранения и их сравнительная характеристика. Дополнительные источники финансирования медицинских организаций. Экономические аспекты оказания платных медицинских и сервисных услуг в государственных и муниципальны</w:t>
      </w:r>
      <w:r w:rsidR="00E37BB6" w:rsidRPr="00872676">
        <w:rPr>
          <w:rFonts w:eastAsiaTheme="minorHAnsi"/>
          <w:color w:val="000000"/>
          <w:sz w:val="28"/>
          <w:szCs w:val="28"/>
        </w:rPr>
        <w:t xml:space="preserve">х учреждениях здравоохранения. </w:t>
      </w:r>
      <w:r w:rsidRPr="00872676">
        <w:rPr>
          <w:rFonts w:eastAsiaTheme="minorHAnsi"/>
          <w:color w:val="000000"/>
          <w:sz w:val="28"/>
          <w:szCs w:val="28"/>
        </w:rPr>
        <w:t xml:space="preserve">Принятие ценовых решений в организации здравоохранения. Экономические особенности цены медицинской услуги. Методы клинико-экономического анализа в медицине. Национальные цели и стратегические </w:t>
      </w:r>
      <w:r w:rsidRPr="00872676">
        <w:rPr>
          <w:rFonts w:eastAsiaTheme="minorHAnsi"/>
          <w:color w:val="000000"/>
          <w:sz w:val="28"/>
          <w:szCs w:val="28"/>
        </w:rPr>
        <w:lastRenderedPageBreak/>
        <w:t>задачи Указа Президента РФ в сфере охраны здоровья. Вопросы управления национальным проектом «Здравоохранение». Зарубежный опыт развития систем здравоохранения. Нормирование затрат</w:t>
      </w:r>
      <w:r w:rsidR="00E37BB6" w:rsidRPr="00872676">
        <w:rPr>
          <w:rFonts w:eastAsiaTheme="minorHAnsi"/>
          <w:color w:val="000000"/>
          <w:sz w:val="28"/>
          <w:szCs w:val="28"/>
        </w:rPr>
        <w:t>, налогообложение, кредитование.</w:t>
      </w:r>
    </w:p>
    <w:p w14:paraId="4F120691" w14:textId="77777777" w:rsidR="00E37BB6" w:rsidRPr="00872676" w:rsidRDefault="00E37BB6" w:rsidP="00E37BB6">
      <w:pPr>
        <w:spacing w:line="360" w:lineRule="auto"/>
        <w:ind w:left="851"/>
        <w:jc w:val="both"/>
        <w:rPr>
          <w:rFonts w:eastAsiaTheme="minorHAnsi"/>
          <w:color w:val="000000"/>
          <w:sz w:val="28"/>
          <w:szCs w:val="28"/>
        </w:rPr>
      </w:pPr>
    </w:p>
    <w:p w14:paraId="222F0A95" w14:textId="4F24F2A2" w:rsidR="00FB5E49" w:rsidRPr="00872676" w:rsidRDefault="00FB5E49" w:rsidP="00FB5E49">
      <w:pPr>
        <w:spacing w:line="360" w:lineRule="auto"/>
        <w:ind w:left="851"/>
        <w:jc w:val="both"/>
        <w:rPr>
          <w:rFonts w:eastAsiaTheme="minorHAnsi"/>
          <w:b/>
          <w:color w:val="000000"/>
          <w:sz w:val="28"/>
          <w:szCs w:val="28"/>
        </w:rPr>
      </w:pPr>
      <w:r w:rsidRPr="00872676">
        <w:rPr>
          <w:rFonts w:eastAsiaTheme="minorHAnsi"/>
          <w:b/>
          <w:color w:val="000000"/>
          <w:sz w:val="28"/>
          <w:szCs w:val="28"/>
        </w:rPr>
        <w:t xml:space="preserve">Тема </w:t>
      </w:r>
      <w:r w:rsidR="00E37BB6" w:rsidRPr="00872676">
        <w:rPr>
          <w:rFonts w:eastAsiaTheme="minorHAnsi"/>
          <w:b/>
          <w:color w:val="000000"/>
          <w:sz w:val="28"/>
          <w:szCs w:val="28"/>
        </w:rPr>
        <w:t>6</w:t>
      </w:r>
      <w:r w:rsidRPr="00872676">
        <w:rPr>
          <w:rFonts w:eastAsiaTheme="minorHAnsi"/>
          <w:b/>
          <w:color w:val="000000"/>
          <w:sz w:val="28"/>
          <w:szCs w:val="28"/>
        </w:rPr>
        <w:t>. Экономика образования</w:t>
      </w:r>
    </w:p>
    <w:p w14:paraId="01B5BAD8" w14:textId="77777777" w:rsidR="00FB5E49" w:rsidRPr="00872676" w:rsidRDefault="00FB5E49" w:rsidP="00FB5E49">
      <w:pPr>
        <w:spacing w:line="360" w:lineRule="auto"/>
        <w:ind w:left="851"/>
        <w:jc w:val="both"/>
        <w:rPr>
          <w:rFonts w:eastAsiaTheme="minorHAnsi"/>
          <w:color w:val="000000"/>
          <w:sz w:val="28"/>
          <w:szCs w:val="28"/>
        </w:rPr>
      </w:pPr>
      <w:r w:rsidRPr="00872676">
        <w:rPr>
          <w:rFonts w:eastAsiaTheme="minorHAnsi"/>
          <w:color w:val="000000"/>
          <w:sz w:val="28"/>
          <w:szCs w:val="28"/>
        </w:rPr>
        <w:t xml:space="preserve">Общая характеристика и история становления экономики образования. Организация образовательной деятельности. Государственные гарантии в сфере образования. Основы ресурсного обеспечения экономики образования. Система образования России в условиях социально-экономических трансформаций. </w:t>
      </w:r>
    </w:p>
    <w:p w14:paraId="7096496D" w14:textId="43A79C69" w:rsidR="00FB5E49" w:rsidRPr="00872676" w:rsidRDefault="00FB5E49" w:rsidP="00E37BB6">
      <w:pPr>
        <w:spacing w:line="360" w:lineRule="auto"/>
        <w:ind w:left="851"/>
        <w:jc w:val="both"/>
        <w:rPr>
          <w:rFonts w:eastAsiaTheme="minorHAnsi"/>
          <w:color w:val="000000"/>
          <w:sz w:val="28"/>
          <w:szCs w:val="28"/>
        </w:rPr>
      </w:pPr>
      <w:r w:rsidRPr="00872676">
        <w:rPr>
          <w:rFonts w:eastAsiaTheme="minorHAnsi"/>
          <w:color w:val="000000"/>
          <w:sz w:val="28"/>
          <w:szCs w:val="28"/>
        </w:rPr>
        <w:t xml:space="preserve">Основы функционирования экономики образования. Образование как отрасль экономики. Рынок образовательных услуг и его особенности. </w:t>
      </w:r>
      <w:proofErr w:type="spellStart"/>
      <w:r w:rsidRPr="00872676">
        <w:rPr>
          <w:rFonts w:eastAsiaTheme="minorHAnsi"/>
          <w:color w:val="000000"/>
          <w:sz w:val="28"/>
          <w:szCs w:val="28"/>
        </w:rPr>
        <w:t>Страновые</w:t>
      </w:r>
      <w:proofErr w:type="spellEnd"/>
      <w:r w:rsidRPr="00872676">
        <w:rPr>
          <w:rFonts w:eastAsiaTheme="minorHAnsi"/>
          <w:color w:val="000000"/>
          <w:sz w:val="28"/>
          <w:szCs w:val="28"/>
        </w:rPr>
        <w:t xml:space="preserve"> модели рынка образовательных услуг. Потребительский выбор, позиционирование и п</w:t>
      </w:r>
      <w:r w:rsidR="00E37BB6" w:rsidRPr="00872676">
        <w:rPr>
          <w:rFonts w:eastAsiaTheme="minorHAnsi"/>
          <w:color w:val="000000"/>
          <w:sz w:val="28"/>
          <w:szCs w:val="28"/>
        </w:rPr>
        <w:t xml:space="preserve">родвижение в сфере образования. </w:t>
      </w:r>
      <w:r w:rsidRPr="00872676">
        <w:rPr>
          <w:rFonts w:eastAsiaTheme="minorHAnsi"/>
          <w:color w:val="000000"/>
          <w:sz w:val="28"/>
          <w:szCs w:val="28"/>
        </w:rPr>
        <w:t>Финансирование образования. Модели финансирования образования. Новые механизмы финансирования в сфере образования. Организация труда и заработной платы в сфере образования. Маркетинг образовательных услуг. Эффективность образования и её оценка. Теория и практика определения эффективности образования.</w:t>
      </w:r>
    </w:p>
    <w:p w14:paraId="508BC944" w14:textId="58836238" w:rsidR="00FB5E49" w:rsidRPr="00872676" w:rsidRDefault="00FB5E49" w:rsidP="00FB5E49">
      <w:pPr>
        <w:spacing w:line="360" w:lineRule="auto"/>
        <w:ind w:left="851"/>
        <w:jc w:val="both"/>
        <w:rPr>
          <w:rFonts w:eastAsiaTheme="minorHAnsi"/>
          <w:color w:val="000000"/>
          <w:sz w:val="28"/>
          <w:szCs w:val="28"/>
        </w:rPr>
      </w:pPr>
      <w:r w:rsidRPr="00872676">
        <w:rPr>
          <w:rFonts w:eastAsiaTheme="minorHAnsi"/>
          <w:color w:val="000000"/>
          <w:sz w:val="28"/>
          <w:szCs w:val="28"/>
        </w:rPr>
        <w:t>Глобализация и формирование мирового рынка образовательных услуг. Глобализация, интеграция и интернационализация образования.</w:t>
      </w:r>
      <w:r w:rsidR="00E37BB6" w:rsidRPr="00872676">
        <w:rPr>
          <w:rFonts w:eastAsiaTheme="minorHAnsi"/>
          <w:color w:val="000000"/>
          <w:sz w:val="28"/>
          <w:szCs w:val="28"/>
        </w:rPr>
        <w:t xml:space="preserve"> Экспорт образовательных услуг.</w:t>
      </w:r>
    </w:p>
    <w:p w14:paraId="435BF57B" w14:textId="77777777" w:rsidR="00E37BB6" w:rsidRPr="00872676" w:rsidRDefault="00E37BB6" w:rsidP="00FB5E49">
      <w:pPr>
        <w:spacing w:line="360" w:lineRule="auto"/>
        <w:ind w:left="851"/>
        <w:jc w:val="both"/>
        <w:rPr>
          <w:rFonts w:eastAsiaTheme="minorHAnsi"/>
          <w:color w:val="000000"/>
          <w:sz w:val="28"/>
          <w:szCs w:val="28"/>
        </w:rPr>
      </w:pPr>
    </w:p>
    <w:p w14:paraId="1DB51A7C" w14:textId="66F10CEF" w:rsidR="00FB5E49" w:rsidRPr="00872676" w:rsidRDefault="00FB5E49" w:rsidP="00FB5E49">
      <w:pPr>
        <w:spacing w:line="360" w:lineRule="auto"/>
        <w:ind w:left="851"/>
        <w:jc w:val="both"/>
        <w:rPr>
          <w:rFonts w:eastAsiaTheme="minorHAnsi"/>
          <w:b/>
          <w:color w:val="000000"/>
          <w:sz w:val="28"/>
          <w:szCs w:val="28"/>
        </w:rPr>
      </w:pPr>
      <w:r w:rsidRPr="00872676">
        <w:rPr>
          <w:rFonts w:eastAsiaTheme="minorHAnsi"/>
          <w:b/>
          <w:color w:val="000000"/>
          <w:sz w:val="28"/>
          <w:szCs w:val="28"/>
        </w:rPr>
        <w:t xml:space="preserve">Тема </w:t>
      </w:r>
      <w:r w:rsidR="00E37BB6" w:rsidRPr="00872676">
        <w:rPr>
          <w:rFonts w:eastAsiaTheme="minorHAnsi"/>
          <w:b/>
          <w:color w:val="000000"/>
          <w:sz w:val="28"/>
          <w:szCs w:val="28"/>
        </w:rPr>
        <w:t>7</w:t>
      </w:r>
      <w:r w:rsidRPr="00872676">
        <w:rPr>
          <w:rFonts w:eastAsiaTheme="minorHAnsi"/>
          <w:b/>
          <w:color w:val="000000"/>
          <w:sz w:val="28"/>
          <w:szCs w:val="28"/>
        </w:rPr>
        <w:t>. Экономи</w:t>
      </w:r>
      <w:r w:rsidR="00E37BB6" w:rsidRPr="00872676">
        <w:rPr>
          <w:rFonts w:eastAsiaTheme="minorHAnsi"/>
          <w:b/>
          <w:color w:val="000000"/>
          <w:sz w:val="28"/>
          <w:szCs w:val="28"/>
        </w:rPr>
        <w:t>ка в сфере культуры и искусства</w:t>
      </w:r>
    </w:p>
    <w:p w14:paraId="47C5C649" w14:textId="3AAF9BC1" w:rsidR="00FB5E49" w:rsidRPr="00872676" w:rsidRDefault="00FB5E49" w:rsidP="00FB5E49">
      <w:pPr>
        <w:spacing w:line="360" w:lineRule="auto"/>
        <w:ind w:left="851"/>
        <w:jc w:val="both"/>
        <w:rPr>
          <w:rFonts w:eastAsiaTheme="minorHAnsi"/>
          <w:color w:val="000000"/>
          <w:sz w:val="28"/>
          <w:szCs w:val="28"/>
        </w:rPr>
      </w:pPr>
      <w:r w:rsidRPr="00872676">
        <w:rPr>
          <w:rFonts w:eastAsiaTheme="minorHAnsi"/>
          <w:color w:val="000000"/>
          <w:sz w:val="28"/>
          <w:szCs w:val="28"/>
        </w:rPr>
        <w:t xml:space="preserve">Культура как отрасль креативной экономики. Классификация экономических благ культуры. Отраслевая и организационная структура культуры. Отношения собственности в отрасли культуры. Экономические отношения по поводу интеллектуальной собственности в отрасли культуры. Рынок продуктов отрасли культуры. Хозяйственный механизм организаций культуры. Ценообразование на продукцию культуры. Культурная политика государства как </w:t>
      </w:r>
      <w:proofErr w:type="spellStart"/>
      <w:r w:rsidRPr="00872676">
        <w:rPr>
          <w:rFonts w:eastAsiaTheme="minorHAnsi"/>
          <w:color w:val="000000"/>
          <w:sz w:val="28"/>
          <w:szCs w:val="28"/>
        </w:rPr>
        <w:t>макроинструмент</w:t>
      </w:r>
      <w:proofErr w:type="spellEnd"/>
      <w:r w:rsidRPr="00872676">
        <w:rPr>
          <w:rFonts w:eastAsiaTheme="minorHAnsi"/>
          <w:color w:val="000000"/>
          <w:sz w:val="28"/>
          <w:szCs w:val="28"/>
        </w:rPr>
        <w:t xml:space="preserve"> культурного процесса. Культура как системный фактор экономики и территориального развития. Государственное </w:t>
      </w:r>
      <w:r w:rsidR="00E37BB6" w:rsidRPr="00872676">
        <w:rPr>
          <w:rFonts w:eastAsiaTheme="minorHAnsi"/>
          <w:color w:val="000000"/>
          <w:sz w:val="28"/>
          <w:szCs w:val="28"/>
        </w:rPr>
        <w:t xml:space="preserve">регулирование в </w:t>
      </w:r>
      <w:r w:rsidR="00E37BB6" w:rsidRPr="00872676">
        <w:rPr>
          <w:rFonts w:eastAsiaTheme="minorHAnsi"/>
          <w:color w:val="000000"/>
          <w:sz w:val="28"/>
          <w:szCs w:val="28"/>
        </w:rPr>
        <w:lastRenderedPageBreak/>
        <w:t>сфере культуры.</w:t>
      </w:r>
    </w:p>
    <w:p w14:paraId="0954C40D" w14:textId="11FD90E0" w:rsidR="00FB5E49" w:rsidRPr="00872676" w:rsidRDefault="00FB5E49" w:rsidP="00FB5E49">
      <w:pPr>
        <w:spacing w:line="360" w:lineRule="auto"/>
        <w:ind w:left="851"/>
        <w:jc w:val="both"/>
        <w:rPr>
          <w:rFonts w:eastAsiaTheme="minorHAnsi"/>
          <w:b/>
          <w:color w:val="000000"/>
          <w:sz w:val="28"/>
          <w:szCs w:val="28"/>
        </w:rPr>
      </w:pPr>
      <w:r w:rsidRPr="00872676">
        <w:rPr>
          <w:rFonts w:eastAsiaTheme="minorHAnsi"/>
          <w:b/>
          <w:color w:val="000000"/>
          <w:sz w:val="28"/>
          <w:szCs w:val="28"/>
        </w:rPr>
        <w:t xml:space="preserve">Тема </w:t>
      </w:r>
      <w:r w:rsidR="00E37BB6" w:rsidRPr="00872676">
        <w:rPr>
          <w:rFonts w:eastAsiaTheme="minorHAnsi"/>
          <w:b/>
          <w:color w:val="000000"/>
          <w:sz w:val="28"/>
          <w:szCs w:val="28"/>
        </w:rPr>
        <w:t>8</w:t>
      </w:r>
      <w:r w:rsidRPr="00872676">
        <w:rPr>
          <w:rFonts w:eastAsiaTheme="minorHAnsi"/>
          <w:b/>
          <w:color w:val="000000"/>
          <w:sz w:val="28"/>
          <w:szCs w:val="28"/>
        </w:rPr>
        <w:t xml:space="preserve">. Экономика </w:t>
      </w:r>
      <w:r w:rsidR="00E37BB6" w:rsidRPr="00872676">
        <w:rPr>
          <w:rFonts w:eastAsiaTheme="minorHAnsi"/>
          <w:b/>
          <w:color w:val="000000"/>
          <w:sz w:val="28"/>
          <w:szCs w:val="28"/>
        </w:rPr>
        <w:t>жилищно-коммунального хозяйства</w:t>
      </w:r>
    </w:p>
    <w:p w14:paraId="13F1DEEC" w14:textId="127946EA" w:rsidR="00FB5E49" w:rsidRPr="00872676" w:rsidRDefault="00FB5E49" w:rsidP="00FB5E49">
      <w:pPr>
        <w:spacing w:line="360" w:lineRule="auto"/>
        <w:ind w:left="851"/>
        <w:jc w:val="both"/>
        <w:rPr>
          <w:rFonts w:eastAsiaTheme="minorHAnsi"/>
          <w:color w:val="000000"/>
          <w:sz w:val="28"/>
          <w:szCs w:val="28"/>
        </w:rPr>
      </w:pPr>
      <w:r w:rsidRPr="00872676">
        <w:rPr>
          <w:rFonts w:eastAsiaTheme="minorHAnsi"/>
          <w:color w:val="000000"/>
          <w:sz w:val="28"/>
          <w:szCs w:val="28"/>
        </w:rPr>
        <w:t>Экономическая сущность, особенности и классификация услуг жилищно-коммунального комплекса. Свойства жилищно-коммунальных услуг. Производственная специфика деятельности предприятий жилищно-коммунального хозяйства. Экономическая характеристика жилищно-коммунального хозяйства как отрасли социальной сферы в Российской Федерации. Роль рынка и государства в предоставлении жилищно-коммунальных услуг населению. Направления повышения эффективности управления жилищным фондом. Особенности деятельности управляющих компаний в сфере жилищно-коммунального хозяйства. Современные проблемы и перспективы развития сферы ж</w:t>
      </w:r>
      <w:r w:rsidR="00E37BB6" w:rsidRPr="00872676">
        <w:rPr>
          <w:rFonts w:eastAsiaTheme="minorHAnsi"/>
          <w:color w:val="000000"/>
          <w:sz w:val="28"/>
          <w:szCs w:val="28"/>
        </w:rPr>
        <w:t>илищно-коммунального хозяйства.</w:t>
      </w:r>
    </w:p>
    <w:p w14:paraId="51A233D5" w14:textId="77777777" w:rsidR="00E37BB6" w:rsidRPr="00872676" w:rsidRDefault="00E37BB6" w:rsidP="00FB5E49">
      <w:pPr>
        <w:spacing w:line="360" w:lineRule="auto"/>
        <w:ind w:left="851"/>
        <w:jc w:val="both"/>
        <w:rPr>
          <w:rFonts w:eastAsiaTheme="minorHAnsi"/>
          <w:b/>
          <w:color w:val="000000"/>
          <w:sz w:val="28"/>
          <w:szCs w:val="28"/>
        </w:rPr>
      </w:pPr>
    </w:p>
    <w:p w14:paraId="4101C00D" w14:textId="08BD623B" w:rsidR="00FB5E49" w:rsidRPr="00872676" w:rsidRDefault="00FB5E49" w:rsidP="00FB5E49">
      <w:pPr>
        <w:spacing w:line="360" w:lineRule="auto"/>
        <w:ind w:left="851"/>
        <w:jc w:val="both"/>
        <w:rPr>
          <w:rFonts w:eastAsiaTheme="minorHAnsi"/>
          <w:b/>
          <w:color w:val="000000"/>
          <w:sz w:val="28"/>
          <w:szCs w:val="28"/>
        </w:rPr>
      </w:pPr>
      <w:r w:rsidRPr="00872676">
        <w:rPr>
          <w:rFonts w:eastAsiaTheme="minorHAnsi"/>
          <w:b/>
          <w:color w:val="000000"/>
          <w:sz w:val="28"/>
          <w:szCs w:val="28"/>
        </w:rPr>
        <w:t xml:space="preserve">Тема </w:t>
      </w:r>
      <w:r w:rsidR="00E37BB6" w:rsidRPr="00872676">
        <w:rPr>
          <w:rFonts w:eastAsiaTheme="minorHAnsi"/>
          <w:b/>
          <w:color w:val="000000"/>
          <w:sz w:val="28"/>
          <w:szCs w:val="28"/>
        </w:rPr>
        <w:t>9</w:t>
      </w:r>
      <w:r w:rsidRPr="00872676">
        <w:rPr>
          <w:rFonts w:eastAsiaTheme="minorHAnsi"/>
          <w:b/>
          <w:color w:val="000000"/>
          <w:sz w:val="28"/>
          <w:szCs w:val="28"/>
        </w:rPr>
        <w:t>. Роль социального страхован</w:t>
      </w:r>
      <w:r w:rsidR="00E37BB6" w:rsidRPr="00872676">
        <w:rPr>
          <w:rFonts w:eastAsiaTheme="minorHAnsi"/>
          <w:b/>
          <w:color w:val="000000"/>
          <w:sz w:val="28"/>
          <w:szCs w:val="28"/>
        </w:rPr>
        <w:t>ия в экономике социальной сферы</w:t>
      </w:r>
    </w:p>
    <w:p w14:paraId="7B319506" w14:textId="77777777" w:rsidR="00FB5E49" w:rsidRPr="00872676" w:rsidRDefault="00FB5E49" w:rsidP="00FB5E49">
      <w:pPr>
        <w:spacing w:line="360" w:lineRule="auto"/>
        <w:ind w:left="851"/>
        <w:jc w:val="both"/>
        <w:rPr>
          <w:rFonts w:eastAsiaTheme="minorHAnsi"/>
          <w:color w:val="000000"/>
          <w:sz w:val="28"/>
          <w:szCs w:val="28"/>
        </w:rPr>
      </w:pPr>
      <w:r w:rsidRPr="00872676">
        <w:rPr>
          <w:rFonts w:eastAsiaTheme="minorHAnsi"/>
          <w:color w:val="000000"/>
          <w:sz w:val="28"/>
          <w:szCs w:val="28"/>
        </w:rPr>
        <w:t>Социальная защита населения. Система социальной защиты населения и ее составляющие. Особенности организации и финансирования социального страхования. Принципы обязательного социального страхования. Участники обязательного социального страхования.</w:t>
      </w:r>
    </w:p>
    <w:p w14:paraId="382F135F" w14:textId="77777777" w:rsidR="00FB5E49" w:rsidRPr="00872676" w:rsidRDefault="00FB5E49" w:rsidP="00FB5E49">
      <w:pPr>
        <w:spacing w:line="360" w:lineRule="auto"/>
        <w:ind w:left="851"/>
        <w:jc w:val="both"/>
        <w:rPr>
          <w:rFonts w:eastAsiaTheme="minorHAnsi"/>
          <w:color w:val="000000"/>
          <w:sz w:val="28"/>
          <w:szCs w:val="28"/>
        </w:rPr>
      </w:pPr>
      <w:r w:rsidRPr="00872676">
        <w:rPr>
          <w:rFonts w:eastAsiaTheme="minorHAnsi"/>
          <w:color w:val="000000"/>
          <w:sz w:val="28"/>
          <w:szCs w:val="28"/>
        </w:rPr>
        <w:t>Пенсионное страхование. Стратегия развития пенсионной системы и механизм ее реформирования. Негосударственное пенсионное обеспечение.</w:t>
      </w:r>
    </w:p>
    <w:p w14:paraId="0106F7A9" w14:textId="77777777" w:rsidR="00FB5E49" w:rsidRPr="00872676" w:rsidRDefault="00FB5E49" w:rsidP="00FB5E49">
      <w:pPr>
        <w:spacing w:line="360" w:lineRule="auto"/>
        <w:ind w:left="851"/>
        <w:jc w:val="both"/>
        <w:rPr>
          <w:rFonts w:eastAsiaTheme="minorHAnsi"/>
          <w:color w:val="000000"/>
          <w:sz w:val="28"/>
          <w:szCs w:val="28"/>
        </w:rPr>
      </w:pPr>
      <w:r w:rsidRPr="00872676">
        <w:rPr>
          <w:rFonts w:eastAsiaTheme="minorHAnsi"/>
          <w:color w:val="000000"/>
          <w:sz w:val="28"/>
          <w:szCs w:val="28"/>
        </w:rPr>
        <w:t xml:space="preserve">Обязательное и добровольное медицинское страхование. Современное состояние и перспективы развития медицинского страхования. </w:t>
      </w:r>
    </w:p>
    <w:p w14:paraId="0357C133" w14:textId="77777777" w:rsidR="00FB5E49" w:rsidRPr="00872676" w:rsidRDefault="00FB5E49" w:rsidP="00FB5E49">
      <w:pPr>
        <w:spacing w:line="360" w:lineRule="auto"/>
        <w:ind w:left="851"/>
        <w:jc w:val="both"/>
        <w:rPr>
          <w:rFonts w:eastAsiaTheme="minorHAnsi"/>
          <w:color w:val="000000"/>
          <w:sz w:val="28"/>
          <w:szCs w:val="28"/>
        </w:rPr>
      </w:pPr>
      <w:r w:rsidRPr="00872676">
        <w:rPr>
          <w:rFonts w:eastAsiaTheme="minorHAnsi"/>
          <w:color w:val="000000"/>
          <w:sz w:val="28"/>
          <w:szCs w:val="28"/>
        </w:rPr>
        <w:t>Страхование профессиональных рисков. Страхование на случай временной нетрудоспособности и в связи с материнством.</w:t>
      </w:r>
    </w:p>
    <w:p w14:paraId="589B7AD9" w14:textId="77777777" w:rsidR="00FB5E49" w:rsidRPr="00872676" w:rsidRDefault="00FB5E49" w:rsidP="00FB5E49">
      <w:pPr>
        <w:spacing w:line="360" w:lineRule="auto"/>
        <w:ind w:left="851"/>
        <w:jc w:val="both"/>
        <w:rPr>
          <w:rFonts w:eastAsiaTheme="minorHAnsi"/>
          <w:color w:val="000000"/>
          <w:sz w:val="28"/>
          <w:szCs w:val="28"/>
        </w:rPr>
      </w:pPr>
      <w:r w:rsidRPr="00872676">
        <w:rPr>
          <w:rFonts w:eastAsiaTheme="minorHAnsi"/>
          <w:color w:val="000000"/>
          <w:sz w:val="28"/>
          <w:szCs w:val="28"/>
        </w:rPr>
        <w:t>Современные процессы в занятости, трудоустройстве и трудовой миграции. Государственное регулирование занятости и трудовой миграции.</w:t>
      </w:r>
    </w:p>
    <w:p w14:paraId="5FC4BA71" w14:textId="02692EF8" w:rsidR="00FB5E49" w:rsidRPr="00872676" w:rsidRDefault="00FB5E49" w:rsidP="00FB5E49">
      <w:pPr>
        <w:spacing w:line="360" w:lineRule="auto"/>
        <w:ind w:left="851"/>
        <w:jc w:val="both"/>
        <w:rPr>
          <w:rFonts w:eastAsiaTheme="minorHAnsi"/>
          <w:color w:val="000000"/>
          <w:sz w:val="28"/>
          <w:szCs w:val="28"/>
        </w:rPr>
      </w:pPr>
      <w:r w:rsidRPr="00872676">
        <w:rPr>
          <w:rFonts w:eastAsiaTheme="minorHAnsi"/>
          <w:color w:val="000000"/>
          <w:sz w:val="28"/>
          <w:szCs w:val="28"/>
        </w:rPr>
        <w:t xml:space="preserve">Социальная работа и ее функции в социальном обслуживании граждан. </w:t>
      </w:r>
    </w:p>
    <w:p w14:paraId="19317950" w14:textId="33F5CB0D" w:rsidR="00FB5E49" w:rsidRPr="00872676" w:rsidRDefault="00FB5E49" w:rsidP="00FB5E49">
      <w:pPr>
        <w:spacing w:line="360" w:lineRule="auto"/>
        <w:ind w:left="851"/>
        <w:jc w:val="both"/>
        <w:rPr>
          <w:rFonts w:eastAsiaTheme="minorHAnsi"/>
          <w:b/>
          <w:color w:val="000000"/>
          <w:sz w:val="28"/>
          <w:szCs w:val="28"/>
        </w:rPr>
      </w:pPr>
      <w:r w:rsidRPr="00872676">
        <w:rPr>
          <w:rFonts w:eastAsiaTheme="minorHAnsi"/>
          <w:b/>
          <w:color w:val="000000"/>
          <w:sz w:val="28"/>
          <w:szCs w:val="28"/>
        </w:rPr>
        <w:t>Тема 1</w:t>
      </w:r>
      <w:r w:rsidR="00E37BB6" w:rsidRPr="00872676">
        <w:rPr>
          <w:rFonts w:eastAsiaTheme="minorHAnsi"/>
          <w:b/>
          <w:color w:val="000000"/>
          <w:sz w:val="28"/>
          <w:szCs w:val="28"/>
        </w:rPr>
        <w:t>0</w:t>
      </w:r>
      <w:r w:rsidRPr="00872676">
        <w:rPr>
          <w:rFonts w:eastAsiaTheme="minorHAnsi"/>
          <w:b/>
          <w:color w:val="000000"/>
          <w:sz w:val="28"/>
          <w:szCs w:val="28"/>
        </w:rPr>
        <w:t>. Организация и функционирование рыночного</w:t>
      </w:r>
      <w:r w:rsidR="00E37BB6" w:rsidRPr="00872676">
        <w:rPr>
          <w:rFonts w:eastAsiaTheme="minorHAnsi"/>
          <w:b/>
          <w:color w:val="000000"/>
          <w:sz w:val="28"/>
          <w:szCs w:val="28"/>
        </w:rPr>
        <w:t xml:space="preserve"> сектора сферы социальных услуг</w:t>
      </w:r>
    </w:p>
    <w:p w14:paraId="1A07B9FF" w14:textId="75F1F180" w:rsidR="00FB5E49" w:rsidRPr="00872676" w:rsidRDefault="00FB5E49" w:rsidP="00FB5E49">
      <w:pPr>
        <w:spacing w:line="360" w:lineRule="auto"/>
        <w:ind w:left="851"/>
        <w:jc w:val="both"/>
        <w:rPr>
          <w:rFonts w:eastAsiaTheme="minorHAnsi"/>
          <w:color w:val="000000"/>
          <w:sz w:val="28"/>
          <w:szCs w:val="28"/>
        </w:rPr>
      </w:pPr>
      <w:r w:rsidRPr="00872676">
        <w:rPr>
          <w:rFonts w:eastAsiaTheme="minorHAnsi"/>
          <w:color w:val="000000"/>
          <w:sz w:val="28"/>
          <w:szCs w:val="28"/>
        </w:rPr>
        <w:t xml:space="preserve">Область рыночных отношений в экономике социальной сферы. Государственное </w:t>
      </w:r>
      <w:r w:rsidRPr="00872676">
        <w:rPr>
          <w:rFonts w:eastAsiaTheme="minorHAnsi"/>
          <w:color w:val="000000"/>
          <w:sz w:val="28"/>
          <w:szCs w:val="28"/>
        </w:rPr>
        <w:lastRenderedPageBreak/>
        <w:t xml:space="preserve">регулирование рыночного сектора сферы социальных услуг. Роль добровольного социального страхования и негосударственного пенсионного обеспечения в экономике социальной сферы. Негосударственное социальное обеспечение. Рынок негосударственных пенсионных фондов в Российской Федерации. Платная медицина. Рынок платных медицинских услуг в Российской Федерации. Организация бизнеса в сфере здравоохранения. Частные образовательные организации. Рынок коммерческого высшего образования в Российской Федерации. Рыночные отношения в сфере культуры. Состояние спортивной индустрии в Российской Федерации. Рынок жилищно-коммунальных услуг в Российской Федерации. Виды деятельности управляющих компаний. Рыночные сегменты деятельности управляющих </w:t>
      </w:r>
      <w:r w:rsidR="00E37BB6" w:rsidRPr="00872676">
        <w:rPr>
          <w:rFonts w:eastAsiaTheme="minorHAnsi"/>
          <w:color w:val="000000"/>
          <w:sz w:val="28"/>
          <w:szCs w:val="28"/>
        </w:rPr>
        <w:t xml:space="preserve">компаний в сфере недвижимости. </w:t>
      </w:r>
    </w:p>
    <w:p w14:paraId="35772D80" w14:textId="77777777" w:rsidR="00FB5E49" w:rsidRPr="00872676" w:rsidRDefault="00FB5E49" w:rsidP="00FB5E49">
      <w:pPr>
        <w:spacing w:line="360" w:lineRule="auto"/>
        <w:ind w:left="851"/>
        <w:jc w:val="both"/>
        <w:rPr>
          <w:rFonts w:eastAsiaTheme="minorHAnsi"/>
          <w:color w:val="000000"/>
          <w:sz w:val="28"/>
          <w:szCs w:val="28"/>
        </w:rPr>
      </w:pPr>
    </w:p>
    <w:p w14:paraId="23DA8D9A" w14:textId="6C5B7501" w:rsidR="00BC20EF" w:rsidRPr="00872676" w:rsidRDefault="002B21FD" w:rsidP="002B21FD">
      <w:pPr>
        <w:pStyle w:val="2"/>
        <w:tabs>
          <w:tab w:val="left" w:pos="284"/>
          <w:tab w:val="left" w:pos="4356"/>
        </w:tabs>
        <w:ind w:left="720"/>
        <w:jc w:val="left"/>
      </w:pPr>
      <w:bookmarkStart w:id="9" w:name="_Toc136274221"/>
      <w:bookmarkEnd w:id="7"/>
      <w:bookmarkEnd w:id="8"/>
      <w:r w:rsidRPr="00872676">
        <w:t xml:space="preserve">5.2. </w:t>
      </w:r>
      <w:r w:rsidR="00BC20EF" w:rsidRPr="00872676">
        <w:t>Учебно-тематический</w:t>
      </w:r>
      <w:r w:rsidR="00BC20EF" w:rsidRPr="00872676">
        <w:rPr>
          <w:spacing w:val="-6"/>
        </w:rPr>
        <w:t xml:space="preserve"> </w:t>
      </w:r>
      <w:r w:rsidR="00BC20EF" w:rsidRPr="00872676">
        <w:t>план</w:t>
      </w:r>
      <w:bookmarkEnd w:id="9"/>
    </w:p>
    <w:p w14:paraId="310304C2" w14:textId="0CCFA748" w:rsidR="005139F2" w:rsidRPr="00872676" w:rsidRDefault="005139F2" w:rsidP="004D5E54">
      <w:pPr>
        <w:jc w:val="right"/>
        <w:rPr>
          <w:sz w:val="28"/>
          <w:szCs w:val="28"/>
        </w:rPr>
      </w:pPr>
      <w:r w:rsidRPr="00872676">
        <w:rPr>
          <w:sz w:val="28"/>
          <w:szCs w:val="28"/>
        </w:rPr>
        <w:t xml:space="preserve">Таблица </w:t>
      </w:r>
      <w:r w:rsidR="004F0F5C" w:rsidRPr="00872676">
        <w:rPr>
          <w:sz w:val="28"/>
          <w:szCs w:val="28"/>
        </w:rPr>
        <w:t>3</w:t>
      </w: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709"/>
        <w:gridCol w:w="708"/>
        <w:gridCol w:w="849"/>
        <w:gridCol w:w="845"/>
        <w:gridCol w:w="1701"/>
        <w:gridCol w:w="1276"/>
        <w:gridCol w:w="2405"/>
      </w:tblGrid>
      <w:tr w:rsidR="002B21FD" w:rsidRPr="00872676" w14:paraId="06518BCF" w14:textId="77777777" w:rsidTr="005A2E67">
        <w:trPr>
          <w:trHeight w:val="477"/>
          <w:jc w:val="center"/>
        </w:trPr>
        <w:tc>
          <w:tcPr>
            <w:tcW w:w="567" w:type="dxa"/>
            <w:vMerge w:val="restart"/>
            <w:tcBorders>
              <w:top w:val="single" w:sz="4" w:space="0" w:color="auto"/>
            </w:tcBorders>
            <w:vAlign w:val="center"/>
          </w:tcPr>
          <w:p w14:paraId="06A527E0" w14:textId="40715D95" w:rsidR="002B21FD" w:rsidRPr="00872676" w:rsidRDefault="002B21FD" w:rsidP="004F0F5C">
            <w:pPr>
              <w:jc w:val="center"/>
            </w:pPr>
            <w:r w:rsidRPr="00872676">
              <w:t>№ п/п</w:t>
            </w:r>
          </w:p>
        </w:tc>
        <w:tc>
          <w:tcPr>
            <w:tcW w:w="1709" w:type="dxa"/>
            <w:vMerge w:val="restart"/>
            <w:tcBorders>
              <w:top w:val="single" w:sz="4" w:space="0" w:color="auto"/>
            </w:tcBorders>
            <w:vAlign w:val="center"/>
          </w:tcPr>
          <w:p w14:paraId="08F75FE5" w14:textId="581FE296" w:rsidR="002B21FD" w:rsidRPr="00872676" w:rsidRDefault="002B21FD" w:rsidP="004F0F5C">
            <w:pPr>
              <w:jc w:val="center"/>
            </w:pPr>
            <w:proofErr w:type="spellStart"/>
            <w:r w:rsidRPr="00872676">
              <w:rPr>
                <w:b/>
              </w:rPr>
              <w:t>Наименование</w:t>
            </w:r>
            <w:proofErr w:type="spellEnd"/>
            <w:r w:rsidRPr="00872676">
              <w:rPr>
                <w:b/>
              </w:rPr>
              <w:t xml:space="preserve"> </w:t>
            </w:r>
            <w:proofErr w:type="spellStart"/>
            <w:r w:rsidRPr="00872676">
              <w:rPr>
                <w:b/>
              </w:rPr>
              <w:t>тем</w:t>
            </w:r>
            <w:proofErr w:type="spellEnd"/>
            <w:r w:rsidRPr="00872676">
              <w:rPr>
                <w:b/>
              </w:rPr>
              <w:t xml:space="preserve"> (</w:t>
            </w:r>
            <w:proofErr w:type="spellStart"/>
            <w:r w:rsidRPr="00872676">
              <w:rPr>
                <w:b/>
              </w:rPr>
              <w:t>разделов</w:t>
            </w:r>
            <w:proofErr w:type="spellEnd"/>
            <w:r w:rsidRPr="00872676">
              <w:rPr>
                <w:b/>
              </w:rPr>
              <w:t xml:space="preserve">) </w:t>
            </w:r>
            <w:proofErr w:type="spellStart"/>
            <w:r w:rsidRPr="00872676">
              <w:rPr>
                <w:b/>
              </w:rPr>
              <w:t>дисциплины</w:t>
            </w:r>
            <w:proofErr w:type="spellEnd"/>
          </w:p>
        </w:tc>
        <w:tc>
          <w:tcPr>
            <w:tcW w:w="708" w:type="dxa"/>
            <w:vMerge w:val="restart"/>
            <w:tcBorders>
              <w:top w:val="single" w:sz="4" w:space="0" w:color="auto"/>
            </w:tcBorders>
            <w:vAlign w:val="center"/>
          </w:tcPr>
          <w:p w14:paraId="15268B6B" w14:textId="77777777" w:rsidR="002B21FD" w:rsidRPr="00872676" w:rsidRDefault="002B21FD" w:rsidP="002B21FD">
            <w:pPr>
              <w:pStyle w:val="TableParagraph"/>
              <w:spacing w:line="228" w:lineRule="exact"/>
              <w:ind w:left="108"/>
              <w:rPr>
                <w:b/>
              </w:rPr>
            </w:pPr>
            <w:proofErr w:type="spellStart"/>
            <w:r w:rsidRPr="00872676">
              <w:rPr>
                <w:b/>
              </w:rPr>
              <w:t>Всего</w:t>
            </w:r>
            <w:proofErr w:type="spellEnd"/>
          </w:p>
        </w:tc>
        <w:tc>
          <w:tcPr>
            <w:tcW w:w="4671" w:type="dxa"/>
            <w:gridSpan w:val="4"/>
            <w:tcBorders>
              <w:top w:val="single" w:sz="4" w:space="0" w:color="auto"/>
            </w:tcBorders>
            <w:vAlign w:val="center"/>
          </w:tcPr>
          <w:p w14:paraId="54C42414" w14:textId="09424BEA" w:rsidR="002B21FD" w:rsidRPr="00872676" w:rsidRDefault="002B21FD" w:rsidP="005B3C57">
            <w:pPr>
              <w:jc w:val="center"/>
            </w:pPr>
            <w:proofErr w:type="spellStart"/>
            <w:r w:rsidRPr="00872676">
              <w:rPr>
                <w:b/>
              </w:rPr>
              <w:t>Трудоемкость</w:t>
            </w:r>
            <w:proofErr w:type="spellEnd"/>
            <w:r w:rsidRPr="00872676">
              <w:rPr>
                <w:b/>
              </w:rPr>
              <w:t xml:space="preserve"> в </w:t>
            </w:r>
            <w:proofErr w:type="spellStart"/>
            <w:r w:rsidRPr="00872676">
              <w:rPr>
                <w:b/>
              </w:rPr>
              <w:t>часах</w:t>
            </w:r>
            <w:proofErr w:type="spellEnd"/>
          </w:p>
        </w:tc>
        <w:tc>
          <w:tcPr>
            <w:tcW w:w="2405" w:type="dxa"/>
            <w:vMerge w:val="restart"/>
            <w:tcBorders>
              <w:top w:val="single" w:sz="4" w:space="0" w:color="auto"/>
            </w:tcBorders>
            <w:vAlign w:val="center"/>
          </w:tcPr>
          <w:p w14:paraId="03A905D6" w14:textId="09D08CB7" w:rsidR="002B21FD" w:rsidRPr="00872676" w:rsidRDefault="002B21FD" w:rsidP="004F0F5C">
            <w:pPr>
              <w:jc w:val="center"/>
            </w:pPr>
            <w:proofErr w:type="spellStart"/>
            <w:r w:rsidRPr="00872676">
              <w:rPr>
                <w:b/>
              </w:rPr>
              <w:t>Формы</w:t>
            </w:r>
            <w:proofErr w:type="spellEnd"/>
            <w:r w:rsidRPr="00872676">
              <w:rPr>
                <w:b/>
              </w:rPr>
              <w:t xml:space="preserve"> </w:t>
            </w:r>
            <w:proofErr w:type="spellStart"/>
            <w:r w:rsidRPr="00872676">
              <w:rPr>
                <w:b/>
              </w:rPr>
              <w:t>текущего</w:t>
            </w:r>
            <w:proofErr w:type="spellEnd"/>
            <w:r w:rsidRPr="00872676">
              <w:rPr>
                <w:b/>
              </w:rPr>
              <w:t xml:space="preserve"> </w:t>
            </w:r>
            <w:proofErr w:type="spellStart"/>
            <w:r w:rsidRPr="00872676">
              <w:rPr>
                <w:b/>
              </w:rPr>
              <w:t>контроля</w:t>
            </w:r>
            <w:proofErr w:type="spellEnd"/>
            <w:r w:rsidRPr="00872676">
              <w:rPr>
                <w:b/>
              </w:rPr>
              <w:t xml:space="preserve"> </w:t>
            </w:r>
            <w:proofErr w:type="spellStart"/>
            <w:r w:rsidRPr="00872676">
              <w:rPr>
                <w:b/>
              </w:rPr>
              <w:t>успеваемости</w:t>
            </w:r>
            <w:proofErr w:type="spellEnd"/>
          </w:p>
        </w:tc>
      </w:tr>
      <w:tr w:rsidR="005B3C57" w:rsidRPr="00872676" w14:paraId="556D998E" w14:textId="77777777" w:rsidTr="005A2E67">
        <w:trPr>
          <w:trHeight w:val="477"/>
          <w:jc w:val="center"/>
        </w:trPr>
        <w:tc>
          <w:tcPr>
            <w:tcW w:w="567" w:type="dxa"/>
            <w:vMerge/>
            <w:tcBorders>
              <w:top w:val="single" w:sz="4" w:space="0" w:color="auto"/>
            </w:tcBorders>
            <w:vAlign w:val="center"/>
          </w:tcPr>
          <w:p w14:paraId="3C580A98" w14:textId="77777777" w:rsidR="005B3C57" w:rsidRPr="00872676" w:rsidRDefault="005B3C57" w:rsidP="002B21FD"/>
        </w:tc>
        <w:tc>
          <w:tcPr>
            <w:tcW w:w="1709" w:type="dxa"/>
            <w:vMerge/>
            <w:tcBorders>
              <w:top w:val="single" w:sz="4" w:space="0" w:color="auto"/>
            </w:tcBorders>
            <w:vAlign w:val="center"/>
          </w:tcPr>
          <w:p w14:paraId="189B4E26" w14:textId="77777777" w:rsidR="005B3C57" w:rsidRPr="00872676" w:rsidRDefault="005B3C57" w:rsidP="002B21FD">
            <w:pPr>
              <w:rPr>
                <w:b/>
              </w:rPr>
            </w:pPr>
          </w:p>
        </w:tc>
        <w:tc>
          <w:tcPr>
            <w:tcW w:w="708" w:type="dxa"/>
            <w:vMerge/>
            <w:tcBorders>
              <w:top w:val="single" w:sz="4" w:space="0" w:color="auto"/>
            </w:tcBorders>
            <w:vAlign w:val="center"/>
          </w:tcPr>
          <w:p w14:paraId="1911D4FC" w14:textId="77777777" w:rsidR="005B3C57" w:rsidRPr="00872676" w:rsidRDefault="005B3C57" w:rsidP="002B21FD">
            <w:pPr>
              <w:pStyle w:val="TableParagraph"/>
              <w:spacing w:line="228" w:lineRule="exact"/>
              <w:ind w:left="108"/>
              <w:rPr>
                <w:b/>
              </w:rPr>
            </w:pPr>
          </w:p>
        </w:tc>
        <w:tc>
          <w:tcPr>
            <w:tcW w:w="3395" w:type="dxa"/>
            <w:gridSpan w:val="3"/>
            <w:tcBorders>
              <w:top w:val="single" w:sz="4" w:space="0" w:color="auto"/>
            </w:tcBorders>
            <w:vAlign w:val="center"/>
          </w:tcPr>
          <w:p w14:paraId="1D1C7931" w14:textId="77777777" w:rsidR="005B3C57" w:rsidRPr="00872676" w:rsidRDefault="005B3C57" w:rsidP="005B3C57">
            <w:pPr>
              <w:tabs>
                <w:tab w:val="right" w:pos="851"/>
              </w:tabs>
              <w:jc w:val="center"/>
              <w:rPr>
                <w:b/>
              </w:rPr>
            </w:pPr>
            <w:proofErr w:type="spellStart"/>
            <w:r w:rsidRPr="00872676">
              <w:rPr>
                <w:b/>
              </w:rPr>
              <w:t>Контактная</w:t>
            </w:r>
            <w:proofErr w:type="spellEnd"/>
            <w:r w:rsidRPr="00872676">
              <w:rPr>
                <w:b/>
              </w:rPr>
              <w:t xml:space="preserve"> </w:t>
            </w:r>
            <w:proofErr w:type="spellStart"/>
            <w:r w:rsidRPr="00872676">
              <w:rPr>
                <w:b/>
              </w:rPr>
              <w:t>работа</w:t>
            </w:r>
            <w:proofErr w:type="spellEnd"/>
            <w:r w:rsidRPr="00872676">
              <w:rPr>
                <w:b/>
              </w:rPr>
              <w:t>-</w:t>
            </w:r>
          </w:p>
          <w:p w14:paraId="74782A77" w14:textId="68622058" w:rsidR="005B3C57" w:rsidRPr="00872676" w:rsidRDefault="005B3C57" w:rsidP="005B3C57">
            <w:pPr>
              <w:tabs>
                <w:tab w:val="right" w:pos="851"/>
              </w:tabs>
              <w:jc w:val="center"/>
              <w:rPr>
                <w:b/>
              </w:rPr>
            </w:pPr>
            <w:proofErr w:type="spellStart"/>
            <w:r w:rsidRPr="00872676">
              <w:rPr>
                <w:b/>
              </w:rPr>
              <w:t>Аудиторная</w:t>
            </w:r>
            <w:proofErr w:type="spellEnd"/>
            <w:r w:rsidRPr="00872676">
              <w:rPr>
                <w:b/>
              </w:rPr>
              <w:t xml:space="preserve"> </w:t>
            </w:r>
            <w:proofErr w:type="spellStart"/>
            <w:r w:rsidRPr="00872676">
              <w:rPr>
                <w:b/>
              </w:rPr>
              <w:t>работа</w:t>
            </w:r>
            <w:proofErr w:type="spellEnd"/>
          </w:p>
        </w:tc>
        <w:tc>
          <w:tcPr>
            <w:tcW w:w="1276" w:type="dxa"/>
            <w:vMerge w:val="restart"/>
            <w:tcBorders>
              <w:top w:val="single" w:sz="4" w:space="0" w:color="auto"/>
            </w:tcBorders>
            <w:vAlign w:val="center"/>
          </w:tcPr>
          <w:p w14:paraId="5C247E78" w14:textId="4C9C693C" w:rsidR="005B3C57" w:rsidRPr="00872676" w:rsidRDefault="005B3C57" w:rsidP="002B21FD">
            <w:pPr>
              <w:jc w:val="center"/>
              <w:rPr>
                <w:b/>
              </w:rPr>
            </w:pPr>
            <w:proofErr w:type="spellStart"/>
            <w:r w:rsidRPr="00872676">
              <w:rPr>
                <w:b/>
              </w:rPr>
              <w:t>Самостоятельная</w:t>
            </w:r>
            <w:proofErr w:type="spellEnd"/>
            <w:r w:rsidRPr="00872676">
              <w:rPr>
                <w:b/>
              </w:rPr>
              <w:t xml:space="preserve"> </w:t>
            </w:r>
            <w:proofErr w:type="spellStart"/>
            <w:r w:rsidRPr="00872676">
              <w:rPr>
                <w:b/>
              </w:rPr>
              <w:t>работа</w:t>
            </w:r>
            <w:proofErr w:type="spellEnd"/>
          </w:p>
        </w:tc>
        <w:tc>
          <w:tcPr>
            <w:tcW w:w="2405" w:type="dxa"/>
            <w:vMerge/>
            <w:tcBorders>
              <w:top w:val="single" w:sz="4" w:space="0" w:color="auto"/>
            </w:tcBorders>
            <w:vAlign w:val="center"/>
          </w:tcPr>
          <w:p w14:paraId="7F14A0E6" w14:textId="77777777" w:rsidR="005B3C57" w:rsidRPr="00872676" w:rsidRDefault="005B3C57" w:rsidP="002B21FD">
            <w:pPr>
              <w:jc w:val="center"/>
              <w:rPr>
                <w:b/>
              </w:rPr>
            </w:pPr>
          </w:p>
        </w:tc>
      </w:tr>
      <w:tr w:rsidR="005B3C57" w:rsidRPr="00872676" w14:paraId="65769395" w14:textId="77777777" w:rsidTr="005A2E67">
        <w:trPr>
          <w:trHeight w:val="1248"/>
          <w:jc w:val="center"/>
        </w:trPr>
        <w:tc>
          <w:tcPr>
            <w:tcW w:w="567" w:type="dxa"/>
            <w:vMerge/>
            <w:tcBorders>
              <w:top w:val="nil"/>
            </w:tcBorders>
            <w:vAlign w:val="center"/>
          </w:tcPr>
          <w:p w14:paraId="016D25FF" w14:textId="77777777" w:rsidR="005B3C57" w:rsidRPr="00872676" w:rsidRDefault="005B3C57" w:rsidP="002B21FD"/>
        </w:tc>
        <w:tc>
          <w:tcPr>
            <w:tcW w:w="1709" w:type="dxa"/>
            <w:vMerge/>
            <w:tcBorders>
              <w:top w:val="nil"/>
            </w:tcBorders>
            <w:vAlign w:val="center"/>
          </w:tcPr>
          <w:p w14:paraId="5357580A" w14:textId="77777777" w:rsidR="005B3C57" w:rsidRPr="00872676" w:rsidRDefault="005B3C57" w:rsidP="002B21FD"/>
        </w:tc>
        <w:tc>
          <w:tcPr>
            <w:tcW w:w="708" w:type="dxa"/>
            <w:vMerge/>
            <w:tcBorders>
              <w:top w:val="nil"/>
            </w:tcBorders>
            <w:vAlign w:val="center"/>
          </w:tcPr>
          <w:p w14:paraId="58D95E82" w14:textId="77777777" w:rsidR="005B3C57" w:rsidRPr="00872676" w:rsidRDefault="005B3C57" w:rsidP="002B21FD"/>
        </w:tc>
        <w:tc>
          <w:tcPr>
            <w:tcW w:w="849" w:type="dxa"/>
            <w:vAlign w:val="center"/>
          </w:tcPr>
          <w:p w14:paraId="260B9598" w14:textId="77777777" w:rsidR="005B3C57" w:rsidRPr="00872676" w:rsidRDefault="005B3C57" w:rsidP="002B21FD">
            <w:pPr>
              <w:pStyle w:val="TableParagraph"/>
              <w:spacing w:before="110"/>
            </w:pPr>
            <w:proofErr w:type="spellStart"/>
            <w:r w:rsidRPr="00872676">
              <w:t>Общая</w:t>
            </w:r>
            <w:proofErr w:type="spellEnd"/>
            <w:r w:rsidRPr="00872676">
              <w:t xml:space="preserve">, </w:t>
            </w:r>
            <w:r w:rsidRPr="00872676">
              <w:br/>
              <w:t>в т. ч.:</w:t>
            </w:r>
          </w:p>
        </w:tc>
        <w:tc>
          <w:tcPr>
            <w:tcW w:w="845" w:type="dxa"/>
            <w:vAlign w:val="center"/>
          </w:tcPr>
          <w:p w14:paraId="25769F11" w14:textId="77777777" w:rsidR="005B3C57" w:rsidRPr="00872676" w:rsidRDefault="005B3C57" w:rsidP="002B21FD">
            <w:pPr>
              <w:pStyle w:val="TableParagraph"/>
              <w:spacing w:before="111"/>
              <w:ind w:left="0"/>
            </w:pPr>
            <w:proofErr w:type="spellStart"/>
            <w:r w:rsidRPr="00872676">
              <w:t>Лекции</w:t>
            </w:r>
            <w:proofErr w:type="spellEnd"/>
          </w:p>
        </w:tc>
        <w:tc>
          <w:tcPr>
            <w:tcW w:w="1701" w:type="dxa"/>
            <w:vAlign w:val="center"/>
          </w:tcPr>
          <w:p w14:paraId="5715D2B6" w14:textId="295FF2D3" w:rsidR="005B3C57" w:rsidRPr="00872676" w:rsidRDefault="005B3C57" w:rsidP="002B21FD">
            <w:pPr>
              <w:pStyle w:val="TableParagraph"/>
              <w:spacing w:before="8" w:line="230" w:lineRule="atLeast"/>
              <w:ind w:left="112" w:right="411"/>
              <w:jc w:val="center"/>
              <w:rPr>
                <w:lang w:val="ru-RU"/>
              </w:rPr>
            </w:pPr>
            <w:proofErr w:type="spellStart"/>
            <w:r w:rsidRPr="00872676">
              <w:rPr>
                <w:b/>
              </w:rPr>
              <w:t>Семинары</w:t>
            </w:r>
            <w:proofErr w:type="spellEnd"/>
            <w:r w:rsidRPr="00872676">
              <w:rPr>
                <w:b/>
              </w:rPr>
              <w:t xml:space="preserve">, </w:t>
            </w:r>
            <w:proofErr w:type="spellStart"/>
            <w:r w:rsidRPr="00872676">
              <w:rPr>
                <w:b/>
              </w:rPr>
              <w:t>практические</w:t>
            </w:r>
            <w:proofErr w:type="spellEnd"/>
            <w:r w:rsidRPr="00872676">
              <w:rPr>
                <w:b/>
              </w:rPr>
              <w:t xml:space="preserve"> </w:t>
            </w:r>
            <w:proofErr w:type="spellStart"/>
            <w:r w:rsidRPr="00872676">
              <w:rPr>
                <w:b/>
              </w:rPr>
              <w:t>занятия</w:t>
            </w:r>
            <w:proofErr w:type="spellEnd"/>
          </w:p>
        </w:tc>
        <w:tc>
          <w:tcPr>
            <w:tcW w:w="1276" w:type="dxa"/>
            <w:vMerge/>
            <w:vAlign w:val="center"/>
          </w:tcPr>
          <w:p w14:paraId="7B416F33" w14:textId="11999957" w:rsidR="005B3C57" w:rsidRPr="00872676" w:rsidRDefault="005B3C57" w:rsidP="002B21FD">
            <w:pPr>
              <w:jc w:val="center"/>
              <w:rPr>
                <w:lang w:val="ru-RU"/>
              </w:rPr>
            </w:pPr>
          </w:p>
        </w:tc>
        <w:tc>
          <w:tcPr>
            <w:tcW w:w="2405" w:type="dxa"/>
            <w:vMerge/>
            <w:tcBorders>
              <w:top w:val="nil"/>
            </w:tcBorders>
            <w:vAlign w:val="center"/>
          </w:tcPr>
          <w:p w14:paraId="1853E4A0" w14:textId="77777777" w:rsidR="005B3C57" w:rsidRPr="00872676" w:rsidRDefault="005B3C57" w:rsidP="002B21FD">
            <w:pPr>
              <w:rPr>
                <w:lang w:val="ru-RU"/>
              </w:rPr>
            </w:pPr>
          </w:p>
        </w:tc>
      </w:tr>
      <w:tr w:rsidR="00D82476" w:rsidRPr="00872676" w14:paraId="40D7127A" w14:textId="77777777" w:rsidTr="005A2E67">
        <w:trPr>
          <w:trHeight w:val="800"/>
          <w:jc w:val="center"/>
        </w:trPr>
        <w:tc>
          <w:tcPr>
            <w:tcW w:w="567" w:type="dxa"/>
            <w:vAlign w:val="center"/>
          </w:tcPr>
          <w:p w14:paraId="1108A395" w14:textId="77777777" w:rsidR="00D82476" w:rsidRPr="00872676" w:rsidRDefault="00D82476" w:rsidP="00D82476">
            <w:pPr>
              <w:pStyle w:val="TableParagraph"/>
              <w:spacing w:line="223" w:lineRule="exact"/>
            </w:pPr>
            <w:r w:rsidRPr="00872676">
              <w:rPr>
                <w:w w:val="99"/>
              </w:rPr>
              <w:t>1</w:t>
            </w:r>
          </w:p>
        </w:tc>
        <w:tc>
          <w:tcPr>
            <w:tcW w:w="1709" w:type="dxa"/>
            <w:vAlign w:val="center"/>
          </w:tcPr>
          <w:p w14:paraId="1378468D" w14:textId="7E583707" w:rsidR="00D82476" w:rsidRPr="00872676" w:rsidRDefault="00D82476" w:rsidP="00D82476">
            <w:pPr>
              <w:pStyle w:val="TableParagraph"/>
              <w:tabs>
                <w:tab w:val="left" w:pos="1480"/>
              </w:tabs>
              <w:ind w:right="97"/>
              <w:rPr>
                <w:lang w:val="ru-RU"/>
              </w:rPr>
            </w:pPr>
            <w:r w:rsidRPr="00872676">
              <w:rPr>
                <w:lang w:val="ru-RU"/>
              </w:rPr>
              <w:t>Тема 1. Состав и характеристика социальной сферы</w:t>
            </w:r>
          </w:p>
        </w:tc>
        <w:tc>
          <w:tcPr>
            <w:tcW w:w="708" w:type="dxa"/>
            <w:vAlign w:val="center"/>
          </w:tcPr>
          <w:p w14:paraId="08374447" w14:textId="28F5B820" w:rsidR="00D82476" w:rsidRPr="00872676" w:rsidRDefault="00A61888" w:rsidP="00A61888">
            <w:pPr>
              <w:pStyle w:val="TableParagraph"/>
              <w:spacing w:line="223" w:lineRule="exact"/>
              <w:ind w:left="122" w:right="108"/>
              <w:jc w:val="center"/>
              <w:rPr>
                <w:lang w:val="ru-RU"/>
              </w:rPr>
            </w:pPr>
            <w:r w:rsidRPr="00872676">
              <w:rPr>
                <w:lang w:val="ru-RU"/>
              </w:rPr>
              <w:t>18</w:t>
            </w:r>
          </w:p>
        </w:tc>
        <w:tc>
          <w:tcPr>
            <w:tcW w:w="849" w:type="dxa"/>
            <w:vAlign w:val="center"/>
          </w:tcPr>
          <w:p w14:paraId="4B42FBFC" w14:textId="21ED2733" w:rsidR="00D82476" w:rsidRPr="00BA2AAD" w:rsidRDefault="00A61888" w:rsidP="00A61888">
            <w:pPr>
              <w:pStyle w:val="TableParagraph"/>
              <w:spacing w:line="223" w:lineRule="exact"/>
              <w:ind w:left="11"/>
              <w:jc w:val="center"/>
              <w:rPr>
                <w:lang w:val="ru-RU"/>
              </w:rPr>
            </w:pPr>
            <w:r w:rsidRPr="00BA2AAD">
              <w:rPr>
                <w:lang w:val="ru-RU"/>
              </w:rPr>
              <w:t>4</w:t>
            </w:r>
          </w:p>
        </w:tc>
        <w:tc>
          <w:tcPr>
            <w:tcW w:w="845" w:type="dxa"/>
            <w:vAlign w:val="center"/>
          </w:tcPr>
          <w:p w14:paraId="63C9C21E" w14:textId="60AF02F4" w:rsidR="00D82476" w:rsidRPr="00BA2AAD" w:rsidRDefault="00A61888" w:rsidP="00D82476">
            <w:pPr>
              <w:pStyle w:val="TableParagraph"/>
              <w:spacing w:line="223" w:lineRule="exact"/>
              <w:ind w:left="13"/>
              <w:jc w:val="center"/>
              <w:rPr>
                <w:lang w:val="ru-RU"/>
              </w:rPr>
            </w:pPr>
            <w:r w:rsidRPr="00BA2AAD">
              <w:rPr>
                <w:lang w:val="ru-RU"/>
              </w:rPr>
              <w:t>2</w:t>
            </w:r>
          </w:p>
        </w:tc>
        <w:tc>
          <w:tcPr>
            <w:tcW w:w="1701" w:type="dxa"/>
            <w:vAlign w:val="center"/>
          </w:tcPr>
          <w:p w14:paraId="14597296" w14:textId="216EC811" w:rsidR="00D82476" w:rsidRPr="00BA2AAD" w:rsidRDefault="00A61888" w:rsidP="00D82476">
            <w:pPr>
              <w:pStyle w:val="TableParagraph"/>
              <w:spacing w:line="223" w:lineRule="exact"/>
              <w:ind w:left="18"/>
              <w:jc w:val="center"/>
              <w:rPr>
                <w:lang w:val="ru-RU"/>
              </w:rPr>
            </w:pPr>
            <w:r w:rsidRPr="00BA2AAD">
              <w:rPr>
                <w:lang w:val="ru-RU"/>
              </w:rPr>
              <w:t>2</w:t>
            </w:r>
          </w:p>
        </w:tc>
        <w:tc>
          <w:tcPr>
            <w:tcW w:w="1276" w:type="dxa"/>
            <w:vAlign w:val="center"/>
          </w:tcPr>
          <w:p w14:paraId="468DA5C1" w14:textId="698C30C0" w:rsidR="00D82476" w:rsidRPr="00BA2AAD" w:rsidRDefault="00D82476" w:rsidP="00A61888">
            <w:pPr>
              <w:pStyle w:val="TableParagraph"/>
              <w:spacing w:line="223" w:lineRule="exact"/>
              <w:ind w:left="135" w:right="114"/>
              <w:jc w:val="center"/>
              <w:rPr>
                <w:lang w:val="ru-RU"/>
              </w:rPr>
            </w:pPr>
            <w:r w:rsidRPr="00BA2AAD">
              <w:t>1</w:t>
            </w:r>
            <w:r w:rsidR="00A61888" w:rsidRPr="00BA2AAD">
              <w:rPr>
                <w:lang w:val="ru-RU"/>
              </w:rPr>
              <w:t>4</w:t>
            </w:r>
          </w:p>
        </w:tc>
        <w:tc>
          <w:tcPr>
            <w:tcW w:w="2405" w:type="dxa"/>
            <w:vAlign w:val="center"/>
          </w:tcPr>
          <w:p w14:paraId="431CBEF8" w14:textId="77777777" w:rsidR="00D82476" w:rsidRPr="00872676" w:rsidRDefault="00D82476" w:rsidP="00D82476">
            <w:pPr>
              <w:pStyle w:val="TableParagraph"/>
              <w:spacing w:line="223" w:lineRule="exact"/>
              <w:ind w:left="183" w:right="164"/>
            </w:pPr>
            <w:proofErr w:type="spellStart"/>
            <w:r w:rsidRPr="00872676">
              <w:t>Научная</w:t>
            </w:r>
            <w:proofErr w:type="spellEnd"/>
            <w:r w:rsidRPr="00872676">
              <w:rPr>
                <w:spacing w:val="-6"/>
              </w:rPr>
              <w:t xml:space="preserve"> </w:t>
            </w:r>
            <w:proofErr w:type="spellStart"/>
            <w:r w:rsidRPr="00872676">
              <w:t>дискуссия</w:t>
            </w:r>
            <w:proofErr w:type="spellEnd"/>
          </w:p>
        </w:tc>
      </w:tr>
      <w:tr w:rsidR="00D82476" w:rsidRPr="00872676" w14:paraId="5B9A8637" w14:textId="77777777" w:rsidTr="005A2E67">
        <w:trPr>
          <w:trHeight w:val="691"/>
          <w:jc w:val="center"/>
        </w:trPr>
        <w:tc>
          <w:tcPr>
            <w:tcW w:w="567" w:type="dxa"/>
            <w:vAlign w:val="center"/>
          </w:tcPr>
          <w:p w14:paraId="15EC98C1" w14:textId="77777777" w:rsidR="00D82476" w:rsidRPr="00872676" w:rsidRDefault="00D82476" w:rsidP="00D82476">
            <w:pPr>
              <w:pStyle w:val="TableParagraph"/>
              <w:spacing w:line="226" w:lineRule="exact"/>
            </w:pPr>
            <w:r w:rsidRPr="00872676">
              <w:rPr>
                <w:w w:val="99"/>
              </w:rPr>
              <w:t>2</w:t>
            </w:r>
          </w:p>
        </w:tc>
        <w:tc>
          <w:tcPr>
            <w:tcW w:w="1709" w:type="dxa"/>
            <w:vAlign w:val="center"/>
          </w:tcPr>
          <w:p w14:paraId="761BDC61" w14:textId="43872C5A" w:rsidR="00D82476" w:rsidRPr="00872676" w:rsidRDefault="00D82476" w:rsidP="00D82476">
            <w:pPr>
              <w:pStyle w:val="TableParagraph"/>
              <w:spacing w:line="217" w:lineRule="exact"/>
              <w:rPr>
                <w:lang w:val="ru-RU"/>
              </w:rPr>
            </w:pPr>
            <w:r w:rsidRPr="00872676">
              <w:rPr>
                <w:lang w:val="ru-RU"/>
              </w:rPr>
              <w:t>Тема 2. Институциональные основы экономики социальной сферы</w:t>
            </w:r>
          </w:p>
        </w:tc>
        <w:tc>
          <w:tcPr>
            <w:tcW w:w="708" w:type="dxa"/>
            <w:vAlign w:val="center"/>
          </w:tcPr>
          <w:p w14:paraId="25E27BE3" w14:textId="6AE2B69C" w:rsidR="00D82476" w:rsidRPr="00872676" w:rsidRDefault="00A61888" w:rsidP="00D82476">
            <w:pPr>
              <w:pStyle w:val="TableParagraph"/>
              <w:spacing w:line="226" w:lineRule="exact"/>
              <w:ind w:left="123" w:right="108"/>
              <w:jc w:val="center"/>
              <w:rPr>
                <w:lang w:val="ru-RU"/>
              </w:rPr>
            </w:pPr>
            <w:r w:rsidRPr="00872676">
              <w:rPr>
                <w:lang w:val="ru-RU"/>
              </w:rPr>
              <w:t>30</w:t>
            </w:r>
          </w:p>
        </w:tc>
        <w:tc>
          <w:tcPr>
            <w:tcW w:w="849" w:type="dxa"/>
            <w:vAlign w:val="center"/>
          </w:tcPr>
          <w:p w14:paraId="7CB776AC" w14:textId="6186E797" w:rsidR="00D82476" w:rsidRPr="00BA2AAD" w:rsidRDefault="00A61888" w:rsidP="00D82476">
            <w:pPr>
              <w:pStyle w:val="TableParagraph"/>
              <w:spacing w:line="226" w:lineRule="exact"/>
              <w:ind w:left="143" w:right="129"/>
              <w:jc w:val="center"/>
              <w:rPr>
                <w:lang w:val="ru-RU"/>
              </w:rPr>
            </w:pPr>
            <w:r w:rsidRPr="00BA2AAD">
              <w:rPr>
                <w:lang w:val="ru-RU"/>
              </w:rPr>
              <w:t>18</w:t>
            </w:r>
          </w:p>
        </w:tc>
        <w:tc>
          <w:tcPr>
            <w:tcW w:w="845" w:type="dxa"/>
            <w:vAlign w:val="center"/>
          </w:tcPr>
          <w:p w14:paraId="2550A211" w14:textId="61143CDC" w:rsidR="00D82476" w:rsidRPr="00BA2AAD" w:rsidRDefault="00D82476" w:rsidP="00D82476">
            <w:pPr>
              <w:pStyle w:val="TableParagraph"/>
              <w:spacing w:line="226" w:lineRule="exact"/>
              <w:ind w:left="112" w:right="97"/>
              <w:jc w:val="center"/>
              <w:rPr>
                <w:lang w:val="ru-RU"/>
              </w:rPr>
            </w:pPr>
            <w:r w:rsidRPr="00BA2AAD">
              <w:t>6</w:t>
            </w:r>
          </w:p>
        </w:tc>
        <w:tc>
          <w:tcPr>
            <w:tcW w:w="1701" w:type="dxa"/>
            <w:vAlign w:val="center"/>
          </w:tcPr>
          <w:p w14:paraId="676B50E3" w14:textId="71E79309" w:rsidR="00D82476" w:rsidRPr="00BA2AAD" w:rsidRDefault="00A61888" w:rsidP="00D82476">
            <w:pPr>
              <w:pStyle w:val="TableParagraph"/>
              <w:spacing w:line="226" w:lineRule="exact"/>
              <w:ind w:left="264" w:right="249"/>
              <w:jc w:val="center"/>
              <w:rPr>
                <w:lang w:val="ru-RU"/>
              </w:rPr>
            </w:pPr>
            <w:r w:rsidRPr="00BA2AAD">
              <w:rPr>
                <w:lang w:val="ru-RU"/>
              </w:rPr>
              <w:t>12</w:t>
            </w:r>
          </w:p>
        </w:tc>
        <w:tc>
          <w:tcPr>
            <w:tcW w:w="1276" w:type="dxa"/>
            <w:vAlign w:val="center"/>
          </w:tcPr>
          <w:p w14:paraId="1B0AFBF2" w14:textId="16EFEB45" w:rsidR="00D82476" w:rsidRPr="00BA2AAD" w:rsidRDefault="00D82476" w:rsidP="00A61888">
            <w:pPr>
              <w:pStyle w:val="TableParagraph"/>
              <w:spacing w:line="226" w:lineRule="exact"/>
              <w:ind w:left="135" w:right="115"/>
              <w:jc w:val="center"/>
              <w:rPr>
                <w:lang w:val="ru-RU"/>
              </w:rPr>
            </w:pPr>
            <w:r w:rsidRPr="00BA2AAD">
              <w:t>1</w:t>
            </w:r>
            <w:r w:rsidR="00A61888" w:rsidRPr="00BA2AAD">
              <w:rPr>
                <w:lang w:val="ru-RU"/>
              </w:rPr>
              <w:t>2</w:t>
            </w:r>
          </w:p>
        </w:tc>
        <w:tc>
          <w:tcPr>
            <w:tcW w:w="2405" w:type="dxa"/>
            <w:vAlign w:val="center"/>
          </w:tcPr>
          <w:p w14:paraId="28502D28" w14:textId="77777777" w:rsidR="00D82476" w:rsidRPr="00872676" w:rsidRDefault="00D82476" w:rsidP="00D82476">
            <w:pPr>
              <w:pStyle w:val="TableParagraph"/>
              <w:spacing w:line="226" w:lineRule="exact"/>
              <w:ind w:left="185" w:right="164"/>
              <w:rPr>
                <w:lang w:val="ru-RU"/>
              </w:rPr>
            </w:pPr>
            <w:r w:rsidRPr="00872676">
              <w:rPr>
                <w:lang w:val="ru-RU"/>
              </w:rPr>
              <w:t>Опрос,</w:t>
            </w:r>
            <w:r w:rsidRPr="00872676">
              <w:rPr>
                <w:spacing w:val="-5"/>
                <w:lang w:val="ru-RU"/>
              </w:rPr>
              <w:t xml:space="preserve"> </w:t>
            </w:r>
            <w:r w:rsidRPr="00872676">
              <w:rPr>
                <w:lang w:val="ru-RU"/>
              </w:rPr>
              <w:t>тестирование,</w:t>
            </w:r>
          </w:p>
          <w:p w14:paraId="0F702079" w14:textId="5342B005" w:rsidR="00D82476" w:rsidRPr="00872676" w:rsidRDefault="00D82476" w:rsidP="00D82476">
            <w:pPr>
              <w:pStyle w:val="TableParagraph"/>
              <w:spacing w:line="226" w:lineRule="exact"/>
              <w:ind w:left="185" w:right="164"/>
              <w:rPr>
                <w:lang w:val="ru-RU"/>
              </w:rPr>
            </w:pPr>
            <w:r w:rsidRPr="00872676">
              <w:rPr>
                <w:lang w:val="ru-RU"/>
              </w:rPr>
              <w:t>обсуждение научных</w:t>
            </w:r>
            <w:r w:rsidRPr="00872676">
              <w:rPr>
                <w:spacing w:val="1"/>
                <w:lang w:val="ru-RU"/>
              </w:rPr>
              <w:t xml:space="preserve"> </w:t>
            </w:r>
            <w:r w:rsidRPr="00872676">
              <w:rPr>
                <w:lang w:val="ru-RU"/>
              </w:rPr>
              <w:t>статей,</w:t>
            </w:r>
          </w:p>
        </w:tc>
      </w:tr>
      <w:tr w:rsidR="00D82476" w:rsidRPr="00872676" w14:paraId="240C3115" w14:textId="77777777" w:rsidTr="005A2E67">
        <w:trPr>
          <w:trHeight w:val="1149"/>
          <w:jc w:val="center"/>
        </w:trPr>
        <w:tc>
          <w:tcPr>
            <w:tcW w:w="567" w:type="dxa"/>
            <w:vAlign w:val="center"/>
          </w:tcPr>
          <w:p w14:paraId="10D1DB8F" w14:textId="5B406738" w:rsidR="00D82476" w:rsidRPr="00872676" w:rsidRDefault="00D82476" w:rsidP="00D82476">
            <w:pPr>
              <w:pStyle w:val="TableParagraph"/>
              <w:spacing w:line="223" w:lineRule="exact"/>
              <w:rPr>
                <w:lang w:val="ru-RU"/>
              </w:rPr>
            </w:pPr>
            <w:r w:rsidRPr="00872676">
              <w:rPr>
                <w:w w:val="99"/>
                <w:lang w:val="ru-RU"/>
              </w:rPr>
              <w:t>3</w:t>
            </w:r>
          </w:p>
        </w:tc>
        <w:tc>
          <w:tcPr>
            <w:tcW w:w="1709" w:type="dxa"/>
            <w:vAlign w:val="center"/>
          </w:tcPr>
          <w:p w14:paraId="136F2E26" w14:textId="10251343" w:rsidR="00D82476" w:rsidRPr="00872676" w:rsidRDefault="00D82476" w:rsidP="00D82476">
            <w:pPr>
              <w:pStyle w:val="TableParagraph"/>
              <w:spacing w:line="276" w:lineRule="auto"/>
              <w:rPr>
                <w:lang w:val="ru-RU"/>
              </w:rPr>
            </w:pPr>
            <w:r w:rsidRPr="00872676">
              <w:rPr>
                <w:lang w:val="ru-RU"/>
              </w:rPr>
              <w:t>Тема 3. Прямое участие государства в реализации проектов социальной сферы</w:t>
            </w:r>
          </w:p>
        </w:tc>
        <w:tc>
          <w:tcPr>
            <w:tcW w:w="708" w:type="dxa"/>
            <w:vAlign w:val="center"/>
          </w:tcPr>
          <w:p w14:paraId="2B4A14B0" w14:textId="5D9B33BE" w:rsidR="00D82476" w:rsidRPr="00872676" w:rsidRDefault="00A61888" w:rsidP="00D82476">
            <w:pPr>
              <w:pStyle w:val="TableParagraph"/>
              <w:spacing w:line="223" w:lineRule="exact"/>
              <w:ind w:left="122" w:right="108"/>
              <w:jc w:val="center"/>
              <w:rPr>
                <w:lang w:val="ru-RU"/>
              </w:rPr>
            </w:pPr>
            <w:r w:rsidRPr="00872676">
              <w:rPr>
                <w:lang w:val="ru-RU"/>
              </w:rPr>
              <w:t>30</w:t>
            </w:r>
          </w:p>
        </w:tc>
        <w:tc>
          <w:tcPr>
            <w:tcW w:w="849" w:type="dxa"/>
            <w:vAlign w:val="center"/>
          </w:tcPr>
          <w:p w14:paraId="54087635" w14:textId="10FD7B70" w:rsidR="00D82476" w:rsidRPr="00BA2AAD" w:rsidRDefault="00A61888" w:rsidP="00D82476">
            <w:pPr>
              <w:pStyle w:val="TableParagraph"/>
              <w:spacing w:line="223" w:lineRule="exact"/>
              <w:ind w:left="143" w:right="129"/>
              <w:jc w:val="center"/>
              <w:rPr>
                <w:lang w:val="ru-RU"/>
              </w:rPr>
            </w:pPr>
            <w:r w:rsidRPr="00BA2AAD">
              <w:rPr>
                <w:lang w:val="ru-RU"/>
              </w:rPr>
              <w:t>16</w:t>
            </w:r>
          </w:p>
        </w:tc>
        <w:tc>
          <w:tcPr>
            <w:tcW w:w="845" w:type="dxa"/>
            <w:vAlign w:val="center"/>
          </w:tcPr>
          <w:p w14:paraId="63ABBA06" w14:textId="7FFE0D28" w:rsidR="00D82476" w:rsidRPr="00BA2AAD" w:rsidRDefault="00D82476" w:rsidP="00D82476">
            <w:pPr>
              <w:pStyle w:val="TableParagraph"/>
              <w:spacing w:line="223" w:lineRule="exact"/>
              <w:ind w:left="112" w:right="97"/>
              <w:jc w:val="center"/>
              <w:rPr>
                <w:lang w:val="ru-RU"/>
              </w:rPr>
            </w:pPr>
            <w:r w:rsidRPr="00BA2AAD">
              <w:t>4</w:t>
            </w:r>
          </w:p>
        </w:tc>
        <w:tc>
          <w:tcPr>
            <w:tcW w:w="1701" w:type="dxa"/>
            <w:vAlign w:val="center"/>
          </w:tcPr>
          <w:p w14:paraId="4E848402" w14:textId="70F9EB31" w:rsidR="00D82476" w:rsidRPr="00BA2AAD" w:rsidRDefault="00A61888" w:rsidP="00D82476">
            <w:pPr>
              <w:pStyle w:val="TableParagraph"/>
              <w:spacing w:line="223" w:lineRule="exact"/>
              <w:ind w:left="264" w:right="249"/>
              <w:jc w:val="center"/>
              <w:rPr>
                <w:lang w:val="ru-RU"/>
              </w:rPr>
            </w:pPr>
            <w:r w:rsidRPr="00BA2AAD">
              <w:rPr>
                <w:lang w:val="ru-RU"/>
              </w:rPr>
              <w:t>12</w:t>
            </w:r>
          </w:p>
        </w:tc>
        <w:tc>
          <w:tcPr>
            <w:tcW w:w="1276" w:type="dxa"/>
            <w:vAlign w:val="center"/>
          </w:tcPr>
          <w:p w14:paraId="4CC916E5" w14:textId="2F0FD7A9" w:rsidR="00D82476" w:rsidRPr="00BA2AAD" w:rsidRDefault="00D82476" w:rsidP="00A61888">
            <w:pPr>
              <w:pStyle w:val="TableParagraph"/>
              <w:spacing w:line="223" w:lineRule="exact"/>
              <w:ind w:left="135" w:right="115"/>
              <w:jc w:val="center"/>
              <w:rPr>
                <w:lang w:val="ru-RU"/>
              </w:rPr>
            </w:pPr>
            <w:r w:rsidRPr="00BA2AAD">
              <w:t>1</w:t>
            </w:r>
            <w:r w:rsidR="00A61888" w:rsidRPr="00BA2AAD">
              <w:rPr>
                <w:lang w:val="ru-RU"/>
              </w:rPr>
              <w:t>4</w:t>
            </w:r>
          </w:p>
        </w:tc>
        <w:tc>
          <w:tcPr>
            <w:tcW w:w="2405" w:type="dxa"/>
            <w:vAlign w:val="center"/>
          </w:tcPr>
          <w:p w14:paraId="598024AF" w14:textId="574EAEAF" w:rsidR="00D82476" w:rsidRPr="00872676" w:rsidRDefault="00D82476" w:rsidP="00D82476">
            <w:pPr>
              <w:pStyle w:val="TableParagraph"/>
              <w:ind w:left="185" w:right="164"/>
              <w:rPr>
                <w:lang w:val="ru-RU"/>
              </w:rPr>
            </w:pPr>
            <w:r w:rsidRPr="00872676">
              <w:rPr>
                <w:spacing w:val="-1"/>
                <w:lang w:val="ru-RU"/>
              </w:rPr>
              <w:t xml:space="preserve">Опрос, </w:t>
            </w:r>
            <w:r w:rsidRPr="00872676">
              <w:rPr>
                <w:lang w:val="ru-RU"/>
              </w:rPr>
              <w:t>тестирование,</w:t>
            </w:r>
            <w:r w:rsidRPr="00872676">
              <w:rPr>
                <w:spacing w:val="-47"/>
                <w:lang w:val="ru-RU"/>
              </w:rPr>
              <w:t xml:space="preserve"> </w:t>
            </w:r>
            <w:r w:rsidRPr="00872676">
              <w:rPr>
                <w:lang w:val="ru-RU"/>
              </w:rPr>
              <w:t>обсуждение научных</w:t>
            </w:r>
            <w:r w:rsidRPr="00872676">
              <w:rPr>
                <w:spacing w:val="-47"/>
                <w:lang w:val="ru-RU"/>
              </w:rPr>
              <w:t xml:space="preserve"> </w:t>
            </w:r>
            <w:r w:rsidRPr="00872676">
              <w:rPr>
                <w:lang w:val="ru-RU"/>
              </w:rPr>
              <w:t>статей, решение</w:t>
            </w:r>
            <w:r w:rsidRPr="00872676">
              <w:rPr>
                <w:spacing w:val="1"/>
                <w:lang w:val="ru-RU"/>
              </w:rPr>
              <w:t xml:space="preserve"> </w:t>
            </w:r>
            <w:r w:rsidRPr="00872676">
              <w:rPr>
                <w:lang w:val="ru-RU"/>
              </w:rPr>
              <w:t>кейсов</w:t>
            </w:r>
          </w:p>
        </w:tc>
      </w:tr>
      <w:tr w:rsidR="00D82476" w:rsidRPr="00872676" w14:paraId="4CD95CFE" w14:textId="77777777" w:rsidTr="005A2E67">
        <w:trPr>
          <w:trHeight w:val="918"/>
          <w:jc w:val="center"/>
        </w:trPr>
        <w:tc>
          <w:tcPr>
            <w:tcW w:w="567" w:type="dxa"/>
            <w:vAlign w:val="center"/>
          </w:tcPr>
          <w:p w14:paraId="02C3AE80" w14:textId="2549473C" w:rsidR="00D82476" w:rsidRPr="00872676" w:rsidRDefault="00D82476" w:rsidP="00D82476">
            <w:pPr>
              <w:pStyle w:val="TableParagraph"/>
              <w:spacing w:line="223" w:lineRule="exact"/>
              <w:rPr>
                <w:lang w:val="ru-RU"/>
              </w:rPr>
            </w:pPr>
            <w:r w:rsidRPr="00872676">
              <w:rPr>
                <w:w w:val="99"/>
                <w:lang w:val="ru-RU"/>
              </w:rPr>
              <w:lastRenderedPageBreak/>
              <w:t>4</w:t>
            </w:r>
          </w:p>
        </w:tc>
        <w:tc>
          <w:tcPr>
            <w:tcW w:w="1709" w:type="dxa"/>
            <w:vAlign w:val="center"/>
          </w:tcPr>
          <w:p w14:paraId="280A1CFF" w14:textId="6A13382B" w:rsidR="00D82476" w:rsidRPr="00872676" w:rsidRDefault="00D82476" w:rsidP="00D82476">
            <w:pPr>
              <w:pStyle w:val="TableParagraph"/>
              <w:ind w:right="97"/>
              <w:rPr>
                <w:lang w:val="ru-RU"/>
              </w:rPr>
            </w:pPr>
            <w:r w:rsidRPr="00872676">
              <w:rPr>
                <w:lang w:val="ru-RU"/>
              </w:rPr>
              <w:t>Тема 4. Механизм функционирования социально-культурного комплекса в современных условиях</w:t>
            </w:r>
          </w:p>
        </w:tc>
        <w:tc>
          <w:tcPr>
            <w:tcW w:w="708" w:type="dxa"/>
            <w:vAlign w:val="center"/>
          </w:tcPr>
          <w:p w14:paraId="27073AD5" w14:textId="4BD3B483" w:rsidR="00D82476" w:rsidRPr="00872676" w:rsidRDefault="00A61888" w:rsidP="00A61888">
            <w:pPr>
              <w:pStyle w:val="TableParagraph"/>
              <w:spacing w:line="223" w:lineRule="exact"/>
              <w:ind w:left="123" w:right="108"/>
              <w:jc w:val="center"/>
              <w:rPr>
                <w:lang w:val="ru-RU"/>
              </w:rPr>
            </w:pPr>
            <w:r w:rsidRPr="00872676">
              <w:rPr>
                <w:lang w:val="ru-RU"/>
              </w:rPr>
              <w:t>18</w:t>
            </w:r>
          </w:p>
        </w:tc>
        <w:tc>
          <w:tcPr>
            <w:tcW w:w="849" w:type="dxa"/>
            <w:vAlign w:val="center"/>
          </w:tcPr>
          <w:p w14:paraId="5B68BFD7" w14:textId="0AC9FBA6" w:rsidR="00D82476" w:rsidRPr="00BA2AAD" w:rsidRDefault="00A61888" w:rsidP="00D82476">
            <w:pPr>
              <w:pStyle w:val="TableParagraph"/>
              <w:spacing w:line="223" w:lineRule="exact"/>
              <w:ind w:left="143" w:right="129"/>
              <w:jc w:val="center"/>
              <w:rPr>
                <w:lang w:val="ru-RU"/>
              </w:rPr>
            </w:pPr>
            <w:r w:rsidRPr="00BA2AAD">
              <w:rPr>
                <w:lang w:val="ru-RU"/>
              </w:rPr>
              <w:t>4</w:t>
            </w:r>
          </w:p>
        </w:tc>
        <w:tc>
          <w:tcPr>
            <w:tcW w:w="845" w:type="dxa"/>
            <w:vAlign w:val="center"/>
          </w:tcPr>
          <w:p w14:paraId="5C94795D" w14:textId="73941CD0" w:rsidR="00D82476" w:rsidRPr="00BA2AAD" w:rsidRDefault="00A61888" w:rsidP="00D82476">
            <w:pPr>
              <w:pStyle w:val="TableParagraph"/>
              <w:spacing w:line="223" w:lineRule="exact"/>
              <w:ind w:left="112" w:right="97"/>
              <w:jc w:val="center"/>
              <w:rPr>
                <w:lang w:val="ru-RU"/>
              </w:rPr>
            </w:pPr>
            <w:r w:rsidRPr="00BA2AAD">
              <w:rPr>
                <w:lang w:val="ru-RU"/>
              </w:rPr>
              <w:t>2</w:t>
            </w:r>
          </w:p>
        </w:tc>
        <w:tc>
          <w:tcPr>
            <w:tcW w:w="1701" w:type="dxa"/>
            <w:vAlign w:val="center"/>
          </w:tcPr>
          <w:p w14:paraId="0583706F" w14:textId="1B6B2B0F" w:rsidR="00D82476" w:rsidRPr="00BA2AAD" w:rsidRDefault="00A61888" w:rsidP="00D82476">
            <w:pPr>
              <w:pStyle w:val="TableParagraph"/>
              <w:spacing w:line="223" w:lineRule="exact"/>
              <w:ind w:left="268" w:right="248"/>
              <w:jc w:val="center"/>
              <w:rPr>
                <w:lang w:val="ru-RU"/>
              </w:rPr>
            </w:pPr>
            <w:r w:rsidRPr="00BA2AAD">
              <w:rPr>
                <w:lang w:val="ru-RU"/>
              </w:rPr>
              <w:t>2</w:t>
            </w:r>
          </w:p>
        </w:tc>
        <w:tc>
          <w:tcPr>
            <w:tcW w:w="1276" w:type="dxa"/>
            <w:vAlign w:val="center"/>
          </w:tcPr>
          <w:p w14:paraId="1E7D104B" w14:textId="66456C7E" w:rsidR="00D82476" w:rsidRPr="00BA2AAD" w:rsidRDefault="00A61888" w:rsidP="00A61888">
            <w:pPr>
              <w:pStyle w:val="TableParagraph"/>
              <w:spacing w:line="223" w:lineRule="exact"/>
              <w:ind w:left="135" w:right="115"/>
              <w:jc w:val="center"/>
              <w:rPr>
                <w:lang w:val="ru-RU"/>
              </w:rPr>
            </w:pPr>
            <w:r w:rsidRPr="00BA2AAD">
              <w:rPr>
                <w:lang w:val="ru-RU"/>
              </w:rPr>
              <w:t>14</w:t>
            </w:r>
          </w:p>
        </w:tc>
        <w:tc>
          <w:tcPr>
            <w:tcW w:w="2405" w:type="dxa"/>
            <w:vAlign w:val="center"/>
          </w:tcPr>
          <w:p w14:paraId="36BB5C86" w14:textId="0516752C" w:rsidR="00D82476" w:rsidRPr="00872676" w:rsidRDefault="00D82476" w:rsidP="00D82476">
            <w:pPr>
              <w:pStyle w:val="TableParagraph"/>
              <w:ind w:right="200"/>
              <w:jc w:val="both"/>
              <w:rPr>
                <w:lang w:val="ru-RU"/>
              </w:rPr>
            </w:pPr>
            <w:r w:rsidRPr="00872676">
              <w:rPr>
                <w:lang w:val="ru-RU"/>
              </w:rPr>
              <w:t>Опрос,</w:t>
            </w:r>
            <w:r w:rsidRPr="00872676">
              <w:rPr>
                <w:spacing w:val="-10"/>
                <w:lang w:val="ru-RU"/>
              </w:rPr>
              <w:t xml:space="preserve"> </w:t>
            </w:r>
            <w:r w:rsidRPr="00872676">
              <w:rPr>
                <w:lang w:val="ru-RU"/>
              </w:rPr>
              <w:t>тестирование,</w:t>
            </w:r>
            <w:r w:rsidRPr="00872676">
              <w:rPr>
                <w:spacing w:val="-47"/>
                <w:lang w:val="ru-RU"/>
              </w:rPr>
              <w:t xml:space="preserve"> </w:t>
            </w:r>
            <w:r w:rsidRPr="00872676">
              <w:rPr>
                <w:lang w:val="ru-RU"/>
              </w:rPr>
              <w:t>обсуждение научных</w:t>
            </w:r>
            <w:r w:rsidRPr="00872676">
              <w:rPr>
                <w:spacing w:val="-47"/>
                <w:lang w:val="ru-RU"/>
              </w:rPr>
              <w:t xml:space="preserve"> </w:t>
            </w:r>
            <w:r w:rsidRPr="00872676">
              <w:rPr>
                <w:lang w:val="ru-RU"/>
              </w:rPr>
              <w:t>статей,</w:t>
            </w:r>
            <w:r w:rsidRPr="00872676">
              <w:rPr>
                <w:spacing w:val="-2"/>
                <w:lang w:val="ru-RU"/>
              </w:rPr>
              <w:t xml:space="preserve"> </w:t>
            </w:r>
            <w:r w:rsidRPr="00872676">
              <w:rPr>
                <w:lang w:val="ru-RU"/>
              </w:rPr>
              <w:t>решение кейсов</w:t>
            </w:r>
          </w:p>
        </w:tc>
      </w:tr>
      <w:tr w:rsidR="00D82476" w:rsidRPr="00872676" w14:paraId="475449DB" w14:textId="77777777" w:rsidTr="005A2E67">
        <w:trPr>
          <w:trHeight w:val="1379"/>
          <w:jc w:val="center"/>
        </w:trPr>
        <w:tc>
          <w:tcPr>
            <w:tcW w:w="567" w:type="dxa"/>
            <w:vAlign w:val="center"/>
          </w:tcPr>
          <w:p w14:paraId="49D14DB8" w14:textId="62D83B51" w:rsidR="00D82476" w:rsidRPr="00872676" w:rsidRDefault="00D82476" w:rsidP="00D82476">
            <w:pPr>
              <w:pStyle w:val="TableParagraph"/>
              <w:spacing w:line="223" w:lineRule="exact"/>
              <w:rPr>
                <w:lang w:val="ru-RU"/>
              </w:rPr>
            </w:pPr>
            <w:r w:rsidRPr="00872676">
              <w:rPr>
                <w:w w:val="99"/>
                <w:lang w:val="ru-RU"/>
              </w:rPr>
              <w:t>5</w:t>
            </w:r>
          </w:p>
        </w:tc>
        <w:tc>
          <w:tcPr>
            <w:tcW w:w="1709" w:type="dxa"/>
            <w:vAlign w:val="center"/>
          </w:tcPr>
          <w:p w14:paraId="7D9F76B0" w14:textId="65A0B80E" w:rsidR="00D82476" w:rsidRPr="00872676" w:rsidRDefault="00D82476" w:rsidP="00D82476">
            <w:pPr>
              <w:pStyle w:val="TableParagraph"/>
              <w:ind w:right="96"/>
              <w:rPr>
                <w:lang w:val="ru-RU"/>
              </w:rPr>
            </w:pPr>
            <w:r w:rsidRPr="00872676">
              <w:rPr>
                <w:lang w:val="ru-RU"/>
              </w:rPr>
              <w:t>Тема 5. Экономика в сфере здравоохранения</w:t>
            </w:r>
          </w:p>
        </w:tc>
        <w:tc>
          <w:tcPr>
            <w:tcW w:w="708" w:type="dxa"/>
            <w:vAlign w:val="center"/>
          </w:tcPr>
          <w:p w14:paraId="69993EE3" w14:textId="45D8A3E0" w:rsidR="00D82476" w:rsidRPr="00872676" w:rsidRDefault="00D82476" w:rsidP="00A61888">
            <w:pPr>
              <w:pStyle w:val="TableParagraph"/>
              <w:spacing w:line="223" w:lineRule="exact"/>
              <w:ind w:left="123" w:right="108"/>
              <w:jc w:val="center"/>
              <w:rPr>
                <w:lang w:val="ru-RU"/>
              </w:rPr>
            </w:pPr>
            <w:r w:rsidRPr="00872676">
              <w:rPr>
                <w:lang w:val="ru-RU"/>
              </w:rPr>
              <w:t>2</w:t>
            </w:r>
            <w:r w:rsidR="00A61888" w:rsidRPr="00872676">
              <w:rPr>
                <w:lang w:val="ru-RU"/>
              </w:rPr>
              <w:t>0</w:t>
            </w:r>
          </w:p>
        </w:tc>
        <w:tc>
          <w:tcPr>
            <w:tcW w:w="849" w:type="dxa"/>
            <w:vAlign w:val="center"/>
          </w:tcPr>
          <w:p w14:paraId="370E7B88" w14:textId="03FC48B3" w:rsidR="00D82476" w:rsidRPr="00BA2AAD" w:rsidRDefault="00A61888" w:rsidP="00D82476">
            <w:pPr>
              <w:pStyle w:val="TableParagraph"/>
              <w:spacing w:line="223" w:lineRule="exact"/>
              <w:ind w:left="143" w:right="129"/>
              <w:jc w:val="center"/>
              <w:rPr>
                <w:lang w:val="ru-RU"/>
              </w:rPr>
            </w:pPr>
            <w:r w:rsidRPr="00BA2AAD">
              <w:rPr>
                <w:lang w:val="ru-RU"/>
              </w:rPr>
              <w:t>6</w:t>
            </w:r>
          </w:p>
        </w:tc>
        <w:tc>
          <w:tcPr>
            <w:tcW w:w="845" w:type="dxa"/>
            <w:vAlign w:val="center"/>
          </w:tcPr>
          <w:p w14:paraId="41A5EDEB" w14:textId="6F925867" w:rsidR="00D82476" w:rsidRPr="00BA2AAD" w:rsidRDefault="00D82476" w:rsidP="00D82476">
            <w:pPr>
              <w:pStyle w:val="TableParagraph"/>
              <w:spacing w:line="223" w:lineRule="exact"/>
              <w:ind w:left="112" w:right="97"/>
              <w:jc w:val="center"/>
              <w:rPr>
                <w:lang w:val="ru-RU"/>
              </w:rPr>
            </w:pPr>
            <w:r w:rsidRPr="00BA2AAD">
              <w:t>2</w:t>
            </w:r>
          </w:p>
        </w:tc>
        <w:tc>
          <w:tcPr>
            <w:tcW w:w="1701" w:type="dxa"/>
            <w:vAlign w:val="center"/>
          </w:tcPr>
          <w:p w14:paraId="7A853FFA" w14:textId="79C69106" w:rsidR="00D82476" w:rsidRPr="00BA2AAD" w:rsidRDefault="00D82476" w:rsidP="00D82476">
            <w:pPr>
              <w:pStyle w:val="TableParagraph"/>
              <w:spacing w:line="223" w:lineRule="exact"/>
              <w:ind w:left="264" w:right="249"/>
              <w:jc w:val="center"/>
              <w:rPr>
                <w:lang w:val="ru-RU"/>
              </w:rPr>
            </w:pPr>
            <w:r w:rsidRPr="00BA2AAD">
              <w:t>4</w:t>
            </w:r>
          </w:p>
        </w:tc>
        <w:tc>
          <w:tcPr>
            <w:tcW w:w="1276" w:type="dxa"/>
            <w:vAlign w:val="center"/>
          </w:tcPr>
          <w:p w14:paraId="64F460C4" w14:textId="12FDDF5F" w:rsidR="00D82476" w:rsidRPr="00BA2AAD" w:rsidRDefault="00D82476" w:rsidP="00A61888">
            <w:pPr>
              <w:pStyle w:val="TableParagraph"/>
              <w:spacing w:line="223" w:lineRule="exact"/>
              <w:ind w:left="135" w:right="115"/>
              <w:jc w:val="center"/>
              <w:rPr>
                <w:lang w:val="ru-RU"/>
              </w:rPr>
            </w:pPr>
            <w:r w:rsidRPr="00BA2AAD">
              <w:t>1</w:t>
            </w:r>
            <w:r w:rsidR="00A61888" w:rsidRPr="00BA2AAD">
              <w:rPr>
                <w:lang w:val="ru-RU"/>
              </w:rPr>
              <w:t>4</w:t>
            </w:r>
          </w:p>
        </w:tc>
        <w:tc>
          <w:tcPr>
            <w:tcW w:w="2405" w:type="dxa"/>
            <w:vAlign w:val="center"/>
          </w:tcPr>
          <w:p w14:paraId="0E311E4A" w14:textId="5FF7E337" w:rsidR="00D82476" w:rsidRPr="00872676" w:rsidRDefault="00D82476" w:rsidP="00D82476">
            <w:pPr>
              <w:pStyle w:val="TableParagraph"/>
              <w:ind w:left="132" w:right="111" w:hanging="1"/>
              <w:rPr>
                <w:lang w:val="ru-RU"/>
              </w:rPr>
            </w:pPr>
            <w:r w:rsidRPr="00872676">
              <w:rPr>
                <w:lang w:val="ru-RU"/>
              </w:rPr>
              <w:t>Опрос, тестирование,</w:t>
            </w:r>
            <w:r w:rsidRPr="00872676">
              <w:rPr>
                <w:spacing w:val="1"/>
                <w:lang w:val="ru-RU"/>
              </w:rPr>
              <w:t xml:space="preserve"> обсуждение научных статей, </w:t>
            </w:r>
            <w:r w:rsidRPr="00872676">
              <w:rPr>
                <w:lang w:val="ru-RU"/>
              </w:rPr>
              <w:t>решение</w:t>
            </w:r>
            <w:r w:rsidRPr="00872676">
              <w:rPr>
                <w:spacing w:val="-6"/>
                <w:lang w:val="ru-RU"/>
              </w:rPr>
              <w:t xml:space="preserve"> </w:t>
            </w:r>
            <w:r w:rsidRPr="00872676">
              <w:rPr>
                <w:lang w:val="ru-RU"/>
              </w:rPr>
              <w:t>ситуационных</w:t>
            </w:r>
            <w:r w:rsidRPr="00872676">
              <w:rPr>
                <w:spacing w:val="-3"/>
                <w:lang w:val="ru-RU"/>
              </w:rPr>
              <w:t xml:space="preserve"> </w:t>
            </w:r>
            <w:r w:rsidRPr="00872676">
              <w:rPr>
                <w:lang w:val="ru-RU"/>
              </w:rPr>
              <w:t>задач</w:t>
            </w:r>
            <w:r w:rsidRPr="00872676">
              <w:rPr>
                <w:spacing w:val="-2"/>
                <w:lang w:val="ru-RU"/>
              </w:rPr>
              <w:t xml:space="preserve"> </w:t>
            </w:r>
            <w:r w:rsidRPr="00872676">
              <w:rPr>
                <w:lang w:val="ru-RU"/>
              </w:rPr>
              <w:t>и</w:t>
            </w:r>
          </w:p>
          <w:p w14:paraId="0D63C39E" w14:textId="77777777" w:rsidR="00D82476" w:rsidRPr="00872676" w:rsidRDefault="00D82476" w:rsidP="00D82476">
            <w:pPr>
              <w:pStyle w:val="TableParagraph"/>
              <w:spacing w:line="215" w:lineRule="exact"/>
              <w:ind w:left="182" w:right="164"/>
            </w:pPr>
            <w:proofErr w:type="spellStart"/>
            <w:r w:rsidRPr="00872676">
              <w:t>кейсов</w:t>
            </w:r>
            <w:proofErr w:type="spellEnd"/>
          </w:p>
        </w:tc>
      </w:tr>
      <w:tr w:rsidR="00D82476" w:rsidRPr="00872676" w14:paraId="7EB3EA70" w14:textId="77777777" w:rsidTr="005A2E67">
        <w:trPr>
          <w:trHeight w:val="414"/>
          <w:jc w:val="center"/>
        </w:trPr>
        <w:tc>
          <w:tcPr>
            <w:tcW w:w="567" w:type="dxa"/>
            <w:vAlign w:val="center"/>
          </w:tcPr>
          <w:p w14:paraId="07A23F03" w14:textId="0AC76F3A" w:rsidR="00D82476" w:rsidRPr="00872676" w:rsidRDefault="00D82476" w:rsidP="00D82476">
            <w:pPr>
              <w:pStyle w:val="TableParagraph"/>
              <w:spacing w:line="225" w:lineRule="exact"/>
              <w:rPr>
                <w:lang w:val="ru-RU"/>
              </w:rPr>
            </w:pPr>
            <w:r w:rsidRPr="00872676">
              <w:rPr>
                <w:w w:val="99"/>
                <w:lang w:val="ru-RU"/>
              </w:rPr>
              <w:t>6</w:t>
            </w:r>
          </w:p>
        </w:tc>
        <w:tc>
          <w:tcPr>
            <w:tcW w:w="1709" w:type="dxa"/>
            <w:vAlign w:val="center"/>
          </w:tcPr>
          <w:p w14:paraId="2BA483A4" w14:textId="2508837C" w:rsidR="00D82476" w:rsidRPr="00872676" w:rsidRDefault="00D82476" w:rsidP="00D82476">
            <w:pPr>
              <w:pStyle w:val="TableParagraph"/>
              <w:tabs>
                <w:tab w:val="left" w:pos="1727"/>
              </w:tabs>
              <w:spacing w:line="230" w:lineRule="exact"/>
              <w:ind w:right="98"/>
              <w:rPr>
                <w:lang w:val="ru-RU"/>
              </w:rPr>
            </w:pPr>
            <w:r w:rsidRPr="00872676">
              <w:rPr>
                <w:lang w:val="ru-RU"/>
              </w:rPr>
              <w:t>Тема 6. Экономика образования</w:t>
            </w:r>
          </w:p>
        </w:tc>
        <w:tc>
          <w:tcPr>
            <w:tcW w:w="708" w:type="dxa"/>
            <w:vAlign w:val="center"/>
          </w:tcPr>
          <w:p w14:paraId="615AF521" w14:textId="28846D32" w:rsidR="00D82476" w:rsidRPr="00872676" w:rsidRDefault="00D82476" w:rsidP="00A61888">
            <w:pPr>
              <w:pStyle w:val="TableParagraph"/>
              <w:spacing w:line="225" w:lineRule="exact"/>
              <w:ind w:left="123" w:right="108"/>
              <w:jc w:val="center"/>
              <w:rPr>
                <w:lang w:val="ru-RU"/>
              </w:rPr>
            </w:pPr>
            <w:r w:rsidRPr="00872676">
              <w:rPr>
                <w:lang w:val="ru-RU"/>
              </w:rPr>
              <w:t>2</w:t>
            </w:r>
            <w:r w:rsidR="00A61888" w:rsidRPr="00872676">
              <w:rPr>
                <w:lang w:val="ru-RU"/>
              </w:rPr>
              <w:t>0</w:t>
            </w:r>
          </w:p>
        </w:tc>
        <w:tc>
          <w:tcPr>
            <w:tcW w:w="849" w:type="dxa"/>
            <w:vAlign w:val="center"/>
          </w:tcPr>
          <w:p w14:paraId="797AE8EC" w14:textId="7E1F3A1A" w:rsidR="00D82476" w:rsidRPr="00BA2AAD" w:rsidRDefault="00A61888" w:rsidP="00D82476">
            <w:pPr>
              <w:pStyle w:val="TableParagraph"/>
              <w:spacing w:line="225" w:lineRule="exact"/>
              <w:ind w:left="143" w:right="129"/>
              <w:jc w:val="center"/>
              <w:rPr>
                <w:lang w:val="ru-RU"/>
              </w:rPr>
            </w:pPr>
            <w:r w:rsidRPr="00BA2AAD">
              <w:rPr>
                <w:lang w:val="ru-RU"/>
              </w:rPr>
              <w:t>6</w:t>
            </w:r>
          </w:p>
        </w:tc>
        <w:tc>
          <w:tcPr>
            <w:tcW w:w="845" w:type="dxa"/>
            <w:vAlign w:val="center"/>
          </w:tcPr>
          <w:p w14:paraId="7B46A230" w14:textId="5C1946BA" w:rsidR="00D82476" w:rsidRPr="00BA2AAD" w:rsidRDefault="00D82476" w:rsidP="00D82476">
            <w:pPr>
              <w:pStyle w:val="TableParagraph"/>
              <w:spacing w:line="225" w:lineRule="exact"/>
              <w:ind w:left="112" w:right="97"/>
              <w:jc w:val="center"/>
              <w:rPr>
                <w:lang w:val="ru-RU"/>
              </w:rPr>
            </w:pPr>
            <w:r w:rsidRPr="00BA2AAD">
              <w:t>2</w:t>
            </w:r>
          </w:p>
        </w:tc>
        <w:tc>
          <w:tcPr>
            <w:tcW w:w="1701" w:type="dxa"/>
            <w:vAlign w:val="center"/>
          </w:tcPr>
          <w:p w14:paraId="3D2137B9" w14:textId="399879A6" w:rsidR="00D82476" w:rsidRPr="00BA2AAD" w:rsidRDefault="00D82476" w:rsidP="00D82476">
            <w:pPr>
              <w:pStyle w:val="TableParagraph"/>
              <w:spacing w:line="225" w:lineRule="exact"/>
              <w:ind w:left="264" w:right="249"/>
              <w:jc w:val="center"/>
            </w:pPr>
            <w:r w:rsidRPr="00BA2AAD">
              <w:t>4</w:t>
            </w:r>
          </w:p>
        </w:tc>
        <w:tc>
          <w:tcPr>
            <w:tcW w:w="1276" w:type="dxa"/>
            <w:vAlign w:val="center"/>
          </w:tcPr>
          <w:p w14:paraId="3E6398E9" w14:textId="5914258C" w:rsidR="00D82476" w:rsidRPr="00BA2AAD" w:rsidRDefault="00A61888" w:rsidP="00D82476">
            <w:pPr>
              <w:pStyle w:val="TableParagraph"/>
              <w:spacing w:line="225" w:lineRule="exact"/>
              <w:ind w:left="135" w:right="115"/>
              <w:jc w:val="center"/>
              <w:rPr>
                <w:lang w:val="ru-RU"/>
              </w:rPr>
            </w:pPr>
            <w:r w:rsidRPr="00BA2AAD">
              <w:rPr>
                <w:lang w:val="ru-RU"/>
              </w:rPr>
              <w:t>14</w:t>
            </w:r>
          </w:p>
        </w:tc>
        <w:tc>
          <w:tcPr>
            <w:tcW w:w="2405" w:type="dxa"/>
            <w:vAlign w:val="center"/>
          </w:tcPr>
          <w:p w14:paraId="0DEE0148" w14:textId="3E5B8CC7" w:rsidR="00D82476" w:rsidRPr="00872676" w:rsidRDefault="00D82476" w:rsidP="00D82476">
            <w:pPr>
              <w:pStyle w:val="TableParagraph"/>
              <w:ind w:left="132" w:right="111" w:hanging="1"/>
              <w:rPr>
                <w:lang w:val="ru-RU"/>
              </w:rPr>
            </w:pPr>
            <w:r w:rsidRPr="00872676">
              <w:rPr>
                <w:lang w:val="ru-RU"/>
              </w:rPr>
              <w:t>Опрос, тестирование,</w:t>
            </w:r>
            <w:r w:rsidRPr="00872676">
              <w:rPr>
                <w:spacing w:val="1"/>
                <w:lang w:val="ru-RU"/>
              </w:rPr>
              <w:t xml:space="preserve"> обсуждение научных статей, </w:t>
            </w:r>
            <w:r w:rsidRPr="00872676">
              <w:rPr>
                <w:lang w:val="ru-RU"/>
              </w:rPr>
              <w:t>решение</w:t>
            </w:r>
            <w:r w:rsidRPr="00872676">
              <w:rPr>
                <w:spacing w:val="1"/>
                <w:lang w:val="ru-RU"/>
              </w:rPr>
              <w:t xml:space="preserve"> </w:t>
            </w:r>
            <w:r w:rsidRPr="00872676">
              <w:rPr>
                <w:lang w:val="ru-RU"/>
              </w:rPr>
              <w:t>ситуационных задач и</w:t>
            </w:r>
            <w:r w:rsidRPr="00872676">
              <w:rPr>
                <w:spacing w:val="1"/>
                <w:lang w:val="ru-RU"/>
              </w:rPr>
              <w:t xml:space="preserve"> </w:t>
            </w:r>
            <w:r w:rsidRPr="00872676">
              <w:rPr>
                <w:lang w:val="ru-RU"/>
              </w:rPr>
              <w:t>кейсов</w:t>
            </w:r>
          </w:p>
        </w:tc>
      </w:tr>
      <w:tr w:rsidR="00D82476" w:rsidRPr="00872676" w14:paraId="4DEA8093" w14:textId="77777777" w:rsidTr="005A2E67">
        <w:trPr>
          <w:trHeight w:val="921"/>
          <w:jc w:val="center"/>
        </w:trPr>
        <w:tc>
          <w:tcPr>
            <w:tcW w:w="567" w:type="dxa"/>
            <w:vAlign w:val="center"/>
          </w:tcPr>
          <w:p w14:paraId="5735CF3C" w14:textId="46B4C695" w:rsidR="00D82476" w:rsidRPr="00872676" w:rsidRDefault="00D82476" w:rsidP="00D82476">
            <w:pPr>
              <w:pStyle w:val="TableParagraph"/>
              <w:spacing w:line="223" w:lineRule="exact"/>
              <w:rPr>
                <w:lang w:val="ru-RU"/>
              </w:rPr>
            </w:pPr>
            <w:r w:rsidRPr="00872676">
              <w:rPr>
                <w:w w:val="99"/>
                <w:lang w:val="ru-RU"/>
              </w:rPr>
              <w:t>7</w:t>
            </w:r>
          </w:p>
        </w:tc>
        <w:tc>
          <w:tcPr>
            <w:tcW w:w="1709" w:type="dxa"/>
            <w:vAlign w:val="center"/>
          </w:tcPr>
          <w:p w14:paraId="55EE0B6B" w14:textId="3740D77A" w:rsidR="00D82476" w:rsidRPr="00872676" w:rsidRDefault="00D82476" w:rsidP="00D82476">
            <w:pPr>
              <w:pStyle w:val="TableParagraph"/>
              <w:tabs>
                <w:tab w:val="left" w:pos="1787"/>
              </w:tabs>
              <w:spacing w:line="230" w:lineRule="atLeast"/>
              <w:ind w:right="96"/>
              <w:rPr>
                <w:lang w:val="ru-RU"/>
              </w:rPr>
            </w:pPr>
            <w:r w:rsidRPr="00872676">
              <w:rPr>
                <w:lang w:val="ru-RU"/>
              </w:rPr>
              <w:t>Тема 7. Экономика в сфере культуры и искусства</w:t>
            </w:r>
          </w:p>
        </w:tc>
        <w:tc>
          <w:tcPr>
            <w:tcW w:w="708" w:type="dxa"/>
            <w:vAlign w:val="center"/>
          </w:tcPr>
          <w:p w14:paraId="2838E7B5" w14:textId="6D4E0C77" w:rsidR="00D82476" w:rsidRPr="00872676" w:rsidRDefault="00D82476" w:rsidP="00A61888">
            <w:pPr>
              <w:pStyle w:val="TableParagraph"/>
              <w:spacing w:line="223" w:lineRule="exact"/>
              <w:ind w:left="122" w:right="108"/>
              <w:jc w:val="center"/>
              <w:rPr>
                <w:lang w:val="ru-RU"/>
              </w:rPr>
            </w:pPr>
            <w:r w:rsidRPr="00872676">
              <w:rPr>
                <w:lang w:val="ru-RU"/>
              </w:rPr>
              <w:t>2</w:t>
            </w:r>
            <w:r w:rsidR="00A61888" w:rsidRPr="00872676">
              <w:rPr>
                <w:lang w:val="ru-RU"/>
              </w:rPr>
              <w:t>0</w:t>
            </w:r>
          </w:p>
        </w:tc>
        <w:tc>
          <w:tcPr>
            <w:tcW w:w="849" w:type="dxa"/>
            <w:vAlign w:val="center"/>
          </w:tcPr>
          <w:p w14:paraId="2A1DCA72" w14:textId="16688876" w:rsidR="00D82476" w:rsidRPr="00BA2AAD" w:rsidRDefault="00A61888" w:rsidP="00D82476">
            <w:pPr>
              <w:pStyle w:val="TableParagraph"/>
              <w:spacing w:line="223" w:lineRule="exact"/>
              <w:ind w:left="142" w:right="129"/>
              <w:jc w:val="center"/>
              <w:rPr>
                <w:lang w:val="ru-RU"/>
              </w:rPr>
            </w:pPr>
            <w:r w:rsidRPr="00BA2AAD">
              <w:rPr>
                <w:lang w:val="ru-RU"/>
              </w:rPr>
              <w:t>8</w:t>
            </w:r>
          </w:p>
        </w:tc>
        <w:tc>
          <w:tcPr>
            <w:tcW w:w="845" w:type="dxa"/>
            <w:vAlign w:val="center"/>
          </w:tcPr>
          <w:p w14:paraId="53EC3A06" w14:textId="0A2DAC16" w:rsidR="00D82476" w:rsidRPr="00BA2AAD" w:rsidRDefault="00A61888" w:rsidP="00D82476">
            <w:pPr>
              <w:pStyle w:val="TableParagraph"/>
              <w:spacing w:line="223" w:lineRule="exact"/>
              <w:ind w:left="112" w:right="97"/>
              <w:jc w:val="center"/>
              <w:rPr>
                <w:lang w:val="ru-RU"/>
              </w:rPr>
            </w:pPr>
            <w:r w:rsidRPr="00BA2AAD">
              <w:rPr>
                <w:lang w:val="ru-RU"/>
              </w:rPr>
              <w:t>4</w:t>
            </w:r>
          </w:p>
        </w:tc>
        <w:tc>
          <w:tcPr>
            <w:tcW w:w="1701" w:type="dxa"/>
            <w:vAlign w:val="center"/>
          </w:tcPr>
          <w:p w14:paraId="0D981BCF" w14:textId="69B59A7C" w:rsidR="00D82476" w:rsidRPr="00BA2AAD" w:rsidRDefault="00D82476" w:rsidP="00D82476">
            <w:pPr>
              <w:pStyle w:val="TableParagraph"/>
              <w:spacing w:line="223" w:lineRule="exact"/>
              <w:ind w:left="268" w:right="248"/>
              <w:jc w:val="center"/>
              <w:rPr>
                <w:lang w:val="ru-RU"/>
              </w:rPr>
            </w:pPr>
            <w:r w:rsidRPr="00BA2AAD">
              <w:t>4</w:t>
            </w:r>
          </w:p>
        </w:tc>
        <w:tc>
          <w:tcPr>
            <w:tcW w:w="1276" w:type="dxa"/>
            <w:vAlign w:val="center"/>
          </w:tcPr>
          <w:p w14:paraId="1F6F7B04" w14:textId="74637D76" w:rsidR="00D82476" w:rsidRPr="00BA2AAD" w:rsidRDefault="00A61888" w:rsidP="00A61888">
            <w:pPr>
              <w:pStyle w:val="TableParagraph"/>
              <w:spacing w:line="223" w:lineRule="exact"/>
              <w:ind w:left="135" w:right="115"/>
              <w:jc w:val="center"/>
              <w:rPr>
                <w:lang w:val="ru-RU"/>
              </w:rPr>
            </w:pPr>
            <w:r w:rsidRPr="00BA2AAD">
              <w:rPr>
                <w:lang w:val="ru-RU"/>
              </w:rPr>
              <w:t>12</w:t>
            </w:r>
          </w:p>
        </w:tc>
        <w:tc>
          <w:tcPr>
            <w:tcW w:w="2405" w:type="dxa"/>
            <w:vAlign w:val="center"/>
          </w:tcPr>
          <w:p w14:paraId="12CEFF61" w14:textId="771C1339" w:rsidR="00D82476" w:rsidRPr="00872676" w:rsidRDefault="00D82476" w:rsidP="00D82476">
            <w:pPr>
              <w:pStyle w:val="TableParagraph"/>
              <w:ind w:left="132" w:right="111" w:hanging="1"/>
              <w:rPr>
                <w:lang w:val="ru-RU"/>
              </w:rPr>
            </w:pPr>
            <w:r w:rsidRPr="00872676">
              <w:rPr>
                <w:lang w:val="ru-RU"/>
              </w:rPr>
              <w:t>Опрос, тестирование,</w:t>
            </w:r>
            <w:r w:rsidRPr="00872676">
              <w:rPr>
                <w:spacing w:val="1"/>
                <w:lang w:val="ru-RU"/>
              </w:rPr>
              <w:t xml:space="preserve"> </w:t>
            </w:r>
            <w:r w:rsidRPr="00872676">
              <w:rPr>
                <w:color w:val="000000"/>
                <w:lang w:val="ru-RU"/>
              </w:rPr>
              <w:t>проблемная</w:t>
            </w:r>
            <w:r w:rsidRPr="00872676">
              <w:rPr>
                <w:lang w:val="ru-RU"/>
              </w:rPr>
              <w:t xml:space="preserve"> дискуссия</w:t>
            </w:r>
            <w:r w:rsidRPr="00872676">
              <w:rPr>
                <w:spacing w:val="-5"/>
                <w:lang w:val="ru-RU"/>
              </w:rPr>
              <w:t xml:space="preserve"> </w:t>
            </w:r>
            <w:r w:rsidRPr="00872676">
              <w:rPr>
                <w:lang w:val="ru-RU"/>
              </w:rPr>
              <w:t>на</w:t>
            </w:r>
            <w:r w:rsidRPr="00872676">
              <w:rPr>
                <w:spacing w:val="-6"/>
                <w:lang w:val="ru-RU"/>
              </w:rPr>
              <w:t xml:space="preserve"> </w:t>
            </w:r>
            <w:r w:rsidRPr="00872676">
              <w:rPr>
                <w:lang w:val="ru-RU"/>
              </w:rPr>
              <w:t>семинаре по материалам научных статей,</w:t>
            </w:r>
          </w:p>
          <w:p w14:paraId="2A27E52F" w14:textId="271B5F1E" w:rsidR="00D82476" w:rsidRPr="00872676" w:rsidRDefault="00D82476" w:rsidP="00D82476">
            <w:pPr>
              <w:pStyle w:val="TableParagraph"/>
              <w:ind w:left="132" w:right="111" w:hanging="1"/>
              <w:rPr>
                <w:lang w:val="ru-RU"/>
              </w:rPr>
            </w:pPr>
            <w:r w:rsidRPr="00872676">
              <w:rPr>
                <w:color w:val="000000"/>
                <w:lang w:val="ru-RU"/>
              </w:rPr>
              <w:t xml:space="preserve">выступление по основным проблемам изучаемой темы, </w:t>
            </w:r>
            <w:r w:rsidRPr="00872676">
              <w:rPr>
                <w:lang w:val="ru-RU"/>
              </w:rPr>
              <w:t>решение</w:t>
            </w:r>
            <w:r w:rsidRPr="00872676">
              <w:rPr>
                <w:spacing w:val="1"/>
                <w:lang w:val="ru-RU"/>
              </w:rPr>
              <w:t xml:space="preserve"> </w:t>
            </w:r>
            <w:r w:rsidRPr="00872676">
              <w:rPr>
                <w:lang w:val="ru-RU"/>
              </w:rPr>
              <w:t>ситуационных</w:t>
            </w:r>
            <w:r w:rsidRPr="00872676">
              <w:rPr>
                <w:spacing w:val="-3"/>
                <w:lang w:val="ru-RU"/>
              </w:rPr>
              <w:t xml:space="preserve"> </w:t>
            </w:r>
            <w:r w:rsidRPr="00872676">
              <w:rPr>
                <w:lang w:val="ru-RU"/>
              </w:rPr>
              <w:t>задач</w:t>
            </w:r>
            <w:r w:rsidRPr="00872676">
              <w:rPr>
                <w:spacing w:val="-2"/>
                <w:lang w:val="ru-RU"/>
              </w:rPr>
              <w:t xml:space="preserve"> </w:t>
            </w:r>
            <w:r w:rsidRPr="00872676">
              <w:rPr>
                <w:lang w:val="ru-RU"/>
              </w:rPr>
              <w:t>и</w:t>
            </w:r>
          </w:p>
          <w:p w14:paraId="579017B6" w14:textId="77777777" w:rsidR="00D82476" w:rsidRPr="00872676" w:rsidRDefault="00D82476" w:rsidP="00D82476">
            <w:pPr>
              <w:pStyle w:val="TableParagraph"/>
              <w:spacing w:line="230" w:lineRule="atLeast"/>
              <w:ind w:left="189" w:right="164"/>
            </w:pPr>
            <w:proofErr w:type="spellStart"/>
            <w:r w:rsidRPr="00872676">
              <w:t>кейсов</w:t>
            </w:r>
            <w:proofErr w:type="spellEnd"/>
          </w:p>
        </w:tc>
      </w:tr>
      <w:tr w:rsidR="00D82476" w:rsidRPr="00872676" w14:paraId="1E22B77B" w14:textId="77777777" w:rsidTr="005A2E67">
        <w:trPr>
          <w:trHeight w:val="1463"/>
          <w:jc w:val="center"/>
        </w:trPr>
        <w:tc>
          <w:tcPr>
            <w:tcW w:w="567" w:type="dxa"/>
            <w:vAlign w:val="center"/>
          </w:tcPr>
          <w:p w14:paraId="385370FA" w14:textId="35CF78C5" w:rsidR="00D82476" w:rsidRPr="00872676" w:rsidRDefault="00D82476" w:rsidP="00D82476">
            <w:pPr>
              <w:pStyle w:val="TableParagraph"/>
              <w:spacing w:line="223" w:lineRule="exact"/>
              <w:rPr>
                <w:lang w:val="ru-RU"/>
              </w:rPr>
            </w:pPr>
            <w:r w:rsidRPr="00872676">
              <w:rPr>
                <w:w w:val="99"/>
                <w:lang w:val="ru-RU"/>
              </w:rPr>
              <w:t>8</w:t>
            </w:r>
          </w:p>
        </w:tc>
        <w:tc>
          <w:tcPr>
            <w:tcW w:w="1709" w:type="dxa"/>
            <w:vAlign w:val="center"/>
          </w:tcPr>
          <w:p w14:paraId="7421FE09" w14:textId="3FDD3979" w:rsidR="00D82476" w:rsidRPr="00872676" w:rsidRDefault="00D82476" w:rsidP="00D82476">
            <w:pPr>
              <w:pStyle w:val="TableParagraph"/>
              <w:tabs>
                <w:tab w:val="left" w:pos="1038"/>
                <w:tab w:val="left" w:pos="1431"/>
                <w:tab w:val="left" w:pos="1691"/>
                <w:tab w:val="left" w:pos="1726"/>
                <w:tab w:val="left" w:pos="1787"/>
                <w:tab w:val="left" w:pos="1849"/>
                <w:tab w:val="left" w:pos="2476"/>
              </w:tabs>
              <w:ind w:right="96"/>
              <w:rPr>
                <w:lang w:val="ru-RU"/>
              </w:rPr>
            </w:pPr>
            <w:r w:rsidRPr="00872676">
              <w:rPr>
                <w:lang w:val="ru-RU"/>
              </w:rPr>
              <w:t>Тема 8. Экономика жилищно-коммунального хозяйства</w:t>
            </w:r>
          </w:p>
        </w:tc>
        <w:tc>
          <w:tcPr>
            <w:tcW w:w="708" w:type="dxa"/>
            <w:vAlign w:val="center"/>
          </w:tcPr>
          <w:p w14:paraId="571B8997" w14:textId="40AA397A" w:rsidR="00D82476" w:rsidRPr="00872676" w:rsidRDefault="00D82476" w:rsidP="00A61888">
            <w:pPr>
              <w:pStyle w:val="TableParagraph"/>
              <w:spacing w:line="223" w:lineRule="exact"/>
              <w:ind w:left="122" w:right="108"/>
              <w:jc w:val="center"/>
              <w:rPr>
                <w:lang w:val="ru-RU"/>
              </w:rPr>
            </w:pPr>
            <w:r w:rsidRPr="00872676">
              <w:rPr>
                <w:lang w:val="ru-RU"/>
              </w:rPr>
              <w:t>2</w:t>
            </w:r>
            <w:r w:rsidR="00A61888" w:rsidRPr="00872676">
              <w:rPr>
                <w:lang w:val="ru-RU"/>
              </w:rPr>
              <w:t>0</w:t>
            </w:r>
          </w:p>
        </w:tc>
        <w:tc>
          <w:tcPr>
            <w:tcW w:w="849" w:type="dxa"/>
            <w:vAlign w:val="center"/>
          </w:tcPr>
          <w:p w14:paraId="567A5C77" w14:textId="532B7B87" w:rsidR="00D82476" w:rsidRPr="00BA2AAD" w:rsidRDefault="00A61888" w:rsidP="00D82476">
            <w:pPr>
              <w:pStyle w:val="TableParagraph"/>
              <w:spacing w:line="223" w:lineRule="exact"/>
              <w:ind w:left="142" w:right="129"/>
              <w:jc w:val="center"/>
              <w:rPr>
                <w:lang w:val="ru-RU"/>
              </w:rPr>
            </w:pPr>
            <w:r w:rsidRPr="00BA2AAD">
              <w:rPr>
                <w:lang w:val="ru-RU"/>
              </w:rPr>
              <w:t>8</w:t>
            </w:r>
          </w:p>
        </w:tc>
        <w:tc>
          <w:tcPr>
            <w:tcW w:w="845" w:type="dxa"/>
            <w:vAlign w:val="center"/>
          </w:tcPr>
          <w:p w14:paraId="2F3A2FAD" w14:textId="7C1D2412" w:rsidR="00D82476" w:rsidRPr="00BA2AAD" w:rsidRDefault="00A61888" w:rsidP="00D82476">
            <w:pPr>
              <w:pStyle w:val="TableParagraph"/>
              <w:spacing w:line="223" w:lineRule="exact"/>
              <w:ind w:left="13"/>
              <w:jc w:val="center"/>
              <w:rPr>
                <w:lang w:val="ru-RU"/>
              </w:rPr>
            </w:pPr>
            <w:r w:rsidRPr="00BA2AAD">
              <w:rPr>
                <w:lang w:val="ru-RU"/>
              </w:rPr>
              <w:t>4</w:t>
            </w:r>
          </w:p>
        </w:tc>
        <w:tc>
          <w:tcPr>
            <w:tcW w:w="1701" w:type="dxa"/>
            <w:vAlign w:val="center"/>
          </w:tcPr>
          <w:p w14:paraId="6643CFA5" w14:textId="072C95D4" w:rsidR="00D82476" w:rsidRPr="00BA2AAD" w:rsidRDefault="00D82476" w:rsidP="00D82476">
            <w:pPr>
              <w:pStyle w:val="TableParagraph"/>
              <w:spacing w:line="223" w:lineRule="exact"/>
              <w:ind w:left="18"/>
              <w:jc w:val="center"/>
              <w:rPr>
                <w:lang w:val="ru-RU"/>
              </w:rPr>
            </w:pPr>
            <w:r w:rsidRPr="00BA2AAD">
              <w:t>4</w:t>
            </w:r>
          </w:p>
        </w:tc>
        <w:tc>
          <w:tcPr>
            <w:tcW w:w="1276" w:type="dxa"/>
            <w:vAlign w:val="center"/>
          </w:tcPr>
          <w:p w14:paraId="5281D7F0" w14:textId="43AE8DFE" w:rsidR="00D82476" w:rsidRPr="00BA2AAD" w:rsidRDefault="00A61888" w:rsidP="00A61888">
            <w:pPr>
              <w:pStyle w:val="TableParagraph"/>
              <w:spacing w:line="223" w:lineRule="exact"/>
              <w:ind w:left="135" w:right="115"/>
              <w:jc w:val="center"/>
              <w:rPr>
                <w:lang w:val="ru-RU"/>
              </w:rPr>
            </w:pPr>
            <w:r w:rsidRPr="00BA2AAD">
              <w:rPr>
                <w:lang w:val="ru-RU"/>
              </w:rPr>
              <w:t>12</w:t>
            </w:r>
          </w:p>
        </w:tc>
        <w:tc>
          <w:tcPr>
            <w:tcW w:w="2405" w:type="dxa"/>
            <w:vAlign w:val="center"/>
          </w:tcPr>
          <w:p w14:paraId="5A45FAB6" w14:textId="77777777" w:rsidR="00D82476" w:rsidRPr="00872676" w:rsidRDefault="00D82476" w:rsidP="00D82476">
            <w:pPr>
              <w:pStyle w:val="TableParagraph"/>
              <w:ind w:left="132" w:right="111" w:hanging="1"/>
              <w:rPr>
                <w:lang w:val="ru-RU"/>
              </w:rPr>
            </w:pPr>
            <w:r w:rsidRPr="00872676">
              <w:rPr>
                <w:lang w:val="ru-RU"/>
              </w:rPr>
              <w:t>Опрос, тестирование,</w:t>
            </w:r>
            <w:r w:rsidRPr="00872676">
              <w:rPr>
                <w:spacing w:val="1"/>
                <w:lang w:val="ru-RU"/>
              </w:rPr>
              <w:t xml:space="preserve"> </w:t>
            </w:r>
            <w:r w:rsidRPr="00872676">
              <w:rPr>
                <w:color w:val="000000"/>
                <w:lang w:val="ru-RU"/>
              </w:rPr>
              <w:t>проблемная</w:t>
            </w:r>
            <w:r w:rsidRPr="00872676">
              <w:rPr>
                <w:lang w:val="ru-RU"/>
              </w:rPr>
              <w:t xml:space="preserve"> дискуссия</w:t>
            </w:r>
            <w:r w:rsidRPr="00872676">
              <w:rPr>
                <w:spacing w:val="-5"/>
                <w:lang w:val="ru-RU"/>
              </w:rPr>
              <w:t xml:space="preserve"> </w:t>
            </w:r>
            <w:r w:rsidRPr="00872676">
              <w:rPr>
                <w:lang w:val="ru-RU"/>
              </w:rPr>
              <w:t>на</w:t>
            </w:r>
            <w:r w:rsidRPr="00872676">
              <w:rPr>
                <w:spacing w:val="-6"/>
                <w:lang w:val="ru-RU"/>
              </w:rPr>
              <w:t xml:space="preserve"> </w:t>
            </w:r>
            <w:r w:rsidRPr="00872676">
              <w:rPr>
                <w:lang w:val="ru-RU"/>
              </w:rPr>
              <w:t>семинаре,</w:t>
            </w:r>
          </w:p>
          <w:p w14:paraId="49B000DE" w14:textId="0FE1ACFC" w:rsidR="00D82476" w:rsidRPr="00872676" w:rsidRDefault="00D82476" w:rsidP="00D82476">
            <w:pPr>
              <w:pStyle w:val="TableParagraph"/>
              <w:ind w:left="132" w:right="111" w:hanging="1"/>
              <w:rPr>
                <w:lang w:val="ru-RU"/>
              </w:rPr>
            </w:pPr>
            <w:r w:rsidRPr="00872676">
              <w:rPr>
                <w:lang w:val="ru-RU"/>
              </w:rPr>
              <w:t>обсуждение</w:t>
            </w:r>
            <w:r w:rsidRPr="00872676">
              <w:rPr>
                <w:spacing w:val="-9"/>
                <w:lang w:val="ru-RU"/>
              </w:rPr>
              <w:t xml:space="preserve"> </w:t>
            </w:r>
            <w:r w:rsidRPr="00872676">
              <w:rPr>
                <w:lang w:val="ru-RU"/>
              </w:rPr>
              <w:t>научных</w:t>
            </w:r>
            <w:r w:rsidRPr="00872676">
              <w:rPr>
                <w:spacing w:val="-47"/>
                <w:lang w:val="ru-RU"/>
              </w:rPr>
              <w:t xml:space="preserve"> </w:t>
            </w:r>
            <w:r w:rsidRPr="00872676">
              <w:rPr>
                <w:lang w:val="ru-RU"/>
              </w:rPr>
              <w:t xml:space="preserve">статей, </w:t>
            </w:r>
            <w:r w:rsidRPr="00872676">
              <w:rPr>
                <w:color w:val="000000"/>
                <w:lang w:val="ru-RU"/>
              </w:rPr>
              <w:t xml:space="preserve">выступление по основным проблемам изучаемой темы, </w:t>
            </w:r>
            <w:r w:rsidRPr="00872676">
              <w:rPr>
                <w:lang w:val="ru-RU"/>
              </w:rPr>
              <w:t>решение</w:t>
            </w:r>
            <w:r w:rsidRPr="00872676">
              <w:rPr>
                <w:spacing w:val="1"/>
                <w:lang w:val="ru-RU"/>
              </w:rPr>
              <w:t xml:space="preserve"> </w:t>
            </w:r>
            <w:r w:rsidRPr="00872676">
              <w:rPr>
                <w:lang w:val="ru-RU"/>
              </w:rPr>
              <w:t>ситуационных</w:t>
            </w:r>
            <w:r w:rsidRPr="00872676">
              <w:rPr>
                <w:spacing w:val="-3"/>
                <w:lang w:val="ru-RU"/>
              </w:rPr>
              <w:t xml:space="preserve"> </w:t>
            </w:r>
            <w:r w:rsidRPr="00872676">
              <w:rPr>
                <w:lang w:val="ru-RU"/>
              </w:rPr>
              <w:t>задач</w:t>
            </w:r>
            <w:r w:rsidRPr="00872676">
              <w:rPr>
                <w:spacing w:val="-2"/>
                <w:lang w:val="ru-RU"/>
              </w:rPr>
              <w:t xml:space="preserve"> </w:t>
            </w:r>
            <w:r w:rsidRPr="00872676">
              <w:rPr>
                <w:lang w:val="ru-RU"/>
              </w:rPr>
              <w:t>и</w:t>
            </w:r>
          </w:p>
          <w:p w14:paraId="001E1BF2" w14:textId="77777777" w:rsidR="00D82476" w:rsidRPr="00872676" w:rsidRDefault="00D82476" w:rsidP="00D82476">
            <w:pPr>
              <w:pStyle w:val="TableParagraph"/>
              <w:ind w:left="132" w:right="111" w:hanging="1"/>
            </w:pPr>
            <w:proofErr w:type="spellStart"/>
            <w:r w:rsidRPr="00872676">
              <w:t>кейсов</w:t>
            </w:r>
            <w:proofErr w:type="spellEnd"/>
          </w:p>
        </w:tc>
      </w:tr>
      <w:tr w:rsidR="00D82476" w:rsidRPr="00872676" w14:paraId="6CC5DC51" w14:textId="77777777" w:rsidTr="005A2E67">
        <w:trPr>
          <w:trHeight w:val="688"/>
          <w:jc w:val="center"/>
        </w:trPr>
        <w:tc>
          <w:tcPr>
            <w:tcW w:w="567" w:type="dxa"/>
            <w:vAlign w:val="center"/>
          </w:tcPr>
          <w:p w14:paraId="34E5B5BD" w14:textId="5D73565A" w:rsidR="00D82476" w:rsidRPr="00872676" w:rsidRDefault="00D82476" w:rsidP="00D82476">
            <w:pPr>
              <w:pStyle w:val="TableParagraph"/>
              <w:spacing w:line="223" w:lineRule="exact"/>
              <w:rPr>
                <w:lang w:val="ru-RU"/>
              </w:rPr>
            </w:pPr>
            <w:r w:rsidRPr="00872676">
              <w:rPr>
                <w:lang w:val="ru-RU"/>
              </w:rPr>
              <w:t>9</w:t>
            </w:r>
          </w:p>
        </w:tc>
        <w:tc>
          <w:tcPr>
            <w:tcW w:w="1709" w:type="dxa"/>
            <w:vAlign w:val="center"/>
          </w:tcPr>
          <w:p w14:paraId="6B79E388" w14:textId="42A21C2D" w:rsidR="00D82476" w:rsidRPr="00872676" w:rsidRDefault="00D82476" w:rsidP="00D82476">
            <w:pPr>
              <w:pStyle w:val="TableParagraph"/>
              <w:tabs>
                <w:tab w:val="left" w:pos="799"/>
                <w:tab w:val="left" w:pos="1312"/>
              </w:tabs>
              <w:ind w:right="97"/>
              <w:rPr>
                <w:lang w:val="ru-RU"/>
              </w:rPr>
            </w:pPr>
            <w:r w:rsidRPr="00872676">
              <w:rPr>
                <w:lang w:val="ru-RU"/>
              </w:rPr>
              <w:t>Тема 9. Роль социального страхования в экономике социальной сферы</w:t>
            </w:r>
          </w:p>
        </w:tc>
        <w:tc>
          <w:tcPr>
            <w:tcW w:w="708" w:type="dxa"/>
            <w:vAlign w:val="center"/>
          </w:tcPr>
          <w:p w14:paraId="3E1ACA5F" w14:textId="1208A980" w:rsidR="00D82476" w:rsidRPr="00872676" w:rsidRDefault="00D82476" w:rsidP="00A61888">
            <w:pPr>
              <w:pStyle w:val="TableParagraph"/>
              <w:spacing w:line="223" w:lineRule="exact"/>
              <w:ind w:left="122" w:right="108"/>
              <w:jc w:val="center"/>
              <w:rPr>
                <w:lang w:val="ru-RU"/>
              </w:rPr>
            </w:pPr>
            <w:r w:rsidRPr="00872676">
              <w:rPr>
                <w:lang w:val="ru-RU"/>
              </w:rPr>
              <w:t>2</w:t>
            </w:r>
            <w:r w:rsidR="00A61888" w:rsidRPr="00872676">
              <w:rPr>
                <w:lang w:val="ru-RU"/>
              </w:rPr>
              <w:t>0</w:t>
            </w:r>
          </w:p>
        </w:tc>
        <w:tc>
          <w:tcPr>
            <w:tcW w:w="849" w:type="dxa"/>
            <w:vAlign w:val="center"/>
          </w:tcPr>
          <w:p w14:paraId="24D282FE" w14:textId="6F542E76" w:rsidR="00D82476" w:rsidRPr="00BA2AAD" w:rsidRDefault="00A61888" w:rsidP="00D82476">
            <w:pPr>
              <w:pStyle w:val="TableParagraph"/>
              <w:spacing w:line="223" w:lineRule="exact"/>
              <w:ind w:left="142" w:right="129"/>
              <w:jc w:val="center"/>
              <w:rPr>
                <w:lang w:val="ru-RU"/>
              </w:rPr>
            </w:pPr>
            <w:r w:rsidRPr="00BA2AAD">
              <w:rPr>
                <w:lang w:val="ru-RU"/>
              </w:rPr>
              <w:t>8</w:t>
            </w:r>
          </w:p>
        </w:tc>
        <w:tc>
          <w:tcPr>
            <w:tcW w:w="845" w:type="dxa"/>
            <w:vAlign w:val="center"/>
          </w:tcPr>
          <w:p w14:paraId="3AF81401" w14:textId="6B0C2E44" w:rsidR="00D82476" w:rsidRPr="00BA2AAD" w:rsidRDefault="00D82476" w:rsidP="00D82476">
            <w:pPr>
              <w:pStyle w:val="TableParagraph"/>
              <w:spacing w:line="223" w:lineRule="exact"/>
              <w:ind w:left="112" w:right="97"/>
              <w:jc w:val="center"/>
              <w:rPr>
                <w:lang w:val="ru-RU"/>
              </w:rPr>
            </w:pPr>
            <w:r w:rsidRPr="00BA2AAD">
              <w:t>4</w:t>
            </w:r>
          </w:p>
        </w:tc>
        <w:tc>
          <w:tcPr>
            <w:tcW w:w="1701" w:type="dxa"/>
            <w:vAlign w:val="center"/>
          </w:tcPr>
          <w:p w14:paraId="3AD26227" w14:textId="3E5F39C1" w:rsidR="00D82476" w:rsidRPr="00BA2AAD" w:rsidRDefault="00D82476" w:rsidP="00D82476">
            <w:pPr>
              <w:pStyle w:val="TableParagraph"/>
              <w:spacing w:line="223" w:lineRule="exact"/>
              <w:ind w:left="18"/>
              <w:jc w:val="center"/>
              <w:rPr>
                <w:lang w:val="ru-RU"/>
              </w:rPr>
            </w:pPr>
            <w:r w:rsidRPr="00BA2AAD">
              <w:t>4</w:t>
            </w:r>
          </w:p>
        </w:tc>
        <w:tc>
          <w:tcPr>
            <w:tcW w:w="1276" w:type="dxa"/>
            <w:vAlign w:val="center"/>
          </w:tcPr>
          <w:p w14:paraId="340C3C93" w14:textId="062346EE" w:rsidR="00D82476" w:rsidRPr="00BA2AAD" w:rsidRDefault="00A61888" w:rsidP="00A61888">
            <w:pPr>
              <w:pStyle w:val="TableParagraph"/>
              <w:spacing w:line="223" w:lineRule="exact"/>
              <w:ind w:left="135" w:right="115"/>
              <w:jc w:val="center"/>
              <w:rPr>
                <w:lang w:val="ru-RU"/>
              </w:rPr>
            </w:pPr>
            <w:r w:rsidRPr="00BA2AAD">
              <w:rPr>
                <w:lang w:val="ru-RU"/>
              </w:rPr>
              <w:t>12</w:t>
            </w:r>
          </w:p>
        </w:tc>
        <w:tc>
          <w:tcPr>
            <w:tcW w:w="2405" w:type="dxa"/>
            <w:vAlign w:val="center"/>
          </w:tcPr>
          <w:p w14:paraId="547C950A" w14:textId="77777777" w:rsidR="00D82476" w:rsidRPr="00872676" w:rsidRDefault="00D82476" w:rsidP="00D82476">
            <w:pPr>
              <w:pStyle w:val="TableParagraph"/>
              <w:ind w:left="160" w:right="111" w:hanging="1"/>
              <w:rPr>
                <w:lang w:val="ru-RU"/>
              </w:rPr>
            </w:pPr>
            <w:r w:rsidRPr="00872676">
              <w:rPr>
                <w:lang w:val="ru-RU"/>
              </w:rPr>
              <w:t>Опрос, тестирование,</w:t>
            </w:r>
            <w:r w:rsidRPr="00872676">
              <w:rPr>
                <w:spacing w:val="1"/>
                <w:lang w:val="ru-RU"/>
              </w:rPr>
              <w:t xml:space="preserve"> </w:t>
            </w:r>
            <w:r w:rsidRPr="00872676">
              <w:rPr>
                <w:color w:val="000000"/>
                <w:lang w:val="ru-RU"/>
              </w:rPr>
              <w:t>проблемная</w:t>
            </w:r>
            <w:r w:rsidRPr="00872676">
              <w:rPr>
                <w:lang w:val="ru-RU"/>
              </w:rPr>
              <w:t xml:space="preserve"> дискуссия</w:t>
            </w:r>
            <w:r w:rsidRPr="00872676">
              <w:rPr>
                <w:spacing w:val="-5"/>
                <w:lang w:val="ru-RU"/>
              </w:rPr>
              <w:t xml:space="preserve"> </w:t>
            </w:r>
            <w:r w:rsidRPr="00872676">
              <w:rPr>
                <w:lang w:val="ru-RU"/>
              </w:rPr>
              <w:t>на</w:t>
            </w:r>
            <w:r w:rsidRPr="00872676">
              <w:rPr>
                <w:spacing w:val="-6"/>
                <w:lang w:val="ru-RU"/>
              </w:rPr>
              <w:t xml:space="preserve"> </w:t>
            </w:r>
            <w:r w:rsidRPr="00872676">
              <w:rPr>
                <w:lang w:val="ru-RU"/>
              </w:rPr>
              <w:t>семинаре,</w:t>
            </w:r>
          </w:p>
          <w:p w14:paraId="4A6E7EF8" w14:textId="40D2FBA1" w:rsidR="00D82476" w:rsidRPr="00872676" w:rsidRDefault="00D82476" w:rsidP="00D82476">
            <w:pPr>
              <w:pStyle w:val="TableParagraph"/>
              <w:spacing w:line="223" w:lineRule="exact"/>
              <w:ind w:left="160" w:right="164"/>
              <w:rPr>
                <w:lang w:val="ru-RU"/>
              </w:rPr>
            </w:pPr>
            <w:r w:rsidRPr="00872676">
              <w:rPr>
                <w:lang w:val="ru-RU"/>
              </w:rPr>
              <w:t>обсуждение</w:t>
            </w:r>
            <w:r w:rsidRPr="00872676">
              <w:rPr>
                <w:spacing w:val="-9"/>
                <w:lang w:val="ru-RU"/>
              </w:rPr>
              <w:t xml:space="preserve"> </w:t>
            </w:r>
            <w:r w:rsidRPr="00872676">
              <w:rPr>
                <w:lang w:val="ru-RU"/>
              </w:rPr>
              <w:t>научных</w:t>
            </w:r>
            <w:r w:rsidRPr="00872676">
              <w:rPr>
                <w:spacing w:val="-47"/>
                <w:lang w:val="ru-RU"/>
              </w:rPr>
              <w:t xml:space="preserve"> </w:t>
            </w:r>
            <w:r w:rsidRPr="00872676">
              <w:rPr>
                <w:lang w:val="ru-RU"/>
              </w:rPr>
              <w:t xml:space="preserve">статей, </w:t>
            </w:r>
            <w:r w:rsidRPr="00872676">
              <w:rPr>
                <w:color w:val="000000"/>
                <w:lang w:val="ru-RU"/>
              </w:rPr>
              <w:t>выступление по основным проблемам изучаемой темы</w:t>
            </w:r>
            <w:r w:rsidRPr="00872676">
              <w:rPr>
                <w:lang w:val="ru-RU"/>
              </w:rPr>
              <w:t xml:space="preserve"> докладов,</w:t>
            </w:r>
            <w:r w:rsidRPr="00872676">
              <w:rPr>
                <w:spacing w:val="-5"/>
                <w:lang w:val="ru-RU"/>
              </w:rPr>
              <w:t xml:space="preserve"> </w:t>
            </w:r>
            <w:r w:rsidRPr="00872676">
              <w:rPr>
                <w:lang w:val="ru-RU"/>
              </w:rPr>
              <w:t>решение</w:t>
            </w:r>
          </w:p>
          <w:p w14:paraId="0C09BDDF" w14:textId="77777777" w:rsidR="00D82476" w:rsidRPr="00872676" w:rsidRDefault="00D82476" w:rsidP="00D82476">
            <w:pPr>
              <w:pStyle w:val="TableParagraph"/>
              <w:spacing w:line="228" w:lineRule="exact"/>
              <w:ind w:left="160" w:right="102"/>
            </w:pPr>
            <w:proofErr w:type="spellStart"/>
            <w:r w:rsidRPr="00872676">
              <w:t>ситуационных</w:t>
            </w:r>
            <w:proofErr w:type="spellEnd"/>
            <w:r w:rsidRPr="00872676">
              <w:rPr>
                <w:spacing w:val="-5"/>
              </w:rPr>
              <w:t xml:space="preserve"> </w:t>
            </w:r>
            <w:proofErr w:type="spellStart"/>
            <w:r w:rsidRPr="00872676">
              <w:t>задач</w:t>
            </w:r>
            <w:proofErr w:type="spellEnd"/>
            <w:r w:rsidRPr="00872676">
              <w:rPr>
                <w:spacing w:val="-4"/>
              </w:rPr>
              <w:t xml:space="preserve"> </w:t>
            </w:r>
            <w:r w:rsidRPr="00872676">
              <w:t xml:space="preserve">и </w:t>
            </w:r>
            <w:r w:rsidRPr="00872676">
              <w:rPr>
                <w:spacing w:val="-47"/>
              </w:rPr>
              <w:t xml:space="preserve"> </w:t>
            </w:r>
            <w:proofErr w:type="spellStart"/>
            <w:r w:rsidRPr="00872676">
              <w:t>кейсов</w:t>
            </w:r>
            <w:proofErr w:type="spellEnd"/>
          </w:p>
        </w:tc>
      </w:tr>
      <w:tr w:rsidR="00D82476" w:rsidRPr="00872676" w14:paraId="7D4CB348" w14:textId="77777777" w:rsidTr="005A2E67">
        <w:trPr>
          <w:trHeight w:val="1379"/>
          <w:jc w:val="center"/>
        </w:trPr>
        <w:tc>
          <w:tcPr>
            <w:tcW w:w="567" w:type="dxa"/>
            <w:vAlign w:val="center"/>
          </w:tcPr>
          <w:p w14:paraId="7DA1F420" w14:textId="2297890A" w:rsidR="00D82476" w:rsidRPr="00872676" w:rsidRDefault="00D82476" w:rsidP="00D82476">
            <w:pPr>
              <w:pStyle w:val="TableParagraph"/>
              <w:spacing w:line="223" w:lineRule="exact"/>
              <w:ind w:left="87" w:right="88"/>
              <w:jc w:val="center"/>
            </w:pPr>
            <w:r w:rsidRPr="00872676">
              <w:t>10</w:t>
            </w:r>
          </w:p>
        </w:tc>
        <w:tc>
          <w:tcPr>
            <w:tcW w:w="1709" w:type="dxa"/>
            <w:vAlign w:val="center"/>
          </w:tcPr>
          <w:p w14:paraId="491F749F" w14:textId="79F6684B" w:rsidR="00D82476" w:rsidRPr="00872676" w:rsidRDefault="00D82476" w:rsidP="00D82476">
            <w:pPr>
              <w:pStyle w:val="TableParagraph"/>
              <w:ind w:right="96"/>
              <w:rPr>
                <w:lang w:val="ru-RU"/>
              </w:rPr>
            </w:pPr>
            <w:r w:rsidRPr="00872676">
              <w:rPr>
                <w:lang w:val="ru-RU"/>
              </w:rPr>
              <w:t xml:space="preserve">Тема 10. Организация и функционирование рыночного сектора сферы социальных </w:t>
            </w:r>
            <w:r w:rsidRPr="00872676">
              <w:rPr>
                <w:lang w:val="ru-RU"/>
              </w:rPr>
              <w:lastRenderedPageBreak/>
              <w:t>услуг</w:t>
            </w:r>
          </w:p>
        </w:tc>
        <w:tc>
          <w:tcPr>
            <w:tcW w:w="708" w:type="dxa"/>
            <w:vAlign w:val="center"/>
          </w:tcPr>
          <w:p w14:paraId="56C9E17C" w14:textId="3EFCC5A7" w:rsidR="00D82476" w:rsidRPr="00872676" w:rsidRDefault="00D82476" w:rsidP="00A61888">
            <w:pPr>
              <w:pStyle w:val="TableParagraph"/>
              <w:spacing w:line="223" w:lineRule="exact"/>
              <w:ind w:left="122" w:right="108"/>
              <w:jc w:val="center"/>
              <w:rPr>
                <w:lang w:val="ru-RU"/>
              </w:rPr>
            </w:pPr>
            <w:r w:rsidRPr="00872676">
              <w:rPr>
                <w:lang w:val="ru-RU"/>
              </w:rPr>
              <w:lastRenderedPageBreak/>
              <w:t>2</w:t>
            </w:r>
            <w:r w:rsidR="00A61888" w:rsidRPr="00872676">
              <w:rPr>
                <w:lang w:val="ru-RU"/>
              </w:rPr>
              <w:t>0</w:t>
            </w:r>
          </w:p>
        </w:tc>
        <w:tc>
          <w:tcPr>
            <w:tcW w:w="849" w:type="dxa"/>
            <w:vAlign w:val="center"/>
          </w:tcPr>
          <w:p w14:paraId="19DC3734" w14:textId="1E00B733" w:rsidR="00D82476" w:rsidRPr="00BA2AAD" w:rsidRDefault="00A61888" w:rsidP="00D82476">
            <w:pPr>
              <w:pStyle w:val="TableParagraph"/>
              <w:spacing w:line="223" w:lineRule="exact"/>
              <w:ind w:left="11"/>
              <w:jc w:val="center"/>
              <w:rPr>
                <w:lang w:val="ru-RU"/>
              </w:rPr>
            </w:pPr>
            <w:r w:rsidRPr="00BA2AAD">
              <w:rPr>
                <w:lang w:val="ru-RU"/>
              </w:rPr>
              <w:t>8</w:t>
            </w:r>
          </w:p>
        </w:tc>
        <w:tc>
          <w:tcPr>
            <w:tcW w:w="845" w:type="dxa"/>
            <w:vAlign w:val="center"/>
          </w:tcPr>
          <w:p w14:paraId="303E819C" w14:textId="628408DF" w:rsidR="00D82476" w:rsidRPr="00BA2AAD" w:rsidRDefault="00D82476" w:rsidP="00D82476">
            <w:pPr>
              <w:pStyle w:val="TableParagraph"/>
              <w:spacing w:line="223" w:lineRule="exact"/>
              <w:ind w:left="13"/>
              <w:jc w:val="center"/>
              <w:rPr>
                <w:lang w:val="ru-RU"/>
              </w:rPr>
            </w:pPr>
            <w:r w:rsidRPr="00BA2AAD">
              <w:t>4</w:t>
            </w:r>
          </w:p>
        </w:tc>
        <w:tc>
          <w:tcPr>
            <w:tcW w:w="1701" w:type="dxa"/>
            <w:vAlign w:val="center"/>
          </w:tcPr>
          <w:p w14:paraId="68FF0E98" w14:textId="2732FB83" w:rsidR="00D82476" w:rsidRPr="00BA2AAD" w:rsidRDefault="00D82476" w:rsidP="00D82476">
            <w:pPr>
              <w:pStyle w:val="TableParagraph"/>
              <w:spacing w:line="223" w:lineRule="exact"/>
              <w:ind w:left="18"/>
              <w:jc w:val="center"/>
            </w:pPr>
            <w:r w:rsidRPr="00BA2AAD">
              <w:t>4</w:t>
            </w:r>
          </w:p>
        </w:tc>
        <w:tc>
          <w:tcPr>
            <w:tcW w:w="1276" w:type="dxa"/>
            <w:vAlign w:val="center"/>
          </w:tcPr>
          <w:p w14:paraId="1BDFBDA7" w14:textId="4FE38EDD" w:rsidR="00D82476" w:rsidRPr="00BA2AAD" w:rsidRDefault="00A61888" w:rsidP="00A61888">
            <w:pPr>
              <w:pStyle w:val="TableParagraph"/>
              <w:spacing w:line="223" w:lineRule="exact"/>
              <w:ind w:left="135" w:right="115"/>
              <w:jc w:val="center"/>
            </w:pPr>
            <w:r w:rsidRPr="00BA2AAD">
              <w:rPr>
                <w:lang w:val="ru-RU"/>
              </w:rPr>
              <w:t>12</w:t>
            </w:r>
          </w:p>
        </w:tc>
        <w:tc>
          <w:tcPr>
            <w:tcW w:w="2405" w:type="dxa"/>
            <w:vAlign w:val="center"/>
          </w:tcPr>
          <w:p w14:paraId="717B80BD" w14:textId="77777777" w:rsidR="00D82476" w:rsidRPr="00872676" w:rsidRDefault="00D82476" w:rsidP="00D82476">
            <w:pPr>
              <w:pStyle w:val="TableParagraph"/>
              <w:ind w:left="132" w:right="111" w:hanging="1"/>
              <w:rPr>
                <w:lang w:val="ru-RU"/>
              </w:rPr>
            </w:pPr>
            <w:r w:rsidRPr="00872676">
              <w:rPr>
                <w:lang w:val="ru-RU"/>
              </w:rPr>
              <w:t>Опрос, тестирование,</w:t>
            </w:r>
            <w:r w:rsidRPr="00872676">
              <w:rPr>
                <w:spacing w:val="1"/>
                <w:lang w:val="ru-RU"/>
              </w:rPr>
              <w:t xml:space="preserve"> </w:t>
            </w:r>
            <w:r w:rsidRPr="00872676">
              <w:rPr>
                <w:color w:val="000000"/>
                <w:lang w:val="ru-RU"/>
              </w:rPr>
              <w:t>проблемная</w:t>
            </w:r>
            <w:r w:rsidRPr="00872676">
              <w:rPr>
                <w:lang w:val="ru-RU"/>
              </w:rPr>
              <w:t xml:space="preserve"> дискуссия</w:t>
            </w:r>
            <w:r w:rsidRPr="00872676">
              <w:rPr>
                <w:spacing w:val="-5"/>
                <w:lang w:val="ru-RU"/>
              </w:rPr>
              <w:t xml:space="preserve"> </w:t>
            </w:r>
            <w:r w:rsidRPr="00872676">
              <w:rPr>
                <w:lang w:val="ru-RU"/>
              </w:rPr>
              <w:t>на</w:t>
            </w:r>
            <w:r w:rsidRPr="00872676">
              <w:rPr>
                <w:spacing w:val="-6"/>
                <w:lang w:val="ru-RU"/>
              </w:rPr>
              <w:t xml:space="preserve"> </w:t>
            </w:r>
            <w:r w:rsidRPr="00872676">
              <w:rPr>
                <w:lang w:val="ru-RU"/>
              </w:rPr>
              <w:t>семинаре,</w:t>
            </w:r>
          </w:p>
          <w:p w14:paraId="2A06C108" w14:textId="53ABE4A5" w:rsidR="00D82476" w:rsidRPr="00872676" w:rsidRDefault="00D82476" w:rsidP="00D82476">
            <w:pPr>
              <w:pStyle w:val="TableParagraph"/>
              <w:ind w:left="132" w:right="111" w:hanging="1"/>
              <w:rPr>
                <w:lang w:val="ru-RU"/>
              </w:rPr>
            </w:pPr>
            <w:r w:rsidRPr="00872676">
              <w:rPr>
                <w:lang w:val="ru-RU"/>
              </w:rPr>
              <w:t>обсуждение</w:t>
            </w:r>
            <w:r w:rsidRPr="00872676">
              <w:rPr>
                <w:spacing w:val="-9"/>
                <w:lang w:val="ru-RU"/>
              </w:rPr>
              <w:t xml:space="preserve"> </w:t>
            </w:r>
            <w:r w:rsidRPr="00872676">
              <w:rPr>
                <w:lang w:val="ru-RU"/>
              </w:rPr>
              <w:t>научных</w:t>
            </w:r>
            <w:r w:rsidRPr="00872676">
              <w:rPr>
                <w:spacing w:val="-47"/>
                <w:lang w:val="ru-RU"/>
              </w:rPr>
              <w:t xml:space="preserve"> </w:t>
            </w:r>
            <w:r w:rsidRPr="00872676">
              <w:rPr>
                <w:lang w:val="ru-RU"/>
              </w:rPr>
              <w:t xml:space="preserve">статей, </w:t>
            </w:r>
            <w:r w:rsidRPr="00872676">
              <w:rPr>
                <w:color w:val="000000"/>
                <w:lang w:val="ru-RU"/>
              </w:rPr>
              <w:t xml:space="preserve">выступление по основным </w:t>
            </w:r>
            <w:r w:rsidRPr="00872676">
              <w:rPr>
                <w:color w:val="000000"/>
                <w:lang w:val="ru-RU"/>
              </w:rPr>
              <w:lastRenderedPageBreak/>
              <w:t>проблемам изучаемой темы</w:t>
            </w:r>
            <w:r w:rsidRPr="00872676">
              <w:rPr>
                <w:lang w:val="ru-RU"/>
              </w:rPr>
              <w:t>, решение</w:t>
            </w:r>
            <w:r w:rsidRPr="00872676">
              <w:rPr>
                <w:spacing w:val="1"/>
                <w:lang w:val="ru-RU"/>
              </w:rPr>
              <w:t xml:space="preserve"> </w:t>
            </w:r>
            <w:r w:rsidRPr="00872676">
              <w:rPr>
                <w:lang w:val="ru-RU"/>
              </w:rPr>
              <w:t>ситуационных</w:t>
            </w:r>
            <w:r w:rsidRPr="00872676">
              <w:rPr>
                <w:spacing w:val="-3"/>
                <w:lang w:val="ru-RU"/>
              </w:rPr>
              <w:t xml:space="preserve"> </w:t>
            </w:r>
            <w:r w:rsidRPr="00872676">
              <w:rPr>
                <w:lang w:val="ru-RU"/>
              </w:rPr>
              <w:t>задач</w:t>
            </w:r>
            <w:r w:rsidRPr="00872676">
              <w:rPr>
                <w:spacing w:val="-2"/>
                <w:lang w:val="ru-RU"/>
              </w:rPr>
              <w:t xml:space="preserve"> </w:t>
            </w:r>
            <w:r w:rsidRPr="00872676">
              <w:rPr>
                <w:lang w:val="ru-RU"/>
              </w:rPr>
              <w:t>и</w:t>
            </w:r>
          </w:p>
          <w:p w14:paraId="602818CF" w14:textId="77777777" w:rsidR="00D82476" w:rsidRPr="00872676" w:rsidRDefault="00D82476" w:rsidP="00D82476">
            <w:pPr>
              <w:pStyle w:val="TableParagraph"/>
              <w:ind w:left="182" w:right="164"/>
            </w:pPr>
            <w:proofErr w:type="spellStart"/>
            <w:r w:rsidRPr="00872676">
              <w:t>кейсов</w:t>
            </w:r>
            <w:proofErr w:type="spellEnd"/>
          </w:p>
        </w:tc>
      </w:tr>
      <w:tr w:rsidR="00D82476" w:rsidRPr="00872676" w14:paraId="2878EDD6" w14:textId="77777777" w:rsidTr="005A2E67">
        <w:trPr>
          <w:trHeight w:val="827"/>
          <w:jc w:val="center"/>
        </w:trPr>
        <w:tc>
          <w:tcPr>
            <w:tcW w:w="567" w:type="dxa"/>
            <w:vAlign w:val="center"/>
          </w:tcPr>
          <w:p w14:paraId="3005087B" w14:textId="77777777" w:rsidR="00D82476" w:rsidRPr="00872676" w:rsidRDefault="00D82476" w:rsidP="00D82476">
            <w:pPr>
              <w:pStyle w:val="TableParagraph"/>
              <w:spacing w:line="268" w:lineRule="exact"/>
              <w:rPr>
                <w:lang w:val="ru-RU"/>
              </w:rPr>
            </w:pPr>
          </w:p>
        </w:tc>
        <w:tc>
          <w:tcPr>
            <w:tcW w:w="1709" w:type="dxa"/>
            <w:vAlign w:val="center"/>
          </w:tcPr>
          <w:p w14:paraId="4C231CF7" w14:textId="4BFA38FB" w:rsidR="00D82476" w:rsidRPr="00872676" w:rsidRDefault="00D82476" w:rsidP="00D82476">
            <w:pPr>
              <w:pStyle w:val="TableParagraph"/>
              <w:spacing w:line="268" w:lineRule="exact"/>
              <w:rPr>
                <w:color w:val="000000"/>
              </w:rPr>
            </w:pPr>
            <w:r w:rsidRPr="00872676">
              <w:rPr>
                <w:color w:val="000000"/>
              </w:rPr>
              <w:t>ИТОГО</w:t>
            </w:r>
          </w:p>
        </w:tc>
        <w:tc>
          <w:tcPr>
            <w:tcW w:w="708" w:type="dxa"/>
            <w:vAlign w:val="center"/>
          </w:tcPr>
          <w:p w14:paraId="7C789E9E" w14:textId="3AE07E10" w:rsidR="00D82476" w:rsidRPr="00872676" w:rsidRDefault="00D82476" w:rsidP="00D82476">
            <w:pPr>
              <w:pStyle w:val="TableParagraph"/>
              <w:ind w:left="190"/>
              <w:rPr>
                <w:color w:val="000000"/>
              </w:rPr>
            </w:pPr>
            <w:r w:rsidRPr="00872676">
              <w:rPr>
                <w:color w:val="000000"/>
              </w:rPr>
              <w:t>216</w:t>
            </w:r>
          </w:p>
        </w:tc>
        <w:tc>
          <w:tcPr>
            <w:tcW w:w="849" w:type="dxa"/>
            <w:vAlign w:val="center"/>
          </w:tcPr>
          <w:p w14:paraId="135942DE" w14:textId="441A304E" w:rsidR="00D82476" w:rsidRPr="00BA2AAD" w:rsidRDefault="00D82476" w:rsidP="00D82476">
            <w:pPr>
              <w:pStyle w:val="TableParagraph"/>
              <w:ind w:left="220"/>
            </w:pPr>
            <w:r w:rsidRPr="00BA2AAD">
              <w:t>86</w:t>
            </w:r>
          </w:p>
        </w:tc>
        <w:tc>
          <w:tcPr>
            <w:tcW w:w="845" w:type="dxa"/>
            <w:vAlign w:val="center"/>
          </w:tcPr>
          <w:p w14:paraId="226C26E9" w14:textId="6B4C36DD" w:rsidR="00D82476" w:rsidRPr="00BA2AAD" w:rsidRDefault="00D82476" w:rsidP="00D82476">
            <w:pPr>
              <w:pStyle w:val="TableParagraph"/>
              <w:ind w:left="14"/>
              <w:jc w:val="center"/>
            </w:pPr>
            <w:r w:rsidRPr="00BA2AAD">
              <w:t>34</w:t>
            </w:r>
          </w:p>
        </w:tc>
        <w:tc>
          <w:tcPr>
            <w:tcW w:w="1701" w:type="dxa"/>
            <w:vAlign w:val="center"/>
          </w:tcPr>
          <w:p w14:paraId="2A1D85AC" w14:textId="1C5723C8" w:rsidR="00D82476" w:rsidRPr="00BA2AAD" w:rsidRDefault="00D82476" w:rsidP="00D82476">
            <w:pPr>
              <w:pStyle w:val="TableParagraph"/>
              <w:spacing w:line="273" w:lineRule="exact"/>
              <w:ind w:left="268" w:right="249"/>
              <w:jc w:val="center"/>
            </w:pPr>
            <w:r w:rsidRPr="00BA2AAD">
              <w:t>52</w:t>
            </w:r>
          </w:p>
        </w:tc>
        <w:tc>
          <w:tcPr>
            <w:tcW w:w="1276" w:type="dxa"/>
            <w:vAlign w:val="center"/>
          </w:tcPr>
          <w:p w14:paraId="49AD60EE" w14:textId="0558531E" w:rsidR="00D82476" w:rsidRPr="00BA2AAD" w:rsidRDefault="00D82476" w:rsidP="00D82476">
            <w:pPr>
              <w:pStyle w:val="TableParagraph"/>
              <w:spacing w:line="273" w:lineRule="exact"/>
              <w:ind w:left="135" w:right="117"/>
              <w:jc w:val="center"/>
            </w:pPr>
            <w:r w:rsidRPr="00BA2AAD">
              <w:t>130</w:t>
            </w:r>
          </w:p>
        </w:tc>
        <w:tc>
          <w:tcPr>
            <w:tcW w:w="2405" w:type="dxa"/>
            <w:vAlign w:val="center"/>
          </w:tcPr>
          <w:p w14:paraId="1B6C655A" w14:textId="7B3B2F2B" w:rsidR="00D82476" w:rsidRPr="00872676" w:rsidRDefault="00D82476" w:rsidP="00D82476">
            <w:pPr>
              <w:pStyle w:val="TableParagraph"/>
              <w:spacing w:before="62"/>
              <w:ind w:left="113" w:right="447"/>
              <w:rPr>
                <w:lang w:val="ru-RU"/>
              </w:rPr>
            </w:pPr>
            <w:r w:rsidRPr="00872676">
              <w:rPr>
                <w:lang w:val="ru-RU"/>
              </w:rPr>
              <w:t>Согласно учебному</w:t>
            </w:r>
            <w:r w:rsidRPr="00872676">
              <w:rPr>
                <w:spacing w:val="-47"/>
                <w:lang w:val="ru-RU"/>
              </w:rPr>
              <w:t xml:space="preserve">         </w:t>
            </w:r>
            <w:r w:rsidRPr="00872676">
              <w:rPr>
                <w:lang w:val="ru-RU"/>
              </w:rPr>
              <w:t>плану: РАР</w:t>
            </w:r>
          </w:p>
        </w:tc>
      </w:tr>
      <w:tr w:rsidR="00D82476" w:rsidRPr="00872676" w14:paraId="2FB6A9CA" w14:textId="77777777" w:rsidTr="005A2E67">
        <w:trPr>
          <w:trHeight w:val="486"/>
          <w:jc w:val="center"/>
        </w:trPr>
        <w:tc>
          <w:tcPr>
            <w:tcW w:w="567" w:type="dxa"/>
            <w:vAlign w:val="center"/>
          </w:tcPr>
          <w:p w14:paraId="4248F0CD" w14:textId="77777777" w:rsidR="00D82476" w:rsidRPr="00872676" w:rsidRDefault="00D82476" w:rsidP="00D82476">
            <w:pPr>
              <w:pStyle w:val="TableParagraph"/>
              <w:spacing w:line="268" w:lineRule="exact"/>
              <w:rPr>
                <w:lang w:val="ru-RU"/>
              </w:rPr>
            </w:pPr>
            <w:r w:rsidRPr="00872676">
              <w:rPr>
                <w:lang w:val="ru-RU"/>
              </w:rPr>
              <w:t xml:space="preserve">                  </w:t>
            </w:r>
          </w:p>
        </w:tc>
        <w:tc>
          <w:tcPr>
            <w:tcW w:w="1709" w:type="dxa"/>
            <w:vAlign w:val="center"/>
          </w:tcPr>
          <w:p w14:paraId="034ABBF2" w14:textId="5B3F1810" w:rsidR="00D82476" w:rsidRPr="00872676" w:rsidRDefault="00D82476" w:rsidP="00D82476">
            <w:pPr>
              <w:pStyle w:val="TableParagraph"/>
              <w:spacing w:line="268" w:lineRule="exact"/>
            </w:pPr>
          </w:p>
        </w:tc>
        <w:tc>
          <w:tcPr>
            <w:tcW w:w="708" w:type="dxa"/>
            <w:vAlign w:val="center"/>
          </w:tcPr>
          <w:p w14:paraId="6518F3BA" w14:textId="5A71CFD6" w:rsidR="00D82476" w:rsidRPr="00872676" w:rsidRDefault="00D82476" w:rsidP="00D82476">
            <w:pPr>
              <w:pStyle w:val="TableParagraph"/>
              <w:ind w:left="0"/>
              <w:jc w:val="center"/>
            </w:pPr>
          </w:p>
        </w:tc>
        <w:tc>
          <w:tcPr>
            <w:tcW w:w="849" w:type="dxa"/>
            <w:vAlign w:val="center"/>
          </w:tcPr>
          <w:p w14:paraId="094B04FC" w14:textId="204D420F" w:rsidR="00D82476" w:rsidRPr="00872676" w:rsidRDefault="00B13535" w:rsidP="00D82476">
            <w:pPr>
              <w:pStyle w:val="TableParagraph"/>
              <w:ind w:left="0"/>
              <w:jc w:val="center"/>
              <w:rPr>
                <w:lang w:val="ru-RU"/>
              </w:rPr>
            </w:pPr>
            <w:r w:rsidRPr="00872676">
              <w:rPr>
                <w:lang w:val="ru-RU"/>
              </w:rPr>
              <w:t>40%</w:t>
            </w:r>
          </w:p>
        </w:tc>
        <w:tc>
          <w:tcPr>
            <w:tcW w:w="845" w:type="dxa"/>
            <w:vAlign w:val="center"/>
          </w:tcPr>
          <w:p w14:paraId="1E0AFCEF" w14:textId="73DBBD1D" w:rsidR="00D82476" w:rsidRPr="00872676" w:rsidRDefault="00B13535" w:rsidP="00D82476">
            <w:pPr>
              <w:pStyle w:val="TableParagraph"/>
              <w:ind w:left="0"/>
              <w:jc w:val="center"/>
              <w:rPr>
                <w:lang w:val="ru-RU"/>
              </w:rPr>
            </w:pPr>
            <w:r w:rsidRPr="00872676">
              <w:rPr>
                <w:lang w:val="ru-RU"/>
              </w:rPr>
              <w:t>40%</w:t>
            </w:r>
          </w:p>
        </w:tc>
        <w:tc>
          <w:tcPr>
            <w:tcW w:w="1701" w:type="dxa"/>
            <w:vAlign w:val="center"/>
          </w:tcPr>
          <w:p w14:paraId="269617F2" w14:textId="2678DD77" w:rsidR="00D82476" w:rsidRPr="00872676" w:rsidRDefault="00B13535" w:rsidP="00D82476">
            <w:pPr>
              <w:pStyle w:val="TableParagraph"/>
              <w:spacing w:line="228" w:lineRule="exact"/>
              <w:ind w:left="274"/>
              <w:jc w:val="center"/>
              <w:rPr>
                <w:lang w:val="ru-RU"/>
              </w:rPr>
            </w:pPr>
            <w:r w:rsidRPr="00872676">
              <w:rPr>
                <w:lang w:val="ru-RU"/>
              </w:rPr>
              <w:t>60%</w:t>
            </w:r>
          </w:p>
        </w:tc>
        <w:tc>
          <w:tcPr>
            <w:tcW w:w="1276" w:type="dxa"/>
            <w:vAlign w:val="center"/>
          </w:tcPr>
          <w:p w14:paraId="67215E74" w14:textId="07A3FFC8" w:rsidR="00D82476" w:rsidRPr="00872676" w:rsidRDefault="00B13535" w:rsidP="00D82476">
            <w:pPr>
              <w:pStyle w:val="TableParagraph"/>
              <w:ind w:left="0"/>
              <w:jc w:val="center"/>
              <w:rPr>
                <w:lang w:val="ru-RU"/>
              </w:rPr>
            </w:pPr>
            <w:r w:rsidRPr="00872676">
              <w:rPr>
                <w:lang w:val="ru-RU"/>
              </w:rPr>
              <w:t>60%</w:t>
            </w:r>
          </w:p>
        </w:tc>
        <w:tc>
          <w:tcPr>
            <w:tcW w:w="2405" w:type="dxa"/>
            <w:vAlign w:val="center"/>
          </w:tcPr>
          <w:p w14:paraId="0631632F" w14:textId="77777777" w:rsidR="00D82476" w:rsidRPr="00872676" w:rsidRDefault="00D82476" w:rsidP="00D82476">
            <w:pPr>
              <w:pStyle w:val="TableParagraph"/>
              <w:ind w:left="0"/>
            </w:pPr>
          </w:p>
        </w:tc>
      </w:tr>
    </w:tbl>
    <w:p w14:paraId="257AAF86" w14:textId="1F8F5C2E" w:rsidR="005B3C57" w:rsidRPr="00872676" w:rsidRDefault="005B3C57" w:rsidP="005B3C57">
      <w:pPr>
        <w:widowControl/>
        <w:autoSpaceDE/>
        <w:autoSpaceDN/>
        <w:spacing w:after="160" w:line="259" w:lineRule="auto"/>
        <w:rPr>
          <w:sz w:val="28"/>
          <w:szCs w:val="28"/>
        </w:rPr>
      </w:pPr>
      <w:r w:rsidRPr="00872676">
        <w:rPr>
          <w:sz w:val="28"/>
          <w:szCs w:val="28"/>
        </w:rPr>
        <w:t xml:space="preserve"> </w:t>
      </w:r>
    </w:p>
    <w:p w14:paraId="6CD378F9" w14:textId="74C11E11" w:rsidR="009D7DD1" w:rsidRPr="00872676" w:rsidRDefault="00E02553" w:rsidP="005B3C57">
      <w:pPr>
        <w:widowControl/>
        <w:autoSpaceDE/>
        <w:autoSpaceDN/>
        <w:spacing w:after="160" w:line="259" w:lineRule="auto"/>
        <w:rPr>
          <w:b/>
          <w:bCs/>
          <w:sz w:val="28"/>
          <w:szCs w:val="28"/>
        </w:rPr>
      </w:pPr>
      <w:r w:rsidRPr="00872676">
        <w:rPr>
          <w:b/>
          <w:sz w:val="28"/>
          <w:szCs w:val="28"/>
        </w:rPr>
        <w:t>5.3.</w:t>
      </w:r>
      <w:r w:rsidR="005B3C57" w:rsidRPr="00872676">
        <w:rPr>
          <w:b/>
          <w:sz w:val="28"/>
          <w:szCs w:val="28"/>
        </w:rPr>
        <w:t xml:space="preserve"> </w:t>
      </w:r>
      <w:r w:rsidR="009D7DD1" w:rsidRPr="00872676">
        <w:rPr>
          <w:b/>
          <w:sz w:val="28"/>
          <w:szCs w:val="28"/>
        </w:rPr>
        <w:t>Содержание</w:t>
      </w:r>
      <w:r w:rsidR="009D7DD1" w:rsidRPr="00872676">
        <w:rPr>
          <w:b/>
          <w:spacing w:val="-5"/>
          <w:sz w:val="28"/>
          <w:szCs w:val="28"/>
        </w:rPr>
        <w:t xml:space="preserve"> </w:t>
      </w:r>
      <w:r w:rsidR="009D7DD1" w:rsidRPr="00872676">
        <w:rPr>
          <w:b/>
          <w:sz w:val="28"/>
          <w:szCs w:val="28"/>
        </w:rPr>
        <w:t>семинаров,</w:t>
      </w:r>
      <w:r w:rsidR="009D7DD1" w:rsidRPr="00872676">
        <w:rPr>
          <w:b/>
          <w:spacing w:val="-7"/>
          <w:sz w:val="28"/>
          <w:szCs w:val="28"/>
        </w:rPr>
        <w:t xml:space="preserve"> </w:t>
      </w:r>
      <w:r w:rsidR="009D7DD1" w:rsidRPr="00872676">
        <w:rPr>
          <w:b/>
          <w:sz w:val="28"/>
          <w:szCs w:val="28"/>
        </w:rPr>
        <w:t>практических</w:t>
      </w:r>
      <w:r w:rsidR="009D7DD1" w:rsidRPr="00872676">
        <w:rPr>
          <w:b/>
          <w:spacing w:val="-6"/>
          <w:sz w:val="28"/>
          <w:szCs w:val="28"/>
        </w:rPr>
        <w:t xml:space="preserve"> </w:t>
      </w:r>
      <w:r w:rsidR="009D7DD1" w:rsidRPr="00872676">
        <w:rPr>
          <w:b/>
          <w:sz w:val="28"/>
          <w:szCs w:val="28"/>
        </w:rPr>
        <w:t>занятий</w:t>
      </w:r>
    </w:p>
    <w:p w14:paraId="6328DEB2" w14:textId="64E42848" w:rsidR="005139F2" w:rsidRPr="00872676" w:rsidRDefault="005139F2" w:rsidP="005139F2">
      <w:pPr>
        <w:jc w:val="right"/>
        <w:rPr>
          <w:sz w:val="28"/>
          <w:szCs w:val="28"/>
        </w:rPr>
      </w:pPr>
      <w:r w:rsidRPr="00872676">
        <w:rPr>
          <w:sz w:val="28"/>
          <w:szCs w:val="28"/>
        </w:rPr>
        <w:t xml:space="preserve">Таблица </w:t>
      </w:r>
      <w:r w:rsidR="004F0F5C" w:rsidRPr="00872676">
        <w:rPr>
          <w:sz w:val="28"/>
          <w:szCs w:val="28"/>
        </w:rPr>
        <w:t>4</w:t>
      </w:r>
    </w:p>
    <w:tbl>
      <w:tblPr>
        <w:tblStyle w:val="TableNormal"/>
        <w:tblW w:w="9781"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5386"/>
        <w:gridCol w:w="2410"/>
      </w:tblGrid>
      <w:tr w:rsidR="009D7DD1" w:rsidRPr="00872676" w14:paraId="0FA9D534" w14:textId="77777777" w:rsidTr="00BB44A0">
        <w:trPr>
          <w:trHeight w:val="1379"/>
        </w:trPr>
        <w:tc>
          <w:tcPr>
            <w:tcW w:w="1985" w:type="dxa"/>
            <w:vAlign w:val="center"/>
          </w:tcPr>
          <w:p w14:paraId="5D9E0157" w14:textId="3641F034" w:rsidR="009D7DD1" w:rsidRPr="00872676" w:rsidRDefault="009D7DD1" w:rsidP="00B97357">
            <w:pPr>
              <w:pStyle w:val="TableParagraph"/>
              <w:ind w:left="149" w:right="146"/>
              <w:jc w:val="center"/>
              <w:rPr>
                <w:b/>
                <w:sz w:val="24"/>
              </w:rPr>
            </w:pPr>
            <w:proofErr w:type="spellStart"/>
            <w:r w:rsidRPr="00872676">
              <w:rPr>
                <w:b/>
              </w:rPr>
              <w:t>Наименование</w:t>
            </w:r>
            <w:proofErr w:type="spellEnd"/>
            <w:r w:rsidRPr="00872676">
              <w:rPr>
                <w:b/>
              </w:rPr>
              <w:t xml:space="preserve"> </w:t>
            </w:r>
            <w:proofErr w:type="spellStart"/>
            <w:r w:rsidRPr="00872676">
              <w:rPr>
                <w:b/>
              </w:rPr>
              <w:t>тем</w:t>
            </w:r>
            <w:proofErr w:type="spellEnd"/>
            <w:r w:rsidRPr="00872676">
              <w:rPr>
                <w:b/>
              </w:rPr>
              <w:t xml:space="preserve"> (</w:t>
            </w:r>
            <w:proofErr w:type="spellStart"/>
            <w:r w:rsidRPr="00872676">
              <w:rPr>
                <w:b/>
              </w:rPr>
              <w:t>разделов</w:t>
            </w:r>
            <w:proofErr w:type="spellEnd"/>
            <w:r w:rsidRPr="00872676">
              <w:rPr>
                <w:b/>
              </w:rPr>
              <w:t xml:space="preserve">) </w:t>
            </w:r>
            <w:proofErr w:type="spellStart"/>
            <w:r w:rsidRPr="00872676">
              <w:rPr>
                <w:b/>
              </w:rPr>
              <w:t>дисциплины</w:t>
            </w:r>
            <w:proofErr w:type="spellEnd"/>
          </w:p>
        </w:tc>
        <w:tc>
          <w:tcPr>
            <w:tcW w:w="5386" w:type="dxa"/>
          </w:tcPr>
          <w:p w14:paraId="11A65AD3" w14:textId="77777777" w:rsidR="009D7DD1" w:rsidRPr="00872676" w:rsidRDefault="009D7DD1" w:rsidP="00B97357">
            <w:pPr>
              <w:pStyle w:val="TableParagraph"/>
              <w:ind w:right="98"/>
              <w:jc w:val="center"/>
              <w:rPr>
                <w:b/>
                <w:sz w:val="24"/>
                <w:lang w:val="ru-RU"/>
              </w:rPr>
            </w:pPr>
            <w:r w:rsidRPr="00872676">
              <w:rPr>
                <w:b/>
                <w:sz w:val="24"/>
                <w:lang w:val="ru-RU"/>
              </w:rPr>
              <w:t>Перечень</w:t>
            </w:r>
            <w:r w:rsidRPr="00872676">
              <w:rPr>
                <w:b/>
                <w:spacing w:val="1"/>
                <w:sz w:val="24"/>
                <w:lang w:val="ru-RU"/>
              </w:rPr>
              <w:t xml:space="preserve"> </w:t>
            </w:r>
            <w:r w:rsidRPr="00872676">
              <w:rPr>
                <w:b/>
                <w:sz w:val="24"/>
                <w:lang w:val="ru-RU"/>
              </w:rPr>
              <w:t>вопросов</w:t>
            </w:r>
            <w:r w:rsidRPr="00872676">
              <w:rPr>
                <w:b/>
                <w:spacing w:val="1"/>
                <w:sz w:val="24"/>
                <w:lang w:val="ru-RU"/>
              </w:rPr>
              <w:t xml:space="preserve"> </w:t>
            </w:r>
            <w:r w:rsidRPr="00872676">
              <w:rPr>
                <w:b/>
                <w:sz w:val="24"/>
                <w:lang w:val="ru-RU"/>
              </w:rPr>
              <w:t>для</w:t>
            </w:r>
            <w:r w:rsidRPr="00872676">
              <w:rPr>
                <w:b/>
                <w:spacing w:val="1"/>
                <w:sz w:val="24"/>
                <w:lang w:val="ru-RU"/>
              </w:rPr>
              <w:t xml:space="preserve"> </w:t>
            </w:r>
            <w:r w:rsidRPr="00872676">
              <w:rPr>
                <w:b/>
                <w:sz w:val="24"/>
                <w:lang w:val="ru-RU"/>
              </w:rPr>
              <w:t>обсуждения</w:t>
            </w:r>
            <w:r w:rsidRPr="00872676">
              <w:rPr>
                <w:b/>
                <w:spacing w:val="1"/>
                <w:sz w:val="24"/>
                <w:lang w:val="ru-RU"/>
              </w:rPr>
              <w:t xml:space="preserve"> </w:t>
            </w:r>
            <w:r w:rsidRPr="00872676">
              <w:rPr>
                <w:b/>
                <w:sz w:val="24"/>
                <w:lang w:val="ru-RU"/>
              </w:rPr>
              <w:t>на</w:t>
            </w:r>
            <w:r w:rsidRPr="00872676">
              <w:rPr>
                <w:b/>
                <w:spacing w:val="-57"/>
                <w:sz w:val="24"/>
                <w:lang w:val="ru-RU"/>
              </w:rPr>
              <w:t xml:space="preserve"> </w:t>
            </w:r>
            <w:r w:rsidRPr="00872676">
              <w:rPr>
                <w:b/>
                <w:sz w:val="24"/>
                <w:lang w:val="ru-RU"/>
              </w:rPr>
              <w:t>семинарах,</w:t>
            </w:r>
            <w:r w:rsidRPr="00872676">
              <w:rPr>
                <w:b/>
                <w:spacing w:val="1"/>
                <w:sz w:val="24"/>
                <w:lang w:val="ru-RU"/>
              </w:rPr>
              <w:t xml:space="preserve"> </w:t>
            </w:r>
            <w:r w:rsidRPr="00872676">
              <w:rPr>
                <w:b/>
                <w:sz w:val="24"/>
                <w:lang w:val="ru-RU"/>
              </w:rPr>
              <w:t>практических</w:t>
            </w:r>
            <w:r w:rsidRPr="00872676">
              <w:rPr>
                <w:b/>
                <w:spacing w:val="1"/>
                <w:sz w:val="24"/>
                <w:lang w:val="ru-RU"/>
              </w:rPr>
              <w:t xml:space="preserve"> </w:t>
            </w:r>
            <w:r w:rsidRPr="00872676">
              <w:rPr>
                <w:b/>
                <w:sz w:val="24"/>
                <w:lang w:val="ru-RU"/>
              </w:rPr>
              <w:t>занятиях,</w:t>
            </w:r>
            <w:r w:rsidRPr="00872676">
              <w:rPr>
                <w:b/>
                <w:spacing w:val="-57"/>
                <w:sz w:val="24"/>
                <w:lang w:val="ru-RU"/>
              </w:rPr>
              <w:t xml:space="preserve"> </w:t>
            </w:r>
            <w:r w:rsidRPr="00872676">
              <w:rPr>
                <w:b/>
                <w:sz w:val="24"/>
                <w:lang w:val="ru-RU"/>
              </w:rPr>
              <w:t>рекомендуемые источники из разделов 8,9</w:t>
            </w:r>
            <w:r w:rsidRPr="00872676">
              <w:rPr>
                <w:b/>
                <w:spacing w:val="1"/>
                <w:sz w:val="24"/>
                <w:lang w:val="ru-RU"/>
              </w:rPr>
              <w:t xml:space="preserve"> </w:t>
            </w:r>
            <w:r w:rsidRPr="00872676">
              <w:rPr>
                <w:b/>
                <w:sz w:val="24"/>
                <w:lang w:val="ru-RU"/>
              </w:rPr>
              <w:t>(указывается раздел и порядковый номер</w:t>
            </w:r>
            <w:r w:rsidRPr="00872676">
              <w:rPr>
                <w:b/>
                <w:spacing w:val="1"/>
                <w:sz w:val="24"/>
                <w:lang w:val="ru-RU"/>
              </w:rPr>
              <w:t xml:space="preserve"> </w:t>
            </w:r>
            <w:r w:rsidRPr="00872676">
              <w:rPr>
                <w:b/>
                <w:sz w:val="24"/>
                <w:lang w:val="ru-RU"/>
              </w:rPr>
              <w:t>источника)</w:t>
            </w:r>
          </w:p>
        </w:tc>
        <w:tc>
          <w:tcPr>
            <w:tcW w:w="2410" w:type="dxa"/>
          </w:tcPr>
          <w:p w14:paraId="35F6F990" w14:textId="77777777" w:rsidR="009D7DD1" w:rsidRPr="00872676" w:rsidRDefault="009D7DD1" w:rsidP="00B97357">
            <w:pPr>
              <w:pStyle w:val="TableParagraph"/>
              <w:ind w:left="0"/>
              <w:jc w:val="center"/>
              <w:rPr>
                <w:b/>
                <w:sz w:val="35"/>
                <w:lang w:val="ru-RU"/>
              </w:rPr>
            </w:pPr>
          </w:p>
          <w:p w14:paraId="736933FA" w14:textId="77777777" w:rsidR="005B3C57" w:rsidRPr="00872676" w:rsidRDefault="005B3C57" w:rsidP="005B3C57">
            <w:pPr>
              <w:pStyle w:val="TableParagraph"/>
              <w:ind w:left="847" w:right="136" w:hanging="629"/>
              <w:jc w:val="center"/>
              <w:rPr>
                <w:b/>
              </w:rPr>
            </w:pPr>
            <w:proofErr w:type="spellStart"/>
            <w:r w:rsidRPr="00872676">
              <w:rPr>
                <w:b/>
              </w:rPr>
              <w:t>Формы</w:t>
            </w:r>
            <w:proofErr w:type="spellEnd"/>
          </w:p>
          <w:p w14:paraId="3871208F" w14:textId="44EF69F5" w:rsidR="005B3C57" w:rsidRPr="00872676" w:rsidRDefault="005B3C57" w:rsidP="005B3C57">
            <w:pPr>
              <w:pStyle w:val="TableParagraph"/>
              <w:ind w:left="847" w:right="136" w:hanging="629"/>
              <w:jc w:val="center"/>
              <w:rPr>
                <w:b/>
              </w:rPr>
            </w:pPr>
            <w:r w:rsidRPr="00872676">
              <w:rPr>
                <w:b/>
                <w:lang w:val="ru-RU"/>
              </w:rPr>
              <w:t>п</w:t>
            </w:r>
            <w:proofErr w:type="spellStart"/>
            <w:r w:rsidRPr="00872676">
              <w:rPr>
                <w:b/>
              </w:rPr>
              <w:t>роведения</w:t>
            </w:r>
            <w:proofErr w:type="spellEnd"/>
          </w:p>
          <w:p w14:paraId="5ED0E9E5" w14:textId="4DF12DA6" w:rsidR="009D7DD1" w:rsidRPr="00872676" w:rsidRDefault="005B3C57" w:rsidP="005B3C57">
            <w:pPr>
              <w:pStyle w:val="TableParagraph"/>
              <w:ind w:left="847" w:right="136" w:hanging="629"/>
              <w:jc w:val="center"/>
              <w:rPr>
                <w:b/>
                <w:sz w:val="24"/>
              </w:rPr>
            </w:pPr>
            <w:proofErr w:type="spellStart"/>
            <w:r w:rsidRPr="00872676">
              <w:rPr>
                <w:b/>
              </w:rPr>
              <w:t>занятий</w:t>
            </w:r>
            <w:proofErr w:type="spellEnd"/>
          </w:p>
        </w:tc>
      </w:tr>
      <w:tr w:rsidR="00FE49A2" w:rsidRPr="00872676" w14:paraId="1BC3A1AB" w14:textId="77777777" w:rsidTr="00E2566D">
        <w:trPr>
          <w:trHeight w:val="2909"/>
        </w:trPr>
        <w:tc>
          <w:tcPr>
            <w:tcW w:w="1985" w:type="dxa"/>
            <w:vAlign w:val="center"/>
          </w:tcPr>
          <w:p w14:paraId="0164EBA9" w14:textId="5119BCA0" w:rsidR="00FE49A2" w:rsidRPr="00872676" w:rsidRDefault="00FE49A2" w:rsidP="00FE49A2">
            <w:pPr>
              <w:pStyle w:val="TableParagraph"/>
              <w:ind w:left="0" w:right="146"/>
              <w:rPr>
                <w:lang w:val="ru-RU"/>
              </w:rPr>
            </w:pPr>
            <w:r w:rsidRPr="00872676">
              <w:rPr>
                <w:lang w:val="ru-RU"/>
              </w:rPr>
              <w:t>Тема 1. Состав и характеристика социальной сферы</w:t>
            </w:r>
          </w:p>
        </w:tc>
        <w:tc>
          <w:tcPr>
            <w:tcW w:w="5386" w:type="dxa"/>
          </w:tcPr>
          <w:p w14:paraId="4D143B14" w14:textId="230EDE76" w:rsidR="00FE49A2" w:rsidRPr="00872676" w:rsidRDefault="00FE49A2" w:rsidP="00FE49A2">
            <w:pPr>
              <w:pStyle w:val="afb"/>
              <w:rPr>
                <w:rFonts w:ascii="Times New Roman" w:hAnsi="Times New Roman" w:cs="Times New Roman"/>
                <w:sz w:val="24"/>
                <w:szCs w:val="24"/>
                <w:lang w:val="ru-RU"/>
              </w:rPr>
            </w:pPr>
            <w:r w:rsidRPr="00872676">
              <w:rPr>
                <w:rFonts w:ascii="Times New Roman" w:hAnsi="Times New Roman" w:cs="Times New Roman"/>
                <w:sz w:val="24"/>
                <w:szCs w:val="24"/>
                <w:lang w:val="ru-RU"/>
              </w:rPr>
              <w:t xml:space="preserve">1. Понятие и структура социальной сферы. </w:t>
            </w:r>
          </w:p>
          <w:p w14:paraId="1C2B44CF" w14:textId="77777777" w:rsidR="00FE49A2" w:rsidRPr="00872676" w:rsidRDefault="00FE49A2" w:rsidP="00FE49A2">
            <w:pPr>
              <w:pStyle w:val="afb"/>
              <w:jc w:val="both"/>
              <w:rPr>
                <w:rFonts w:ascii="Times New Roman" w:hAnsi="Times New Roman" w:cs="Times New Roman"/>
                <w:sz w:val="24"/>
                <w:szCs w:val="24"/>
                <w:lang w:val="ru-RU"/>
              </w:rPr>
            </w:pPr>
            <w:r w:rsidRPr="00872676">
              <w:rPr>
                <w:rFonts w:ascii="Times New Roman" w:hAnsi="Times New Roman" w:cs="Times New Roman"/>
                <w:sz w:val="24"/>
                <w:szCs w:val="24"/>
                <w:lang w:val="ru-RU"/>
              </w:rPr>
              <w:t>2. Показатели, характеризующие экономику социальной сферы.</w:t>
            </w:r>
          </w:p>
          <w:p w14:paraId="42FB8B2C" w14:textId="77777777" w:rsidR="00FE49A2" w:rsidRPr="00872676" w:rsidRDefault="00FE49A2" w:rsidP="00FE49A2">
            <w:pPr>
              <w:pStyle w:val="afb"/>
              <w:jc w:val="both"/>
              <w:rPr>
                <w:rFonts w:ascii="Times New Roman" w:hAnsi="Times New Roman" w:cs="Times New Roman"/>
                <w:sz w:val="20"/>
                <w:szCs w:val="20"/>
                <w:lang w:val="ru-RU"/>
              </w:rPr>
            </w:pPr>
            <w:r w:rsidRPr="00872676">
              <w:rPr>
                <w:rFonts w:ascii="Times New Roman" w:hAnsi="Times New Roman" w:cs="Times New Roman"/>
                <w:sz w:val="24"/>
                <w:szCs w:val="24"/>
                <w:lang w:val="ru-RU"/>
              </w:rPr>
              <w:t>3. Специфика отраслей социальной сферы и их экономические</w:t>
            </w:r>
            <w:r w:rsidRPr="00872676">
              <w:rPr>
                <w:rFonts w:ascii="Times New Roman" w:hAnsi="Times New Roman" w:cs="Times New Roman"/>
                <w:lang w:val="ru-RU"/>
              </w:rPr>
              <w:t xml:space="preserve"> </w:t>
            </w:r>
            <w:r w:rsidRPr="00872676">
              <w:rPr>
                <w:rFonts w:ascii="Times New Roman" w:hAnsi="Times New Roman" w:cs="Times New Roman"/>
                <w:sz w:val="24"/>
                <w:szCs w:val="24"/>
                <w:lang w:val="ru-RU"/>
              </w:rPr>
              <w:t>характеристики.</w:t>
            </w:r>
          </w:p>
          <w:p w14:paraId="6C6721F0" w14:textId="4716E5E2" w:rsidR="00FE49A2" w:rsidRPr="00872676" w:rsidRDefault="00FE49A2" w:rsidP="00FE49A2">
            <w:pPr>
              <w:pStyle w:val="af7"/>
              <w:spacing w:after="0"/>
              <w:ind w:left="25"/>
              <w:jc w:val="center"/>
              <w:rPr>
                <w:lang w:val="ru-RU"/>
              </w:rPr>
            </w:pPr>
            <w:r w:rsidRPr="00872676">
              <w:rPr>
                <w:sz w:val="24"/>
                <w:szCs w:val="24"/>
                <w:lang w:val="ru-RU"/>
              </w:rPr>
              <w:t xml:space="preserve"> Источники: раздел 8: 8.1. </w:t>
            </w:r>
            <w:proofErr w:type="spellStart"/>
            <w:r w:rsidRPr="00872676">
              <w:rPr>
                <w:sz w:val="24"/>
                <w:szCs w:val="24"/>
                <w:lang w:val="ru-RU"/>
              </w:rPr>
              <w:t>п.н</w:t>
            </w:r>
            <w:proofErr w:type="spellEnd"/>
            <w:r w:rsidRPr="00872676">
              <w:rPr>
                <w:sz w:val="24"/>
                <w:szCs w:val="24"/>
                <w:lang w:val="ru-RU"/>
              </w:rPr>
              <w:t xml:space="preserve">. 1; 8.2. </w:t>
            </w:r>
            <w:proofErr w:type="spellStart"/>
            <w:r w:rsidRPr="00872676">
              <w:rPr>
                <w:sz w:val="24"/>
                <w:szCs w:val="24"/>
                <w:lang w:val="ru-RU"/>
              </w:rPr>
              <w:t>п.н</w:t>
            </w:r>
            <w:proofErr w:type="spellEnd"/>
            <w:r w:rsidRPr="00872676">
              <w:rPr>
                <w:sz w:val="24"/>
                <w:szCs w:val="24"/>
                <w:lang w:val="ru-RU"/>
              </w:rPr>
              <w:t xml:space="preserve">. 4; 8.3. </w:t>
            </w:r>
            <w:proofErr w:type="spellStart"/>
            <w:r w:rsidRPr="00872676">
              <w:rPr>
                <w:sz w:val="24"/>
                <w:szCs w:val="24"/>
                <w:lang w:val="ru-RU"/>
              </w:rPr>
              <w:t>п.н</w:t>
            </w:r>
            <w:proofErr w:type="spellEnd"/>
            <w:r w:rsidRPr="00872676">
              <w:rPr>
                <w:sz w:val="24"/>
                <w:szCs w:val="24"/>
                <w:lang w:val="ru-RU"/>
              </w:rPr>
              <w:t xml:space="preserve">. 5; раздел 9: </w:t>
            </w:r>
            <w:proofErr w:type="spellStart"/>
            <w:r w:rsidRPr="00872676">
              <w:rPr>
                <w:sz w:val="24"/>
                <w:szCs w:val="24"/>
                <w:lang w:val="ru-RU"/>
              </w:rPr>
              <w:t>п.н</w:t>
            </w:r>
            <w:proofErr w:type="spellEnd"/>
            <w:r w:rsidRPr="00872676">
              <w:rPr>
                <w:sz w:val="24"/>
                <w:szCs w:val="24"/>
                <w:lang w:val="ru-RU"/>
              </w:rPr>
              <w:t xml:space="preserve">. 1,2,3.   </w:t>
            </w:r>
          </w:p>
        </w:tc>
        <w:tc>
          <w:tcPr>
            <w:tcW w:w="2410" w:type="dxa"/>
          </w:tcPr>
          <w:p w14:paraId="4B8DD8D1" w14:textId="3D34924D" w:rsidR="00FE49A2" w:rsidRPr="00872676" w:rsidRDefault="00FE49A2" w:rsidP="00FE49A2">
            <w:pPr>
              <w:pStyle w:val="TableParagraph"/>
              <w:ind w:left="140" w:right="136" w:firstLine="5"/>
              <w:rPr>
                <w:lang w:val="ru-RU"/>
              </w:rPr>
            </w:pPr>
            <w:r w:rsidRPr="00872676">
              <w:rPr>
                <w:lang w:val="ru-RU"/>
              </w:rPr>
              <w:t>Научная дискуссия</w:t>
            </w:r>
          </w:p>
        </w:tc>
      </w:tr>
      <w:tr w:rsidR="00FE49A2" w:rsidRPr="00872676" w14:paraId="0A8783D8" w14:textId="77777777" w:rsidTr="00E2566D">
        <w:trPr>
          <w:trHeight w:val="144"/>
        </w:trPr>
        <w:tc>
          <w:tcPr>
            <w:tcW w:w="1985" w:type="dxa"/>
            <w:vAlign w:val="center"/>
          </w:tcPr>
          <w:p w14:paraId="3852F693" w14:textId="5EB4661C" w:rsidR="00FE49A2" w:rsidRPr="00872676" w:rsidRDefault="00FE49A2" w:rsidP="00FE49A2">
            <w:pPr>
              <w:pStyle w:val="TableParagraph"/>
              <w:ind w:left="0" w:right="146"/>
              <w:rPr>
                <w:lang w:val="ru-RU"/>
              </w:rPr>
            </w:pPr>
            <w:r w:rsidRPr="00872676">
              <w:rPr>
                <w:lang w:val="ru-RU"/>
              </w:rPr>
              <w:t>Тема 2. Институциональные основы экономики социальной сферы</w:t>
            </w:r>
          </w:p>
        </w:tc>
        <w:tc>
          <w:tcPr>
            <w:tcW w:w="5386" w:type="dxa"/>
          </w:tcPr>
          <w:p w14:paraId="7EE80580" w14:textId="77777777" w:rsidR="00FE49A2" w:rsidRPr="00872676" w:rsidRDefault="00FE49A2" w:rsidP="00FE49A2">
            <w:pPr>
              <w:pStyle w:val="afb"/>
              <w:jc w:val="both"/>
              <w:rPr>
                <w:rFonts w:ascii="Times New Roman" w:hAnsi="Times New Roman" w:cs="Times New Roman"/>
                <w:sz w:val="24"/>
                <w:szCs w:val="24"/>
                <w:lang w:val="ru-RU"/>
              </w:rPr>
            </w:pPr>
            <w:r w:rsidRPr="00872676">
              <w:rPr>
                <w:rFonts w:ascii="Times New Roman" w:hAnsi="Times New Roman" w:cs="Times New Roman"/>
                <w:sz w:val="24"/>
                <w:szCs w:val="24"/>
                <w:lang w:val="ru-RU"/>
              </w:rPr>
              <w:t>1. Комплексное развитие социальной сферы.</w:t>
            </w:r>
          </w:p>
          <w:p w14:paraId="26280A1F" w14:textId="77777777" w:rsidR="00FE49A2" w:rsidRPr="00872676" w:rsidRDefault="00FE49A2" w:rsidP="00FE49A2">
            <w:pPr>
              <w:pStyle w:val="afb"/>
              <w:jc w:val="both"/>
              <w:rPr>
                <w:rFonts w:ascii="Times New Roman" w:hAnsi="Times New Roman" w:cs="Times New Roman"/>
                <w:sz w:val="24"/>
                <w:szCs w:val="24"/>
                <w:lang w:val="ru-RU"/>
              </w:rPr>
            </w:pPr>
            <w:r w:rsidRPr="00872676">
              <w:rPr>
                <w:rFonts w:ascii="Times New Roman" w:hAnsi="Times New Roman" w:cs="Times New Roman"/>
                <w:sz w:val="24"/>
                <w:szCs w:val="24"/>
                <w:lang w:val="ru-RU"/>
              </w:rPr>
              <w:t>2. Основные тенденции и факторы развития сферы социальных услуг.</w:t>
            </w:r>
          </w:p>
          <w:p w14:paraId="6918FC3C" w14:textId="77777777" w:rsidR="00FE49A2" w:rsidRPr="00872676" w:rsidRDefault="00FE49A2" w:rsidP="00FE49A2">
            <w:pPr>
              <w:pStyle w:val="afb"/>
              <w:jc w:val="both"/>
              <w:rPr>
                <w:rFonts w:ascii="Times New Roman" w:hAnsi="Times New Roman" w:cs="Times New Roman"/>
                <w:sz w:val="24"/>
                <w:szCs w:val="24"/>
                <w:lang w:val="ru-RU"/>
              </w:rPr>
            </w:pPr>
            <w:r w:rsidRPr="00872676">
              <w:rPr>
                <w:rFonts w:ascii="Times New Roman" w:hAnsi="Times New Roman" w:cs="Times New Roman"/>
                <w:sz w:val="24"/>
                <w:szCs w:val="24"/>
                <w:lang w:val="ru-RU"/>
              </w:rPr>
              <w:t>3. Российские и зарубежные тенденции развития социальной сферы.</w:t>
            </w:r>
          </w:p>
          <w:p w14:paraId="7E9173BE" w14:textId="77777777" w:rsidR="00FE49A2" w:rsidRPr="00872676" w:rsidRDefault="00FE49A2" w:rsidP="00FE49A2">
            <w:pPr>
              <w:pStyle w:val="afb"/>
              <w:jc w:val="both"/>
              <w:rPr>
                <w:rFonts w:ascii="Times New Roman" w:hAnsi="Times New Roman" w:cs="Times New Roman"/>
                <w:i/>
                <w:sz w:val="28"/>
                <w:szCs w:val="28"/>
                <w:lang w:val="ru-RU"/>
              </w:rPr>
            </w:pPr>
            <w:r w:rsidRPr="00872676">
              <w:rPr>
                <w:rFonts w:ascii="Times New Roman" w:hAnsi="Times New Roman" w:cs="Times New Roman"/>
                <w:sz w:val="24"/>
                <w:szCs w:val="24"/>
                <w:lang w:val="ru-RU"/>
              </w:rPr>
              <w:t>4. Ресурсный потенциал социальной сферы.</w:t>
            </w:r>
          </w:p>
          <w:p w14:paraId="61CA4695" w14:textId="2D123A15" w:rsidR="00FE49A2" w:rsidRPr="00872676" w:rsidRDefault="00FE49A2" w:rsidP="00FE49A2">
            <w:pPr>
              <w:pStyle w:val="a5"/>
              <w:widowControl/>
              <w:tabs>
                <w:tab w:val="left" w:pos="278"/>
              </w:tabs>
              <w:autoSpaceDE/>
              <w:autoSpaceDN/>
              <w:ind w:left="0" w:firstLine="0"/>
              <w:jc w:val="center"/>
              <w:rPr>
                <w:rFonts w:eastAsiaTheme="minorHAnsi"/>
                <w:lang w:val="ru-RU"/>
              </w:rPr>
            </w:pPr>
            <w:r w:rsidRPr="00872676">
              <w:rPr>
                <w:sz w:val="24"/>
                <w:szCs w:val="24"/>
                <w:lang w:val="ru-RU"/>
              </w:rPr>
              <w:t xml:space="preserve">Источники: раздел 8: 8.1. </w:t>
            </w:r>
            <w:proofErr w:type="spellStart"/>
            <w:r w:rsidRPr="00872676">
              <w:rPr>
                <w:sz w:val="24"/>
                <w:szCs w:val="24"/>
                <w:lang w:val="ru-RU"/>
              </w:rPr>
              <w:t>п.н</w:t>
            </w:r>
            <w:proofErr w:type="spellEnd"/>
            <w:r w:rsidRPr="00872676">
              <w:rPr>
                <w:sz w:val="24"/>
                <w:szCs w:val="24"/>
                <w:lang w:val="ru-RU"/>
              </w:rPr>
              <w:t xml:space="preserve">. 1; 8.2. </w:t>
            </w:r>
            <w:proofErr w:type="spellStart"/>
            <w:r w:rsidRPr="00872676">
              <w:rPr>
                <w:sz w:val="24"/>
                <w:szCs w:val="24"/>
                <w:lang w:val="ru-RU"/>
              </w:rPr>
              <w:t>п.н</w:t>
            </w:r>
            <w:proofErr w:type="spellEnd"/>
            <w:r w:rsidRPr="00872676">
              <w:rPr>
                <w:sz w:val="24"/>
                <w:szCs w:val="24"/>
                <w:lang w:val="ru-RU"/>
              </w:rPr>
              <w:t xml:space="preserve">. 4; 8.3. </w:t>
            </w:r>
            <w:proofErr w:type="spellStart"/>
            <w:r w:rsidRPr="00872676">
              <w:rPr>
                <w:sz w:val="24"/>
                <w:szCs w:val="24"/>
                <w:lang w:val="ru-RU"/>
              </w:rPr>
              <w:t>п.н</w:t>
            </w:r>
            <w:proofErr w:type="spellEnd"/>
            <w:r w:rsidRPr="00872676">
              <w:rPr>
                <w:sz w:val="24"/>
                <w:szCs w:val="24"/>
                <w:lang w:val="ru-RU"/>
              </w:rPr>
              <w:t xml:space="preserve">. 5; раздел 9: </w:t>
            </w:r>
            <w:proofErr w:type="spellStart"/>
            <w:r w:rsidRPr="00872676">
              <w:rPr>
                <w:sz w:val="24"/>
                <w:szCs w:val="24"/>
                <w:lang w:val="ru-RU"/>
              </w:rPr>
              <w:t>п.н</w:t>
            </w:r>
            <w:proofErr w:type="spellEnd"/>
            <w:r w:rsidRPr="00872676">
              <w:rPr>
                <w:sz w:val="24"/>
                <w:szCs w:val="24"/>
                <w:lang w:val="ru-RU"/>
              </w:rPr>
              <w:t xml:space="preserve">. 1,2,3.   </w:t>
            </w:r>
          </w:p>
        </w:tc>
        <w:tc>
          <w:tcPr>
            <w:tcW w:w="2410" w:type="dxa"/>
          </w:tcPr>
          <w:p w14:paraId="23676416" w14:textId="77777777" w:rsidR="00FE49A2" w:rsidRPr="00872676" w:rsidRDefault="00FE49A2" w:rsidP="00FE49A2">
            <w:pPr>
              <w:pStyle w:val="TableParagraph"/>
              <w:ind w:right="164"/>
              <w:rPr>
                <w:lang w:val="ru-RU"/>
              </w:rPr>
            </w:pPr>
            <w:r w:rsidRPr="00872676">
              <w:rPr>
                <w:lang w:val="ru-RU"/>
              </w:rPr>
              <w:t>Опрос,</w:t>
            </w:r>
            <w:r w:rsidRPr="00872676">
              <w:rPr>
                <w:spacing w:val="-5"/>
                <w:lang w:val="ru-RU"/>
              </w:rPr>
              <w:t xml:space="preserve"> </w:t>
            </w:r>
            <w:r w:rsidRPr="00872676">
              <w:rPr>
                <w:lang w:val="ru-RU"/>
              </w:rPr>
              <w:t>тестирование,</w:t>
            </w:r>
          </w:p>
          <w:p w14:paraId="2802B286" w14:textId="50775EDB" w:rsidR="00FE49A2" w:rsidRPr="00872676" w:rsidRDefault="00FE49A2" w:rsidP="00FE49A2">
            <w:pPr>
              <w:pStyle w:val="TableParagraph"/>
              <w:ind w:left="140" w:right="136" w:firstLine="5"/>
              <w:rPr>
                <w:lang w:val="ru-RU"/>
              </w:rPr>
            </w:pPr>
            <w:r w:rsidRPr="00872676">
              <w:rPr>
                <w:lang w:val="ru-RU"/>
              </w:rPr>
              <w:t>обсуждение научных</w:t>
            </w:r>
            <w:r w:rsidRPr="00872676">
              <w:rPr>
                <w:spacing w:val="1"/>
                <w:lang w:val="ru-RU"/>
              </w:rPr>
              <w:t xml:space="preserve"> </w:t>
            </w:r>
            <w:r w:rsidRPr="00872676">
              <w:rPr>
                <w:lang w:val="ru-RU"/>
              </w:rPr>
              <w:t>статей,</w:t>
            </w:r>
          </w:p>
        </w:tc>
      </w:tr>
      <w:tr w:rsidR="00FE49A2" w:rsidRPr="00872676" w14:paraId="6E90FADC" w14:textId="77777777" w:rsidTr="00E2566D">
        <w:trPr>
          <w:trHeight w:val="827"/>
        </w:trPr>
        <w:tc>
          <w:tcPr>
            <w:tcW w:w="1985" w:type="dxa"/>
            <w:vAlign w:val="center"/>
          </w:tcPr>
          <w:p w14:paraId="26EEC279" w14:textId="1F209DEF" w:rsidR="00FE49A2" w:rsidRPr="00872676" w:rsidRDefault="00FE49A2" w:rsidP="00FE49A2">
            <w:pPr>
              <w:pStyle w:val="TableParagraph"/>
              <w:ind w:left="0" w:right="523"/>
              <w:rPr>
                <w:lang w:val="ru-RU"/>
              </w:rPr>
            </w:pPr>
            <w:r w:rsidRPr="00872676">
              <w:rPr>
                <w:lang w:val="ru-RU"/>
              </w:rPr>
              <w:t>Тема 3. Прямое участие государства в реализации проектов социальной сферы</w:t>
            </w:r>
          </w:p>
        </w:tc>
        <w:tc>
          <w:tcPr>
            <w:tcW w:w="5386" w:type="dxa"/>
          </w:tcPr>
          <w:p w14:paraId="6D4EC13F" w14:textId="77777777" w:rsidR="00FE49A2" w:rsidRPr="00872676" w:rsidRDefault="00FE49A2" w:rsidP="00FE49A2">
            <w:pPr>
              <w:pStyle w:val="afb"/>
              <w:jc w:val="both"/>
              <w:rPr>
                <w:rFonts w:ascii="Times New Roman" w:hAnsi="Times New Roman" w:cs="Times New Roman"/>
                <w:sz w:val="24"/>
                <w:szCs w:val="24"/>
                <w:lang w:val="ru-RU"/>
              </w:rPr>
            </w:pPr>
            <w:r w:rsidRPr="00872676">
              <w:rPr>
                <w:rFonts w:ascii="Times New Roman" w:hAnsi="Times New Roman" w:cs="Times New Roman"/>
                <w:sz w:val="24"/>
                <w:szCs w:val="24"/>
                <w:lang w:val="ru-RU"/>
              </w:rPr>
              <w:t>1.Особенности экономики бюджетного сектора социальной сферы и управления им.</w:t>
            </w:r>
          </w:p>
          <w:p w14:paraId="01588600" w14:textId="77777777" w:rsidR="00FE49A2" w:rsidRPr="00872676" w:rsidRDefault="00FE49A2" w:rsidP="00FE49A2">
            <w:pPr>
              <w:pStyle w:val="afb"/>
              <w:jc w:val="both"/>
              <w:rPr>
                <w:rFonts w:ascii="Times New Roman" w:hAnsi="Times New Roman" w:cs="Times New Roman"/>
                <w:sz w:val="24"/>
                <w:szCs w:val="24"/>
                <w:lang w:val="ru-RU"/>
              </w:rPr>
            </w:pPr>
            <w:r w:rsidRPr="00872676">
              <w:rPr>
                <w:rFonts w:ascii="Times New Roman" w:hAnsi="Times New Roman" w:cs="Times New Roman"/>
                <w:sz w:val="24"/>
                <w:szCs w:val="24"/>
                <w:lang w:val="ru-RU"/>
              </w:rPr>
              <w:t>2.Сущность и специфика государственного регулирования сектора платных услуг.</w:t>
            </w:r>
          </w:p>
          <w:p w14:paraId="3C196812" w14:textId="77777777" w:rsidR="00FE49A2" w:rsidRPr="00872676" w:rsidRDefault="00FE49A2" w:rsidP="00FE49A2">
            <w:pPr>
              <w:pStyle w:val="afb"/>
              <w:jc w:val="both"/>
              <w:rPr>
                <w:rFonts w:ascii="Times New Roman" w:hAnsi="Times New Roman" w:cs="Times New Roman"/>
                <w:sz w:val="24"/>
                <w:szCs w:val="24"/>
                <w:lang w:val="ru-RU"/>
              </w:rPr>
            </w:pPr>
            <w:r w:rsidRPr="00872676">
              <w:rPr>
                <w:rFonts w:ascii="Times New Roman" w:hAnsi="Times New Roman" w:cs="Times New Roman"/>
                <w:sz w:val="24"/>
                <w:szCs w:val="24"/>
                <w:lang w:val="ru-RU"/>
              </w:rPr>
              <w:t>3.Основные направления современной социальной политики.</w:t>
            </w:r>
          </w:p>
          <w:p w14:paraId="06F070DD" w14:textId="35BA4B9D" w:rsidR="00FE49A2" w:rsidRPr="00872676" w:rsidRDefault="00FE49A2" w:rsidP="00FE49A2">
            <w:pPr>
              <w:pStyle w:val="TableParagraph"/>
              <w:tabs>
                <w:tab w:val="left" w:pos="1803"/>
                <w:tab w:val="left" w:pos="3464"/>
              </w:tabs>
              <w:ind w:right="98"/>
              <w:jc w:val="center"/>
              <w:rPr>
                <w:lang w:val="ru-RU"/>
              </w:rPr>
            </w:pPr>
            <w:r w:rsidRPr="00872676">
              <w:rPr>
                <w:sz w:val="24"/>
                <w:szCs w:val="24"/>
                <w:lang w:val="ru-RU"/>
              </w:rPr>
              <w:t xml:space="preserve">Источники: раздел 8: 8.1. </w:t>
            </w:r>
            <w:proofErr w:type="spellStart"/>
            <w:r w:rsidRPr="00872676">
              <w:rPr>
                <w:sz w:val="24"/>
                <w:szCs w:val="24"/>
                <w:lang w:val="ru-RU"/>
              </w:rPr>
              <w:t>п.н</w:t>
            </w:r>
            <w:proofErr w:type="spellEnd"/>
            <w:r w:rsidRPr="00872676">
              <w:rPr>
                <w:sz w:val="24"/>
                <w:szCs w:val="24"/>
                <w:lang w:val="ru-RU"/>
              </w:rPr>
              <w:t xml:space="preserve">. 1; 8.2. </w:t>
            </w:r>
            <w:proofErr w:type="spellStart"/>
            <w:r w:rsidRPr="00872676">
              <w:rPr>
                <w:sz w:val="24"/>
                <w:szCs w:val="24"/>
                <w:lang w:val="ru-RU"/>
              </w:rPr>
              <w:t>п.н</w:t>
            </w:r>
            <w:proofErr w:type="spellEnd"/>
            <w:r w:rsidRPr="00872676">
              <w:rPr>
                <w:sz w:val="24"/>
                <w:szCs w:val="24"/>
                <w:lang w:val="ru-RU"/>
              </w:rPr>
              <w:t xml:space="preserve">. 4; 8.3. </w:t>
            </w:r>
            <w:proofErr w:type="spellStart"/>
            <w:r w:rsidRPr="00872676">
              <w:rPr>
                <w:sz w:val="24"/>
                <w:szCs w:val="24"/>
                <w:lang w:val="ru-RU"/>
              </w:rPr>
              <w:t>п.н</w:t>
            </w:r>
            <w:proofErr w:type="spellEnd"/>
            <w:r w:rsidRPr="00872676">
              <w:rPr>
                <w:sz w:val="24"/>
                <w:szCs w:val="24"/>
                <w:lang w:val="ru-RU"/>
              </w:rPr>
              <w:t xml:space="preserve">. 5; раздел 9: </w:t>
            </w:r>
            <w:proofErr w:type="spellStart"/>
            <w:r w:rsidRPr="00872676">
              <w:rPr>
                <w:sz w:val="24"/>
                <w:szCs w:val="24"/>
                <w:lang w:val="ru-RU"/>
              </w:rPr>
              <w:t>п.н</w:t>
            </w:r>
            <w:proofErr w:type="spellEnd"/>
            <w:r w:rsidRPr="00872676">
              <w:rPr>
                <w:sz w:val="24"/>
                <w:szCs w:val="24"/>
                <w:lang w:val="ru-RU"/>
              </w:rPr>
              <w:t xml:space="preserve">. 1,2,3.   </w:t>
            </w:r>
          </w:p>
        </w:tc>
        <w:tc>
          <w:tcPr>
            <w:tcW w:w="2410" w:type="dxa"/>
          </w:tcPr>
          <w:p w14:paraId="2464EC3B" w14:textId="77777777" w:rsidR="00FE49A2" w:rsidRPr="00872676" w:rsidRDefault="00FE49A2" w:rsidP="00FE49A2">
            <w:pPr>
              <w:pStyle w:val="TableParagraph"/>
              <w:ind w:right="164"/>
              <w:rPr>
                <w:lang w:val="ru-RU"/>
              </w:rPr>
            </w:pPr>
            <w:r w:rsidRPr="00872676">
              <w:rPr>
                <w:lang w:val="ru-RU"/>
              </w:rPr>
              <w:t>Обсуждение научных</w:t>
            </w:r>
            <w:r w:rsidRPr="00872676">
              <w:rPr>
                <w:spacing w:val="1"/>
                <w:lang w:val="ru-RU"/>
              </w:rPr>
              <w:t xml:space="preserve"> </w:t>
            </w:r>
            <w:r w:rsidRPr="00872676">
              <w:rPr>
                <w:lang w:val="ru-RU"/>
              </w:rPr>
              <w:t>статей,</w:t>
            </w:r>
            <w:r w:rsidRPr="00872676">
              <w:rPr>
                <w:spacing w:val="-2"/>
                <w:lang w:val="ru-RU"/>
              </w:rPr>
              <w:t xml:space="preserve"> </w:t>
            </w:r>
            <w:r w:rsidRPr="00872676">
              <w:rPr>
                <w:lang w:val="ru-RU"/>
              </w:rPr>
              <w:t>решение</w:t>
            </w:r>
          </w:p>
          <w:p w14:paraId="5015C770" w14:textId="4BE17DD5" w:rsidR="00FE49A2" w:rsidRPr="00872676" w:rsidRDefault="00FE49A2" w:rsidP="00FE49A2">
            <w:pPr>
              <w:pStyle w:val="TableParagraph"/>
              <w:ind w:left="65" w:right="146"/>
              <w:jc w:val="both"/>
              <w:rPr>
                <w:lang w:val="ru-RU"/>
              </w:rPr>
            </w:pPr>
            <w:r w:rsidRPr="00872676">
              <w:rPr>
                <w:lang w:val="ru-RU"/>
              </w:rPr>
              <w:t>ситуационных</w:t>
            </w:r>
            <w:r w:rsidRPr="00872676">
              <w:rPr>
                <w:spacing w:val="-5"/>
                <w:lang w:val="ru-RU"/>
              </w:rPr>
              <w:t xml:space="preserve"> </w:t>
            </w:r>
            <w:r w:rsidRPr="00872676">
              <w:rPr>
                <w:lang w:val="ru-RU"/>
              </w:rPr>
              <w:t>задач</w:t>
            </w:r>
            <w:r w:rsidRPr="00872676">
              <w:rPr>
                <w:spacing w:val="-4"/>
                <w:lang w:val="ru-RU"/>
              </w:rPr>
              <w:t xml:space="preserve"> </w:t>
            </w:r>
            <w:r w:rsidRPr="00872676">
              <w:rPr>
                <w:lang w:val="ru-RU"/>
              </w:rPr>
              <w:t xml:space="preserve">и </w:t>
            </w:r>
            <w:r w:rsidRPr="00872676">
              <w:rPr>
                <w:spacing w:val="-47"/>
                <w:lang w:val="ru-RU"/>
              </w:rPr>
              <w:t xml:space="preserve"> </w:t>
            </w:r>
            <w:r w:rsidRPr="00872676">
              <w:rPr>
                <w:lang w:val="ru-RU"/>
              </w:rPr>
              <w:t>кейсов</w:t>
            </w:r>
          </w:p>
        </w:tc>
      </w:tr>
      <w:tr w:rsidR="00FE49A2" w:rsidRPr="00872676" w14:paraId="4F3D32DC" w14:textId="77777777" w:rsidTr="00E2566D">
        <w:trPr>
          <w:trHeight w:val="216"/>
        </w:trPr>
        <w:tc>
          <w:tcPr>
            <w:tcW w:w="1985" w:type="dxa"/>
            <w:vAlign w:val="center"/>
          </w:tcPr>
          <w:p w14:paraId="2ED49BC1" w14:textId="58EB3C97" w:rsidR="00FE49A2" w:rsidRPr="00872676" w:rsidRDefault="00FE49A2" w:rsidP="00FE49A2">
            <w:pPr>
              <w:pStyle w:val="TableParagraph"/>
              <w:ind w:left="22" w:right="523"/>
              <w:rPr>
                <w:lang w:val="ru-RU"/>
              </w:rPr>
            </w:pPr>
            <w:r w:rsidRPr="00872676">
              <w:rPr>
                <w:lang w:val="ru-RU"/>
              </w:rPr>
              <w:t xml:space="preserve">Тема 4. Механизм функционирования социально-культурного </w:t>
            </w:r>
            <w:r w:rsidRPr="00872676">
              <w:rPr>
                <w:lang w:val="ru-RU"/>
              </w:rPr>
              <w:lastRenderedPageBreak/>
              <w:t>комплекса в современных условиях</w:t>
            </w:r>
          </w:p>
        </w:tc>
        <w:tc>
          <w:tcPr>
            <w:tcW w:w="5386" w:type="dxa"/>
            <w:vAlign w:val="center"/>
          </w:tcPr>
          <w:p w14:paraId="691EEFBA" w14:textId="77777777" w:rsidR="00FE49A2" w:rsidRPr="00872676" w:rsidRDefault="00FE49A2" w:rsidP="00FE49A2">
            <w:pPr>
              <w:jc w:val="both"/>
              <w:rPr>
                <w:bCs/>
                <w:sz w:val="24"/>
                <w:szCs w:val="24"/>
                <w:lang w:val="ru-RU"/>
              </w:rPr>
            </w:pPr>
            <w:r w:rsidRPr="00872676">
              <w:rPr>
                <w:bCs/>
                <w:sz w:val="24"/>
                <w:szCs w:val="24"/>
                <w:lang w:val="ru-RU"/>
              </w:rPr>
              <w:lastRenderedPageBreak/>
              <w:t>1. Концепция экономики социально-культурного сервиса и туризма.</w:t>
            </w:r>
          </w:p>
          <w:p w14:paraId="62DFAE46" w14:textId="77777777" w:rsidR="00FE49A2" w:rsidRPr="00872676" w:rsidRDefault="00FE49A2" w:rsidP="00FE49A2">
            <w:pPr>
              <w:jc w:val="both"/>
              <w:rPr>
                <w:bCs/>
                <w:sz w:val="24"/>
                <w:szCs w:val="24"/>
                <w:lang w:val="ru-RU"/>
              </w:rPr>
            </w:pPr>
            <w:r w:rsidRPr="00872676">
              <w:rPr>
                <w:bCs/>
                <w:sz w:val="24"/>
                <w:szCs w:val="24"/>
                <w:lang w:val="ru-RU"/>
              </w:rPr>
              <w:t>2. Хозяйственный механизм организаций культуры.</w:t>
            </w:r>
          </w:p>
          <w:p w14:paraId="3A2DAF5D" w14:textId="77777777" w:rsidR="00FE49A2" w:rsidRPr="00872676" w:rsidRDefault="00FE49A2" w:rsidP="00FE49A2">
            <w:pPr>
              <w:jc w:val="both"/>
              <w:rPr>
                <w:bCs/>
                <w:sz w:val="24"/>
                <w:szCs w:val="24"/>
                <w:lang w:val="ru-RU"/>
              </w:rPr>
            </w:pPr>
            <w:r w:rsidRPr="00872676">
              <w:rPr>
                <w:bCs/>
                <w:sz w:val="24"/>
                <w:szCs w:val="24"/>
                <w:lang w:val="ru-RU"/>
              </w:rPr>
              <w:t>3. Механизм функционирования рынка труда.</w:t>
            </w:r>
          </w:p>
          <w:p w14:paraId="05AD46E6" w14:textId="77777777" w:rsidR="00FE49A2" w:rsidRPr="00872676" w:rsidRDefault="00FE49A2" w:rsidP="00FE49A2">
            <w:pPr>
              <w:jc w:val="both"/>
              <w:rPr>
                <w:bCs/>
                <w:sz w:val="24"/>
                <w:szCs w:val="24"/>
                <w:lang w:val="ru-RU"/>
              </w:rPr>
            </w:pPr>
            <w:r w:rsidRPr="00872676">
              <w:rPr>
                <w:bCs/>
                <w:sz w:val="24"/>
                <w:szCs w:val="24"/>
                <w:lang w:val="ru-RU"/>
              </w:rPr>
              <w:t>4. Механизм хозяйствования в сфере транспортных услуг.</w:t>
            </w:r>
          </w:p>
          <w:p w14:paraId="2D6814E2" w14:textId="63859D4D" w:rsidR="00FE49A2" w:rsidRPr="00872676" w:rsidRDefault="00FE49A2" w:rsidP="00FE49A2">
            <w:pPr>
              <w:pStyle w:val="af7"/>
              <w:spacing w:after="0"/>
              <w:ind w:left="25"/>
              <w:jc w:val="center"/>
              <w:rPr>
                <w:lang w:val="ru-RU"/>
              </w:rPr>
            </w:pPr>
            <w:r w:rsidRPr="00872676">
              <w:rPr>
                <w:sz w:val="24"/>
                <w:szCs w:val="24"/>
                <w:lang w:val="ru-RU"/>
              </w:rPr>
              <w:lastRenderedPageBreak/>
              <w:t xml:space="preserve">Источники: раздел 8: 8.1. </w:t>
            </w:r>
            <w:proofErr w:type="spellStart"/>
            <w:r w:rsidRPr="00872676">
              <w:rPr>
                <w:sz w:val="24"/>
                <w:szCs w:val="24"/>
                <w:lang w:val="ru-RU"/>
              </w:rPr>
              <w:t>п.н</w:t>
            </w:r>
            <w:proofErr w:type="spellEnd"/>
            <w:r w:rsidRPr="00872676">
              <w:rPr>
                <w:sz w:val="24"/>
                <w:szCs w:val="24"/>
                <w:lang w:val="ru-RU"/>
              </w:rPr>
              <w:t xml:space="preserve">. 1; 8.2. </w:t>
            </w:r>
            <w:proofErr w:type="spellStart"/>
            <w:r w:rsidRPr="00872676">
              <w:rPr>
                <w:sz w:val="24"/>
                <w:szCs w:val="24"/>
                <w:lang w:val="ru-RU"/>
              </w:rPr>
              <w:t>п.н</w:t>
            </w:r>
            <w:proofErr w:type="spellEnd"/>
            <w:r w:rsidRPr="00872676">
              <w:rPr>
                <w:sz w:val="24"/>
                <w:szCs w:val="24"/>
                <w:lang w:val="ru-RU"/>
              </w:rPr>
              <w:t xml:space="preserve">. 4; 8.3. </w:t>
            </w:r>
            <w:proofErr w:type="spellStart"/>
            <w:r w:rsidRPr="00872676">
              <w:rPr>
                <w:sz w:val="24"/>
                <w:szCs w:val="24"/>
                <w:lang w:val="ru-RU"/>
              </w:rPr>
              <w:t>п.н</w:t>
            </w:r>
            <w:proofErr w:type="spellEnd"/>
            <w:r w:rsidRPr="00872676">
              <w:rPr>
                <w:sz w:val="24"/>
                <w:szCs w:val="24"/>
                <w:lang w:val="ru-RU"/>
              </w:rPr>
              <w:t xml:space="preserve">. 5,12; раздел 9: </w:t>
            </w:r>
            <w:proofErr w:type="spellStart"/>
            <w:r w:rsidRPr="00872676">
              <w:rPr>
                <w:sz w:val="24"/>
                <w:szCs w:val="24"/>
                <w:lang w:val="ru-RU"/>
              </w:rPr>
              <w:t>п.н</w:t>
            </w:r>
            <w:proofErr w:type="spellEnd"/>
            <w:r w:rsidRPr="00872676">
              <w:rPr>
                <w:sz w:val="24"/>
                <w:szCs w:val="24"/>
                <w:lang w:val="ru-RU"/>
              </w:rPr>
              <w:t xml:space="preserve">. 1,2,3.   </w:t>
            </w:r>
          </w:p>
        </w:tc>
        <w:tc>
          <w:tcPr>
            <w:tcW w:w="2410" w:type="dxa"/>
          </w:tcPr>
          <w:p w14:paraId="0CF5DD73" w14:textId="6163F36C" w:rsidR="00FE49A2" w:rsidRPr="00872676" w:rsidRDefault="00FE49A2" w:rsidP="00FE49A2">
            <w:pPr>
              <w:pStyle w:val="TableParagraph"/>
              <w:ind w:right="164"/>
              <w:rPr>
                <w:lang w:val="ru-RU"/>
              </w:rPr>
            </w:pPr>
            <w:r w:rsidRPr="00872676">
              <w:rPr>
                <w:spacing w:val="-1"/>
                <w:lang w:val="ru-RU"/>
              </w:rPr>
              <w:lastRenderedPageBreak/>
              <w:t xml:space="preserve">Опрос, </w:t>
            </w:r>
            <w:r w:rsidRPr="00872676">
              <w:rPr>
                <w:lang w:val="ru-RU"/>
              </w:rPr>
              <w:t>тестирование,</w:t>
            </w:r>
            <w:r w:rsidRPr="00872676">
              <w:rPr>
                <w:spacing w:val="-47"/>
                <w:lang w:val="ru-RU"/>
              </w:rPr>
              <w:t xml:space="preserve"> </w:t>
            </w:r>
            <w:r w:rsidRPr="00872676">
              <w:rPr>
                <w:lang w:val="ru-RU"/>
              </w:rPr>
              <w:t>обсуждение научных</w:t>
            </w:r>
            <w:r w:rsidRPr="00872676">
              <w:rPr>
                <w:spacing w:val="-47"/>
                <w:lang w:val="ru-RU"/>
              </w:rPr>
              <w:t xml:space="preserve"> </w:t>
            </w:r>
            <w:r w:rsidRPr="00872676">
              <w:rPr>
                <w:lang w:val="ru-RU"/>
              </w:rPr>
              <w:t>статей, решение</w:t>
            </w:r>
            <w:r w:rsidRPr="00872676">
              <w:rPr>
                <w:spacing w:val="1"/>
                <w:lang w:val="ru-RU"/>
              </w:rPr>
              <w:t xml:space="preserve"> </w:t>
            </w:r>
            <w:r w:rsidRPr="00872676">
              <w:rPr>
                <w:lang w:val="ru-RU"/>
              </w:rPr>
              <w:t>кейсов</w:t>
            </w:r>
          </w:p>
        </w:tc>
      </w:tr>
      <w:tr w:rsidR="00FE49A2" w:rsidRPr="00872676" w14:paraId="35565EEC" w14:textId="77777777" w:rsidTr="00E2566D">
        <w:trPr>
          <w:trHeight w:val="70"/>
        </w:trPr>
        <w:tc>
          <w:tcPr>
            <w:tcW w:w="1985" w:type="dxa"/>
            <w:vAlign w:val="center"/>
          </w:tcPr>
          <w:p w14:paraId="5657B024" w14:textId="538046FE" w:rsidR="00FE49A2" w:rsidRPr="00872676" w:rsidRDefault="00FE49A2" w:rsidP="00FE49A2">
            <w:pPr>
              <w:pStyle w:val="TableParagraph"/>
              <w:ind w:right="523"/>
              <w:rPr>
                <w:lang w:val="ru-RU"/>
              </w:rPr>
            </w:pPr>
            <w:r w:rsidRPr="00872676">
              <w:rPr>
                <w:lang w:val="ru-RU"/>
              </w:rPr>
              <w:t>Тема 5. Экономика в сфере здравоохранения</w:t>
            </w:r>
          </w:p>
        </w:tc>
        <w:tc>
          <w:tcPr>
            <w:tcW w:w="5386" w:type="dxa"/>
            <w:vAlign w:val="center"/>
          </w:tcPr>
          <w:p w14:paraId="5D9C3B74" w14:textId="77777777" w:rsidR="00FE49A2" w:rsidRPr="00872676" w:rsidRDefault="00FE49A2" w:rsidP="00FE49A2">
            <w:pPr>
              <w:jc w:val="both"/>
              <w:rPr>
                <w:color w:val="000000"/>
                <w:sz w:val="24"/>
                <w:szCs w:val="24"/>
                <w:lang w:val="ru-RU"/>
              </w:rPr>
            </w:pPr>
            <w:r w:rsidRPr="00872676">
              <w:rPr>
                <w:bCs/>
                <w:sz w:val="24"/>
                <w:szCs w:val="24"/>
                <w:lang w:val="ru-RU"/>
              </w:rPr>
              <w:t>1.</w:t>
            </w:r>
            <w:r w:rsidRPr="00872676">
              <w:rPr>
                <w:color w:val="000000"/>
                <w:sz w:val="24"/>
                <w:szCs w:val="24"/>
                <w:lang w:val="ru-RU"/>
              </w:rPr>
              <w:t xml:space="preserve">Организация, экономика и управление здравоохранением. </w:t>
            </w:r>
          </w:p>
          <w:p w14:paraId="4DA1C547" w14:textId="77777777" w:rsidR="00FE49A2" w:rsidRPr="00872676" w:rsidRDefault="00FE49A2" w:rsidP="00FE49A2">
            <w:pPr>
              <w:jc w:val="both"/>
              <w:rPr>
                <w:bCs/>
                <w:sz w:val="24"/>
                <w:szCs w:val="24"/>
                <w:lang w:val="ru-RU"/>
              </w:rPr>
            </w:pPr>
            <w:r w:rsidRPr="00872676">
              <w:rPr>
                <w:bCs/>
                <w:sz w:val="24"/>
                <w:szCs w:val="24"/>
                <w:lang w:val="ru-RU"/>
              </w:rPr>
              <w:t>2.Индикаторы социально-экономической эффективности здравоохранения как отрасли социального сектора экономики.</w:t>
            </w:r>
          </w:p>
          <w:p w14:paraId="521A2376" w14:textId="77777777" w:rsidR="00FE49A2" w:rsidRPr="00872676" w:rsidRDefault="00FE49A2" w:rsidP="00FE49A2">
            <w:pPr>
              <w:jc w:val="both"/>
              <w:rPr>
                <w:bCs/>
                <w:sz w:val="24"/>
                <w:szCs w:val="24"/>
                <w:lang w:val="ru-RU"/>
              </w:rPr>
            </w:pPr>
            <w:r w:rsidRPr="00872676">
              <w:rPr>
                <w:bCs/>
                <w:sz w:val="24"/>
                <w:szCs w:val="24"/>
                <w:lang w:val="ru-RU"/>
              </w:rPr>
              <w:t>3.Методика ценообразования в здравоохранении.</w:t>
            </w:r>
          </w:p>
          <w:p w14:paraId="7D0D3DAD" w14:textId="4FCF4A92" w:rsidR="00FE49A2" w:rsidRPr="00872676" w:rsidRDefault="00FE49A2" w:rsidP="00FE49A2">
            <w:pPr>
              <w:pStyle w:val="TableParagraph"/>
              <w:tabs>
                <w:tab w:val="left" w:pos="1803"/>
                <w:tab w:val="left" w:pos="3464"/>
              </w:tabs>
              <w:ind w:right="98"/>
              <w:jc w:val="center"/>
              <w:rPr>
                <w:lang w:val="ru-RU"/>
              </w:rPr>
            </w:pPr>
            <w:r w:rsidRPr="00872676">
              <w:rPr>
                <w:sz w:val="24"/>
                <w:szCs w:val="24"/>
                <w:lang w:val="ru-RU"/>
              </w:rPr>
              <w:t xml:space="preserve">Источники: раздел 8: 8.1. </w:t>
            </w:r>
            <w:proofErr w:type="spellStart"/>
            <w:r w:rsidRPr="00872676">
              <w:rPr>
                <w:sz w:val="24"/>
                <w:szCs w:val="24"/>
                <w:lang w:val="ru-RU"/>
              </w:rPr>
              <w:t>п.н</w:t>
            </w:r>
            <w:proofErr w:type="spellEnd"/>
            <w:r w:rsidRPr="00872676">
              <w:rPr>
                <w:sz w:val="24"/>
                <w:szCs w:val="24"/>
                <w:lang w:val="ru-RU"/>
              </w:rPr>
              <w:t xml:space="preserve">. 1; 8.2. </w:t>
            </w:r>
            <w:proofErr w:type="spellStart"/>
            <w:r w:rsidRPr="00872676">
              <w:rPr>
                <w:sz w:val="24"/>
                <w:szCs w:val="24"/>
                <w:lang w:val="ru-RU"/>
              </w:rPr>
              <w:t>п.н</w:t>
            </w:r>
            <w:proofErr w:type="spellEnd"/>
            <w:r w:rsidRPr="00872676">
              <w:rPr>
                <w:sz w:val="24"/>
                <w:szCs w:val="24"/>
                <w:lang w:val="ru-RU"/>
              </w:rPr>
              <w:t xml:space="preserve">. 4; 8.3. </w:t>
            </w:r>
            <w:proofErr w:type="spellStart"/>
            <w:r w:rsidRPr="00872676">
              <w:rPr>
                <w:sz w:val="24"/>
                <w:szCs w:val="24"/>
                <w:lang w:val="ru-RU"/>
              </w:rPr>
              <w:t>п.н</w:t>
            </w:r>
            <w:proofErr w:type="spellEnd"/>
            <w:r w:rsidRPr="00872676">
              <w:rPr>
                <w:sz w:val="24"/>
                <w:szCs w:val="24"/>
                <w:lang w:val="ru-RU"/>
              </w:rPr>
              <w:t xml:space="preserve">. 5,7; раздел 9: </w:t>
            </w:r>
            <w:proofErr w:type="spellStart"/>
            <w:r w:rsidRPr="00872676">
              <w:rPr>
                <w:sz w:val="24"/>
                <w:szCs w:val="24"/>
                <w:lang w:val="ru-RU"/>
              </w:rPr>
              <w:t>п.н</w:t>
            </w:r>
            <w:proofErr w:type="spellEnd"/>
            <w:r w:rsidRPr="00872676">
              <w:rPr>
                <w:sz w:val="24"/>
                <w:szCs w:val="24"/>
                <w:lang w:val="ru-RU"/>
              </w:rPr>
              <w:t xml:space="preserve">. 1,2,3.   </w:t>
            </w:r>
          </w:p>
        </w:tc>
        <w:tc>
          <w:tcPr>
            <w:tcW w:w="2410" w:type="dxa"/>
          </w:tcPr>
          <w:p w14:paraId="00040592" w14:textId="26F97A87" w:rsidR="00FE49A2" w:rsidRPr="00872676" w:rsidRDefault="00FE49A2" w:rsidP="00FE49A2">
            <w:pPr>
              <w:pStyle w:val="TableParagraph"/>
              <w:ind w:right="164"/>
              <w:rPr>
                <w:lang w:val="ru-RU"/>
              </w:rPr>
            </w:pPr>
            <w:r w:rsidRPr="00872676">
              <w:rPr>
                <w:lang w:val="ru-RU"/>
              </w:rPr>
              <w:t>Опрос,</w:t>
            </w:r>
            <w:r w:rsidRPr="00872676">
              <w:rPr>
                <w:spacing w:val="-10"/>
                <w:lang w:val="ru-RU"/>
              </w:rPr>
              <w:t xml:space="preserve"> </w:t>
            </w:r>
            <w:r w:rsidRPr="00872676">
              <w:rPr>
                <w:lang w:val="ru-RU"/>
              </w:rPr>
              <w:t>тестирование,</w:t>
            </w:r>
            <w:r w:rsidRPr="00872676">
              <w:rPr>
                <w:spacing w:val="-47"/>
                <w:lang w:val="ru-RU"/>
              </w:rPr>
              <w:t xml:space="preserve"> </w:t>
            </w:r>
            <w:r w:rsidRPr="00872676">
              <w:rPr>
                <w:lang w:val="ru-RU"/>
              </w:rPr>
              <w:t>обсуждение научных</w:t>
            </w:r>
            <w:r w:rsidRPr="00872676">
              <w:rPr>
                <w:spacing w:val="-47"/>
                <w:lang w:val="ru-RU"/>
              </w:rPr>
              <w:t xml:space="preserve"> </w:t>
            </w:r>
            <w:r w:rsidRPr="00872676">
              <w:rPr>
                <w:lang w:val="ru-RU"/>
              </w:rPr>
              <w:t>статей,</w:t>
            </w:r>
            <w:r w:rsidRPr="00872676">
              <w:rPr>
                <w:spacing w:val="-2"/>
                <w:lang w:val="ru-RU"/>
              </w:rPr>
              <w:t xml:space="preserve"> </w:t>
            </w:r>
            <w:r w:rsidRPr="00872676">
              <w:rPr>
                <w:lang w:val="ru-RU"/>
              </w:rPr>
              <w:t>решение кейсов</w:t>
            </w:r>
          </w:p>
        </w:tc>
      </w:tr>
      <w:tr w:rsidR="00FE49A2" w:rsidRPr="00872676" w14:paraId="088330CC" w14:textId="77777777" w:rsidTr="00E2566D">
        <w:trPr>
          <w:trHeight w:val="70"/>
        </w:trPr>
        <w:tc>
          <w:tcPr>
            <w:tcW w:w="1985" w:type="dxa"/>
            <w:vAlign w:val="center"/>
          </w:tcPr>
          <w:p w14:paraId="07C30499" w14:textId="7B306BD1" w:rsidR="00FE49A2" w:rsidRPr="00872676" w:rsidRDefault="00FE49A2" w:rsidP="00FE49A2">
            <w:pPr>
              <w:pStyle w:val="TableParagraph"/>
              <w:ind w:right="523"/>
              <w:rPr>
                <w:lang w:val="ru-RU"/>
              </w:rPr>
            </w:pPr>
            <w:r w:rsidRPr="00872676">
              <w:rPr>
                <w:lang w:val="ru-RU"/>
              </w:rPr>
              <w:t>Тема 6. Экономика образования</w:t>
            </w:r>
          </w:p>
        </w:tc>
        <w:tc>
          <w:tcPr>
            <w:tcW w:w="5386" w:type="dxa"/>
            <w:vAlign w:val="center"/>
          </w:tcPr>
          <w:p w14:paraId="55439643" w14:textId="77777777" w:rsidR="00FE49A2" w:rsidRPr="00872676" w:rsidRDefault="00FE49A2" w:rsidP="00FE49A2">
            <w:pPr>
              <w:jc w:val="both"/>
              <w:rPr>
                <w:bCs/>
                <w:sz w:val="24"/>
                <w:szCs w:val="24"/>
                <w:lang w:val="ru-RU"/>
              </w:rPr>
            </w:pPr>
            <w:r w:rsidRPr="00872676">
              <w:rPr>
                <w:bCs/>
                <w:sz w:val="24"/>
                <w:szCs w:val="24"/>
                <w:lang w:val="ru-RU"/>
              </w:rPr>
              <w:t>1.Современные экономические отношения в образовании.</w:t>
            </w:r>
          </w:p>
          <w:p w14:paraId="1CE858AA" w14:textId="77777777" w:rsidR="00FE49A2" w:rsidRPr="00872676" w:rsidRDefault="00FE49A2" w:rsidP="00FE49A2">
            <w:pPr>
              <w:jc w:val="both"/>
              <w:rPr>
                <w:bCs/>
                <w:sz w:val="24"/>
                <w:szCs w:val="24"/>
                <w:lang w:val="ru-RU"/>
              </w:rPr>
            </w:pPr>
            <w:r w:rsidRPr="00872676">
              <w:rPr>
                <w:bCs/>
                <w:sz w:val="24"/>
                <w:szCs w:val="24"/>
                <w:lang w:val="ru-RU"/>
              </w:rPr>
              <w:t>2.Образовательные услуги как объект экономического анализа и совершенствования.</w:t>
            </w:r>
          </w:p>
          <w:p w14:paraId="189E40CF" w14:textId="77777777" w:rsidR="00FE49A2" w:rsidRPr="00872676" w:rsidRDefault="00FE49A2" w:rsidP="00FE49A2">
            <w:pPr>
              <w:jc w:val="both"/>
              <w:rPr>
                <w:bCs/>
                <w:sz w:val="24"/>
                <w:szCs w:val="24"/>
                <w:lang w:val="ru-RU"/>
              </w:rPr>
            </w:pPr>
            <w:r w:rsidRPr="00872676">
              <w:rPr>
                <w:bCs/>
                <w:sz w:val="24"/>
                <w:szCs w:val="24"/>
                <w:lang w:val="ru-RU"/>
              </w:rPr>
              <w:t>3.Финансирование образовательных организаций.</w:t>
            </w:r>
          </w:p>
          <w:p w14:paraId="5F941654" w14:textId="0A2910E1" w:rsidR="00FE49A2" w:rsidRPr="00872676" w:rsidRDefault="00FE49A2" w:rsidP="00FE49A2">
            <w:pPr>
              <w:pStyle w:val="TableParagraph"/>
              <w:tabs>
                <w:tab w:val="left" w:pos="1803"/>
                <w:tab w:val="left" w:pos="3464"/>
              </w:tabs>
              <w:ind w:right="98"/>
              <w:jc w:val="center"/>
              <w:rPr>
                <w:lang w:val="ru-RU"/>
              </w:rPr>
            </w:pPr>
            <w:r w:rsidRPr="00872676">
              <w:rPr>
                <w:sz w:val="24"/>
                <w:szCs w:val="24"/>
                <w:lang w:val="ru-RU"/>
              </w:rPr>
              <w:t xml:space="preserve">Источники: раздел 8: 8.1. </w:t>
            </w:r>
            <w:proofErr w:type="spellStart"/>
            <w:r w:rsidRPr="00872676">
              <w:rPr>
                <w:sz w:val="24"/>
                <w:szCs w:val="24"/>
                <w:lang w:val="ru-RU"/>
              </w:rPr>
              <w:t>п.н</w:t>
            </w:r>
            <w:proofErr w:type="spellEnd"/>
            <w:r w:rsidRPr="00872676">
              <w:rPr>
                <w:sz w:val="24"/>
                <w:szCs w:val="24"/>
                <w:lang w:val="ru-RU"/>
              </w:rPr>
              <w:t xml:space="preserve">. 1; 8.2. </w:t>
            </w:r>
            <w:proofErr w:type="spellStart"/>
            <w:r w:rsidRPr="00872676">
              <w:rPr>
                <w:sz w:val="24"/>
                <w:szCs w:val="24"/>
                <w:lang w:val="ru-RU"/>
              </w:rPr>
              <w:t>п.н</w:t>
            </w:r>
            <w:proofErr w:type="spellEnd"/>
            <w:r w:rsidRPr="00872676">
              <w:rPr>
                <w:sz w:val="24"/>
                <w:szCs w:val="24"/>
                <w:lang w:val="ru-RU"/>
              </w:rPr>
              <w:t xml:space="preserve">. 4; 8.3. </w:t>
            </w:r>
            <w:proofErr w:type="spellStart"/>
            <w:r w:rsidRPr="00872676">
              <w:rPr>
                <w:sz w:val="24"/>
                <w:szCs w:val="24"/>
                <w:lang w:val="ru-RU"/>
              </w:rPr>
              <w:t>п.н</w:t>
            </w:r>
            <w:proofErr w:type="spellEnd"/>
            <w:r w:rsidRPr="00872676">
              <w:rPr>
                <w:sz w:val="24"/>
                <w:szCs w:val="24"/>
                <w:lang w:val="ru-RU"/>
              </w:rPr>
              <w:t xml:space="preserve">. 5,10,11; раздел 9: </w:t>
            </w:r>
            <w:proofErr w:type="spellStart"/>
            <w:r w:rsidRPr="00872676">
              <w:rPr>
                <w:sz w:val="24"/>
                <w:szCs w:val="24"/>
                <w:lang w:val="ru-RU"/>
              </w:rPr>
              <w:t>п.н</w:t>
            </w:r>
            <w:proofErr w:type="spellEnd"/>
            <w:r w:rsidRPr="00872676">
              <w:rPr>
                <w:sz w:val="24"/>
                <w:szCs w:val="24"/>
                <w:lang w:val="ru-RU"/>
              </w:rPr>
              <w:t>. 1,2,3</w:t>
            </w:r>
          </w:p>
        </w:tc>
        <w:tc>
          <w:tcPr>
            <w:tcW w:w="2410" w:type="dxa"/>
          </w:tcPr>
          <w:p w14:paraId="4F298FEC" w14:textId="4084AFF8" w:rsidR="00FE49A2" w:rsidRPr="00872676" w:rsidRDefault="00FE49A2" w:rsidP="00FE49A2">
            <w:pPr>
              <w:pStyle w:val="TableParagraph"/>
              <w:ind w:left="132" w:right="111" w:hanging="1"/>
              <w:rPr>
                <w:lang w:val="ru-RU"/>
              </w:rPr>
            </w:pPr>
            <w:r w:rsidRPr="00872676">
              <w:rPr>
                <w:lang w:val="ru-RU"/>
              </w:rPr>
              <w:t>Опрос, тестирование,</w:t>
            </w:r>
            <w:r w:rsidRPr="00872676">
              <w:rPr>
                <w:spacing w:val="1"/>
                <w:lang w:val="ru-RU"/>
              </w:rPr>
              <w:t xml:space="preserve"> обсуждение научных статей, </w:t>
            </w:r>
            <w:r w:rsidRPr="00872676">
              <w:rPr>
                <w:lang w:val="ru-RU"/>
              </w:rPr>
              <w:t>решение</w:t>
            </w:r>
            <w:r w:rsidRPr="00872676">
              <w:rPr>
                <w:spacing w:val="-6"/>
                <w:lang w:val="ru-RU"/>
              </w:rPr>
              <w:t xml:space="preserve"> </w:t>
            </w:r>
            <w:r w:rsidRPr="00872676">
              <w:rPr>
                <w:lang w:val="ru-RU"/>
              </w:rPr>
              <w:t>ситуационных</w:t>
            </w:r>
            <w:r w:rsidRPr="00872676">
              <w:rPr>
                <w:spacing w:val="-3"/>
                <w:lang w:val="ru-RU"/>
              </w:rPr>
              <w:t xml:space="preserve"> </w:t>
            </w:r>
            <w:r w:rsidRPr="00872676">
              <w:rPr>
                <w:lang w:val="ru-RU"/>
              </w:rPr>
              <w:t>задач</w:t>
            </w:r>
            <w:r w:rsidRPr="00872676">
              <w:rPr>
                <w:spacing w:val="-2"/>
                <w:lang w:val="ru-RU"/>
              </w:rPr>
              <w:t xml:space="preserve"> </w:t>
            </w:r>
            <w:r w:rsidRPr="00872676">
              <w:rPr>
                <w:lang w:val="ru-RU"/>
              </w:rPr>
              <w:t>и кейсов</w:t>
            </w:r>
          </w:p>
        </w:tc>
      </w:tr>
      <w:tr w:rsidR="00FE49A2" w:rsidRPr="00872676" w14:paraId="63910956" w14:textId="77777777" w:rsidTr="00E2566D">
        <w:trPr>
          <w:trHeight w:val="70"/>
        </w:trPr>
        <w:tc>
          <w:tcPr>
            <w:tcW w:w="1985" w:type="dxa"/>
            <w:vAlign w:val="center"/>
          </w:tcPr>
          <w:p w14:paraId="2BF3B057" w14:textId="58D0EDF6" w:rsidR="00FE49A2" w:rsidRPr="00872676" w:rsidRDefault="00FE49A2" w:rsidP="00FE49A2">
            <w:pPr>
              <w:pStyle w:val="TableParagraph"/>
              <w:ind w:left="22" w:right="523"/>
              <w:rPr>
                <w:lang w:val="ru-RU"/>
              </w:rPr>
            </w:pPr>
            <w:r w:rsidRPr="00872676">
              <w:rPr>
                <w:lang w:val="ru-RU"/>
              </w:rPr>
              <w:t>Тема 7. Экономика в сфере культуры и искусства</w:t>
            </w:r>
          </w:p>
        </w:tc>
        <w:tc>
          <w:tcPr>
            <w:tcW w:w="5386" w:type="dxa"/>
            <w:vAlign w:val="center"/>
          </w:tcPr>
          <w:p w14:paraId="3DE01BFC" w14:textId="77777777" w:rsidR="00FE49A2" w:rsidRPr="00872676" w:rsidRDefault="00FE49A2" w:rsidP="00FE49A2">
            <w:pPr>
              <w:jc w:val="both"/>
              <w:rPr>
                <w:bCs/>
                <w:sz w:val="24"/>
                <w:szCs w:val="24"/>
                <w:lang w:val="ru-RU"/>
              </w:rPr>
            </w:pPr>
            <w:r w:rsidRPr="00872676">
              <w:rPr>
                <w:bCs/>
                <w:sz w:val="24"/>
                <w:szCs w:val="24"/>
                <w:lang w:val="ru-RU"/>
              </w:rPr>
              <w:t>1.Структура рынка продукции культуры.</w:t>
            </w:r>
          </w:p>
          <w:p w14:paraId="599E5D66" w14:textId="77777777" w:rsidR="00FE49A2" w:rsidRPr="00872676" w:rsidRDefault="00FE49A2" w:rsidP="00FE49A2">
            <w:pPr>
              <w:jc w:val="both"/>
              <w:rPr>
                <w:bCs/>
                <w:sz w:val="24"/>
                <w:szCs w:val="24"/>
                <w:lang w:val="ru-RU"/>
              </w:rPr>
            </w:pPr>
            <w:r w:rsidRPr="00872676">
              <w:rPr>
                <w:bCs/>
                <w:sz w:val="24"/>
                <w:szCs w:val="24"/>
                <w:lang w:val="ru-RU"/>
              </w:rPr>
              <w:t>2.Виды цен и факторы ценообразования на продукцию культуры.</w:t>
            </w:r>
          </w:p>
          <w:p w14:paraId="2B71FD81" w14:textId="77777777" w:rsidR="00FE49A2" w:rsidRPr="00872676" w:rsidRDefault="00FE49A2" w:rsidP="00FE49A2">
            <w:pPr>
              <w:jc w:val="both"/>
              <w:rPr>
                <w:bCs/>
                <w:sz w:val="24"/>
                <w:szCs w:val="24"/>
                <w:lang w:val="ru-RU"/>
              </w:rPr>
            </w:pPr>
            <w:r w:rsidRPr="00872676">
              <w:rPr>
                <w:bCs/>
                <w:sz w:val="24"/>
                <w:szCs w:val="24"/>
                <w:lang w:val="ru-RU"/>
              </w:rPr>
              <w:t>3.</w:t>
            </w:r>
            <w:r w:rsidRPr="00872676">
              <w:rPr>
                <w:sz w:val="28"/>
                <w:szCs w:val="28"/>
                <w:lang w:val="ru-RU"/>
              </w:rPr>
              <w:t xml:space="preserve"> </w:t>
            </w:r>
            <w:r w:rsidRPr="00872676">
              <w:rPr>
                <w:sz w:val="24"/>
                <w:szCs w:val="24"/>
                <w:lang w:val="ru-RU"/>
              </w:rPr>
              <w:t>Государственное регулирование в сфере культуры и искусства.</w:t>
            </w:r>
          </w:p>
          <w:p w14:paraId="3EC0D638" w14:textId="4F170379" w:rsidR="00FE49A2" w:rsidRPr="00872676" w:rsidRDefault="00FE49A2" w:rsidP="00FE49A2">
            <w:pPr>
              <w:pStyle w:val="TableParagraph"/>
              <w:tabs>
                <w:tab w:val="left" w:pos="1803"/>
                <w:tab w:val="left" w:pos="3464"/>
              </w:tabs>
              <w:ind w:right="98"/>
              <w:jc w:val="center"/>
              <w:rPr>
                <w:lang w:val="ru-RU"/>
              </w:rPr>
            </w:pPr>
            <w:r w:rsidRPr="00872676">
              <w:rPr>
                <w:sz w:val="24"/>
                <w:szCs w:val="24"/>
                <w:lang w:val="ru-RU"/>
              </w:rPr>
              <w:t xml:space="preserve">Источники: раздел 8: 8.1. </w:t>
            </w:r>
            <w:proofErr w:type="spellStart"/>
            <w:r w:rsidRPr="00872676">
              <w:rPr>
                <w:sz w:val="24"/>
                <w:szCs w:val="24"/>
                <w:lang w:val="ru-RU"/>
              </w:rPr>
              <w:t>п.н</w:t>
            </w:r>
            <w:proofErr w:type="spellEnd"/>
            <w:r w:rsidRPr="00872676">
              <w:rPr>
                <w:sz w:val="24"/>
                <w:szCs w:val="24"/>
                <w:lang w:val="ru-RU"/>
              </w:rPr>
              <w:t xml:space="preserve">. 1; 8.2. </w:t>
            </w:r>
            <w:proofErr w:type="spellStart"/>
            <w:r w:rsidRPr="00872676">
              <w:rPr>
                <w:sz w:val="24"/>
                <w:szCs w:val="24"/>
                <w:lang w:val="ru-RU"/>
              </w:rPr>
              <w:t>п.н</w:t>
            </w:r>
            <w:proofErr w:type="spellEnd"/>
            <w:r w:rsidRPr="00872676">
              <w:rPr>
                <w:sz w:val="24"/>
                <w:szCs w:val="24"/>
                <w:lang w:val="ru-RU"/>
              </w:rPr>
              <w:t xml:space="preserve">. 4; 8.3. </w:t>
            </w:r>
            <w:proofErr w:type="spellStart"/>
            <w:r w:rsidRPr="00872676">
              <w:rPr>
                <w:sz w:val="24"/>
                <w:szCs w:val="24"/>
                <w:lang w:val="ru-RU"/>
              </w:rPr>
              <w:t>п.н</w:t>
            </w:r>
            <w:proofErr w:type="spellEnd"/>
            <w:r w:rsidRPr="00872676">
              <w:rPr>
                <w:sz w:val="24"/>
                <w:szCs w:val="24"/>
                <w:lang w:val="ru-RU"/>
              </w:rPr>
              <w:t xml:space="preserve">. 5,6,9; раздел 9: </w:t>
            </w:r>
            <w:proofErr w:type="spellStart"/>
            <w:r w:rsidRPr="00872676">
              <w:rPr>
                <w:sz w:val="24"/>
                <w:szCs w:val="24"/>
                <w:lang w:val="ru-RU"/>
              </w:rPr>
              <w:t>п.н</w:t>
            </w:r>
            <w:proofErr w:type="spellEnd"/>
            <w:r w:rsidRPr="00872676">
              <w:rPr>
                <w:sz w:val="24"/>
                <w:szCs w:val="24"/>
                <w:lang w:val="ru-RU"/>
              </w:rPr>
              <w:t xml:space="preserve">. 1,2,3.    </w:t>
            </w:r>
          </w:p>
        </w:tc>
        <w:tc>
          <w:tcPr>
            <w:tcW w:w="2410" w:type="dxa"/>
          </w:tcPr>
          <w:p w14:paraId="06E6E94E" w14:textId="5EE95668" w:rsidR="00FE49A2" w:rsidRPr="00872676" w:rsidRDefault="00FE49A2" w:rsidP="00FE49A2">
            <w:pPr>
              <w:pStyle w:val="TableParagraph"/>
              <w:ind w:right="164"/>
              <w:rPr>
                <w:lang w:val="ru-RU"/>
              </w:rPr>
            </w:pPr>
            <w:r w:rsidRPr="00872676">
              <w:rPr>
                <w:lang w:val="ru-RU"/>
              </w:rPr>
              <w:t>Опрос, тестирование,</w:t>
            </w:r>
            <w:r w:rsidRPr="00872676">
              <w:rPr>
                <w:spacing w:val="1"/>
                <w:lang w:val="ru-RU"/>
              </w:rPr>
              <w:t xml:space="preserve"> обсуждение научных статей, </w:t>
            </w:r>
            <w:r w:rsidRPr="00872676">
              <w:rPr>
                <w:lang w:val="ru-RU"/>
              </w:rPr>
              <w:t>решение</w:t>
            </w:r>
            <w:r w:rsidRPr="00872676">
              <w:rPr>
                <w:spacing w:val="1"/>
                <w:lang w:val="ru-RU"/>
              </w:rPr>
              <w:t xml:space="preserve"> </w:t>
            </w:r>
            <w:r w:rsidRPr="00872676">
              <w:rPr>
                <w:lang w:val="ru-RU"/>
              </w:rPr>
              <w:t>ситуационных задач и</w:t>
            </w:r>
            <w:r w:rsidRPr="00872676">
              <w:rPr>
                <w:spacing w:val="1"/>
                <w:lang w:val="ru-RU"/>
              </w:rPr>
              <w:t xml:space="preserve"> </w:t>
            </w:r>
            <w:r w:rsidRPr="00872676">
              <w:rPr>
                <w:lang w:val="ru-RU"/>
              </w:rPr>
              <w:t>кейсов</w:t>
            </w:r>
          </w:p>
        </w:tc>
      </w:tr>
      <w:tr w:rsidR="00FE49A2" w:rsidRPr="00872676" w14:paraId="0BFEB0CE" w14:textId="77777777" w:rsidTr="00E2566D">
        <w:trPr>
          <w:trHeight w:val="70"/>
        </w:trPr>
        <w:tc>
          <w:tcPr>
            <w:tcW w:w="1985" w:type="dxa"/>
            <w:vAlign w:val="center"/>
          </w:tcPr>
          <w:p w14:paraId="74AE1417" w14:textId="2DE39550" w:rsidR="00FE49A2" w:rsidRPr="00872676" w:rsidRDefault="00FE49A2" w:rsidP="00FE49A2">
            <w:pPr>
              <w:pStyle w:val="TableParagraph"/>
              <w:ind w:left="22" w:right="523"/>
              <w:rPr>
                <w:lang w:val="ru-RU"/>
              </w:rPr>
            </w:pPr>
            <w:r w:rsidRPr="00872676">
              <w:rPr>
                <w:lang w:val="ru-RU"/>
              </w:rPr>
              <w:t>Тема 8. Экономика жилищно-коммунального хозяйства</w:t>
            </w:r>
          </w:p>
        </w:tc>
        <w:tc>
          <w:tcPr>
            <w:tcW w:w="5386" w:type="dxa"/>
            <w:vAlign w:val="center"/>
          </w:tcPr>
          <w:p w14:paraId="25E438A5" w14:textId="77777777" w:rsidR="00FE49A2" w:rsidRPr="00872676" w:rsidRDefault="00FE49A2" w:rsidP="00FE49A2">
            <w:pPr>
              <w:jc w:val="both"/>
              <w:rPr>
                <w:sz w:val="24"/>
                <w:szCs w:val="24"/>
                <w:lang w:val="ru-RU"/>
              </w:rPr>
            </w:pPr>
            <w:r w:rsidRPr="00872676">
              <w:rPr>
                <w:sz w:val="24"/>
                <w:szCs w:val="24"/>
                <w:lang w:val="ru-RU"/>
              </w:rPr>
              <w:t xml:space="preserve">1.Понятия и категории системы городского хозяйства. </w:t>
            </w:r>
          </w:p>
          <w:p w14:paraId="3F5DE9C2" w14:textId="77777777" w:rsidR="00FE49A2" w:rsidRPr="00872676" w:rsidRDefault="00FE49A2" w:rsidP="00FE49A2">
            <w:pPr>
              <w:jc w:val="both"/>
              <w:rPr>
                <w:sz w:val="24"/>
                <w:szCs w:val="24"/>
                <w:lang w:val="ru-RU"/>
              </w:rPr>
            </w:pPr>
            <w:r w:rsidRPr="00872676">
              <w:rPr>
                <w:sz w:val="24"/>
                <w:szCs w:val="24"/>
                <w:lang w:val="ru-RU"/>
              </w:rPr>
              <w:t xml:space="preserve">2.Принципы и подходы к управлению городским жилищным фондом, инспектирование и контроль его технического состояния. </w:t>
            </w:r>
          </w:p>
          <w:p w14:paraId="10DD8CD3" w14:textId="77777777" w:rsidR="00FE49A2" w:rsidRPr="00872676" w:rsidRDefault="00FE49A2" w:rsidP="00FE49A2">
            <w:pPr>
              <w:jc w:val="both"/>
              <w:rPr>
                <w:bCs/>
                <w:sz w:val="24"/>
                <w:szCs w:val="24"/>
                <w:lang w:val="ru-RU"/>
              </w:rPr>
            </w:pPr>
            <w:r w:rsidRPr="00872676">
              <w:rPr>
                <w:bCs/>
                <w:sz w:val="24"/>
                <w:szCs w:val="24"/>
                <w:lang w:val="ru-RU"/>
              </w:rPr>
              <w:t>3.Формирование организационно-экономического механизма развития жилищно-коммунального комплекса в РФ.</w:t>
            </w:r>
          </w:p>
          <w:p w14:paraId="5545B1E9" w14:textId="1E7029DC" w:rsidR="00FE49A2" w:rsidRPr="00872676" w:rsidRDefault="00FE49A2" w:rsidP="00FE49A2">
            <w:pPr>
              <w:pStyle w:val="TableParagraph"/>
              <w:tabs>
                <w:tab w:val="left" w:pos="1803"/>
                <w:tab w:val="left" w:pos="3464"/>
              </w:tabs>
              <w:ind w:right="98"/>
              <w:jc w:val="center"/>
              <w:rPr>
                <w:lang w:val="ru-RU"/>
              </w:rPr>
            </w:pPr>
            <w:r w:rsidRPr="00872676">
              <w:rPr>
                <w:sz w:val="24"/>
                <w:szCs w:val="24"/>
                <w:lang w:val="ru-RU"/>
              </w:rPr>
              <w:t xml:space="preserve">Источники: раздел 8: 8.1. </w:t>
            </w:r>
            <w:proofErr w:type="spellStart"/>
            <w:r w:rsidRPr="00872676">
              <w:rPr>
                <w:sz w:val="24"/>
                <w:szCs w:val="24"/>
                <w:lang w:val="ru-RU"/>
              </w:rPr>
              <w:t>п.н</w:t>
            </w:r>
            <w:proofErr w:type="spellEnd"/>
            <w:r w:rsidRPr="00872676">
              <w:rPr>
                <w:sz w:val="24"/>
                <w:szCs w:val="24"/>
                <w:lang w:val="ru-RU"/>
              </w:rPr>
              <w:t xml:space="preserve">. 1; 8.2. </w:t>
            </w:r>
            <w:proofErr w:type="spellStart"/>
            <w:r w:rsidRPr="00872676">
              <w:rPr>
                <w:sz w:val="24"/>
                <w:szCs w:val="24"/>
                <w:lang w:val="ru-RU"/>
              </w:rPr>
              <w:t>п.н</w:t>
            </w:r>
            <w:proofErr w:type="spellEnd"/>
            <w:r w:rsidRPr="00872676">
              <w:rPr>
                <w:sz w:val="24"/>
                <w:szCs w:val="24"/>
                <w:lang w:val="ru-RU"/>
              </w:rPr>
              <w:t xml:space="preserve">. 4; 8.3. </w:t>
            </w:r>
            <w:proofErr w:type="spellStart"/>
            <w:r w:rsidRPr="00872676">
              <w:rPr>
                <w:sz w:val="24"/>
                <w:szCs w:val="24"/>
                <w:lang w:val="ru-RU"/>
              </w:rPr>
              <w:t>п.н</w:t>
            </w:r>
            <w:proofErr w:type="spellEnd"/>
            <w:r w:rsidRPr="00872676">
              <w:rPr>
                <w:sz w:val="24"/>
                <w:szCs w:val="24"/>
                <w:lang w:val="ru-RU"/>
              </w:rPr>
              <w:t xml:space="preserve">. 5; раздел 9: </w:t>
            </w:r>
            <w:proofErr w:type="spellStart"/>
            <w:r w:rsidRPr="00872676">
              <w:rPr>
                <w:sz w:val="24"/>
                <w:szCs w:val="24"/>
                <w:lang w:val="ru-RU"/>
              </w:rPr>
              <w:t>п.н</w:t>
            </w:r>
            <w:proofErr w:type="spellEnd"/>
            <w:r w:rsidRPr="00872676">
              <w:rPr>
                <w:sz w:val="24"/>
                <w:szCs w:val="24"/>
                <w:lang w:val="ru-RU"/>
              </w:rPr>
              <w:t xml:space="preserve">. 1,2,3. </w:t>
            </w:r>
            <w:proofErr w:type="gramStart"/>
            <w:r w:rsidRPr="00872676">
              <w:rPr>
                <w:sz w:val="24"/>
                <w:szCs w:val="24"/>
                <w:lang w:val="ru-RU"/>
              </w:rPr>
              <w:t xml:space="preserve">  .</w:t>
            </w:r>
            <w:proofErr w:type="gramEnd"/>
            <w:r w:rsidRPr="00872676">
              <w:rPr>
                <w:sz w:val="24"/>
                <w:szCs w:val="24"/>
                <w:lang w:val="ru-RU"/>
              </w:rPr>
              <w:t xml:space="preserve">   </w:t>
            </w:r>
          </w:p>
        </w:tc>
        <w:tc>
          <w:tcPr>
            <w:tcW w:w="2410" w:type="dxa"/>
          </w:tcPr>
          <w:p w14:paraId="634B472F" w14:textId="38A4BCE8" w:rsidR="00FE49A2" w:rsidRPr="00872676" w:rsidRDefault="00FE49A2" w:rsidP="00FE49A2">
            <w:pPr>
              <w:pStyle w:val="TableParagraph"/>
              <w:ind w:left="132" w:right="111" w:hanging="1"/>
              <w:rPr>
                <w:lang w:val="ru-RU"/>
              </w:rPr>
            </w:pPr>
            <w:r w:rsidRPr="00872676">
              <w:rPr>
                <w:lang w:val="ru-RU"/>
              </w:rPr>
              <w:t>Опрос, тестирование,</w:t>
            </w:r>
            <w:r w:rsidRPr="00872676">
              <w:rPr>
                <w:spacing w:val="1"/>
                <w:lang w:val="ru-RU"/>
              </w:rPr>
              <w:t xml:space="preserve"> </w:t>
            </w:r>
            <w:r w:rsidRPr="00872676">
              <w:rPr>
                <w:color w:val="000000"/>
                <w:lang w:val="ru-RU"/>
              </w:rPr>
              <w:t>проблемная</w:t>
            </w:r>
            <w:r w:rsidRPr="00872676">
              <w:rPr>
                <w:lang w:val="ru-RU"/>
              </w:rPr>
              <w:t xml:space="preserve"> дискуссия</w:t>
            </w:r>
            <w:r w:rsidRPr="00872676">
              <w:rPr>
                <w:spacing w:val="-5"/>
                <w:lang w:val="ru-RU"/>
              </w:rPr>
              <w:t xml:space="preserve"> </w:t>
            </w:r>
            <w:r w:rsidRPr="00872676">
              <w:rPr>
                <w:lang w:val="ru-RU"/>
              </w:rPr>
              <w:t>на</w:t>
            </w:r>
            <w:r w:rsidRPr="00872676">
              <w:rPr>
                <w:spacing w:val="-6"/>
                <w:lang w:val="ru-RU"/>
              </w:rPr>
              <w:t xml:space="preserve"> </w:t>
            </w:r>
            <w:r w:rsidRPr="00872676">
              <w:rPr>
                <w:lang w:val="ru-RU"/>
              </w:rPr>
              <w:t>семинаре по материалам научных статей,</w:t>
            </w:r>
          </w:p>
          <w:p w14:paraId="6DC725B6" w14:textId="59F6BCBA" w:rsidR="00FE49A2" w:rsidRPr="00872676" w:rsidRDefault="00FE49A2" w:rsidP="00FE49A2">
            <w:pPr>
              <w:pStyle w:val="TableParagraph"/>
              <w:ind w:right="164"/>
              <w:rPr>
                <w:lang w:val="ru-RU"/>
              </w:rPr>
            </w:pPr>
            <w:r w:rsidRPr="00872676">
              <w:rPr>
                <w:color w:val="000000"/>
                <w:lang w:val="ru-RU"/>
              </w:rPr>
              <w:t xml:space="preserve">выступление по основным проблемам изучаемой темы, </w:t>
            </w:r>
            <w:r w:rsidRPr="00872676">
              <w:rPr>
                <w:lang w:val="ru-RU"/>
              </w:rPr>
              <w:t>решение</w:t>
            </w:r>
            <w:r w:rsidRPr="00872676">
              <w:rPr>
                <w:spacing w:val="1"/>
                <w:lang w:val="ru-RU"/>
              </w:rPr>
              <w:t xml:space="preserve"> </w:t>
            </w:r>
            <w:r w:rsidRPr="00872676">
              <w:rPr>
                <w:lang w:val="ru-RU"/>
              </w:rPr>
              <w:t>ситуационных</w:t>
            </w:r>
            <w:r w:rsidRPr="00872676">
              <w:rPr>
                <w:spacing w:val="-3"/>
                <w:lang w:val="ru-RU"/>
              </w:rPr>
              <w:t xml:space="preserve"> </w:t>
            </w:r>
            <w:r w:rsidRPr="00872676">
              <w:rPr>
                <w:lang w:val="ru-RU"/>
              </w:rPr>
              <w:t>задач</w:t>
            </w:r>
            <w:r w:rsidRPr="00872676">
              <w:rPr>
                <w:spacing w:val="-2"/>
                <w:lang w:val="ru-RU"/>
              </w:rPr>
              <w:t xml:space="preserve"> </w:t>
            </w:r>
            <w:r w:rsidRPr="00872676">
              <w:rPr>
                <w:lang w:val="ru-RU"/>
              </w:rPr>
              <w:t>и кейсов</w:t>
            </w:r>
          </w:p>
        </w:tc>
      </w:tr>
      <w:tr w:rsidR="00FE49A2" w:rsidRPr="00872676" w14:paraId="69A0C58A" w14:textId="77777777" w:rsidTr="00E2566D">
        <w:trPr>
          <w:trHeight w:val="70"/>
        </w:trPr>
        <w:tc>
          <w:tcPr>
            <w:tcW w:w="1985" w:type="dxa"/>
            <w:vAlign w:val="center"/>
          </w:tcPr>
          <w:p w14:paraId="44D181B6" w14:textId="57267311" w:rsidR="00FE49A2" w:rsidRPr="00872676" w:rsidRDefault="00FE49A2" w:rsidP="00FE49A2">
            <w:pPr>
              <w:pStyle w:val="TableParagraph"/>
              <w:ind w:left="22" w:right="523"/>
              <w:rPr>
                <w:lang w:val="ru-RU"/>
              </w:rPr>
            </w:pPr>
            <w:r w:rsidRPr="00872676">
              <w:rPr>
                <w:lang w:val="ru-RU"/>
              </w:rPr>
              <w:t>Тема 9. Роль социального страхования в экономике социальной сферы</w:t>
            </w:r>
          </w:p>
        </w:tc>
        <w:tc>
          <w:tcPr>
            <w:tcW w:w="5386" w:type="dxa"/>
            <w:vAlign w:val="center"/>
          </w:tcPr>
          <w:p w14:paraId="26E582A7" w14:textId="77777777" w:rsidR="00FE49A2" w:rsidRPr="00872676" w:rsidRDefault="00FE49A2" w:rsidP="00FE49A2">
            <w:pPr>
              <w:pStyle w:val="afb"/>
              <w:jc w:val="both"/>
              <w:rPr>
                <w:rFonts w:ascii="Times New Roman" w:hAnsi="Times New Roman" w:cs="Times New Roman"/>
                <w:sz w:val="24"/>
                <w:szCs w:val="24"/>
                <w:lang w:val="ru-RU"/>
              </w:rPr>
            </w:pPr>
            <w:r w:rsidRPr="00872676">
              <w:rPr>
                <w:rFonts w:ascii="Times New Roman" w:hAnsi="Times New Roman" w:cs="Times New Roman"/>
                <w:sz w:val="24"/>
                <w:szCs w:val="24"/>
                <w:lang w:val="ru-RU"/>
              </w:rPr>
              <w:t xml:space="preserve">1.Роль государства в социальной защите населения. </w:t>
            </w:r>
          </w:p>
          <w:p w14:paraId="4DD1F92A" w14:textId="77777777" w:rsidR="00FE49A2" w:rsidRPr="00872676" w:rsidRDefault="00FE49A2" w:rsidP="00FE49A2">
            <w:pPr>
              <w:pStyle w:val="afb"/>
              <w:jc w:val="both"/>
              <w:rPr>
                <w:rFonts w:ascii="Times New Roman" w:hAnsi="Times New Roman" w:cs="Times New Roman"/>
                <w:sz w:val="24"/>
                <w:szCs w:val="24"/>
                <w:lang w:val="ru-RU"/>
              </w:rPr>
            </w:pPr>
            <w:r w:rsidRPr="00872676">
              <w:rPr>
                <w:rFonts w:ascii="Times New Roman" w:hAnsi="Times New Roman" w:cs="Times New Roman"/>
                <w:sz w:val="24"/>
                <w:szCs w:val="24"/>
                <w:lang w:val="ru-RU"/>
              </w:rPr>
              <w:t>2. Экономика социального страхования.</w:t>
            </w:r>
          </w:p>
          <w:p w14:paraId="0B509874" w14:textId="77777777" w:rsidR="00FE49A2" w:rsidRPr="00872676" w:rsidRDefault="00FE49A2" w:rsidP="00FE49A2">
            <w:pPr>
              <w:pStyle w:val="afb"/>
              <w:jc w:val="both"/>
              <w:rPr>
                <w:rFonts w:ascii="Times New Roman" w:hAnsi="Times New Roman" w:cs="Times New Roman"/>
                <w:sz w:val="24"/>
                <w:szCs w:val="24"/>
                <w:lang w:val="ru-RU"/>
              </w:rPr>
            </w:pPr>
            <w:r w:rsidRPr="00872676">
              <w:rPr>
                <w:rFonts w:ascii="Times New Roman" w:hAnsi="Times New Roman" w:cs="Times New Roman"/>
                <w:sz w:val="24"/>
                <w:szCs w:val="24"/>
                <w:lang w:val="ru-RU"/>
              </w:rPr>
              <w:t>3.Социальное страхование как способ финансирования социальной сферы.</w:t>
            </w:r>
          </w:p>
          <w:p w14:paraId="346A09C5" w14:textId="2DF5459A" w:rsidR="00FE49A2" w:rsidRPr="00872676" w:rsidRDefault="00FE49A2" w:rsidP="00FE49A2">
            <w:pPr>
              <w:pStyle w:val="TableParagraph"/>
              <w:tabs>
                <w:tab w:val="left" w:pos="1803"/>
                <w:tab w:val="left" w:pos="3464"/>
              </w:tabs>
              <w:ind w:left="0" w:right="98"/>
              <w:jc w:val="center"/>
              <w:rPr>
                <w:lang w:val="ru-RU"/>
              </w:rPr>
            </w:pPr>
            <w:r w:rsidRPr="00872676">
              <w:rPr>
                <w:sz w:val="24"/>
                <w:szCs w:val="24"/>
                <w:lang w:val="ru-RU"/>
              </w:rPr>
              <w:t xml:space="preserve">Источники: раздел 8: 8.1. </w:t>
            </w:r>
            <w:proofErr w:type="spellStart"/>
            <w:r w:rsidRPr="00872676">
              <w:rPr>
                <w:sz w:val="24"/>
                <w:szCs w:val="24"/>
                <w:lang w:val="ru-RU"/>
              </w:rPr>
              <w:t>п.н</w:t>
            </w:r>
            <w:proofErr w:type="spellEnd"/>
            <w:r w:rsidRPr="00872676">
              <w:rPr>
                <w:sz w:val="24"/>
                <w:szCs w:val="24"/>
                <w:lang w:val="ru-RU"/>
              </w:rPr>
              <w:t xml:space="preserve">. 1; 8.2. </w:t>
            </w:r>
            <w:proofErr w:type="spellStart"/>
            <w:r w:rsidRPr="00872676">
              <w:rPr>
                <w:sz w:val="24"/>
                <w:szCs w:val="24"/>
                <w:lang w:val="ru-RU"/>
              </w:rPr>
              <w:t>п.н</w:t>
            </w:r>
            <w:proofErr w:type="spellEnd"/>
            <w:r w:rsidRPr="00872676">
              <w:rPr>
                <w:sz w:val="24"/>
                <w:szCs w:val="24"/>
                <w:lang w:val="ru-RU"/>
              </w:rPr>
              <w:t xml:space="preserve">. 4; 8.3. </w:t>
            </w:r>
            <w:proofErr w:type="spellStart"/>
            <w:r w:rsidRPr="00872676">
              <w:rPr>
                <w:sz w:val="24"/>
                <w:szCs w:val="24"/>
                <w:lang w:val="ru-RU"/>
              </w:rPr>
              <w:t>п.н</w:t>
            </w:r>
            <w:proofErr w:type="spellEnd"/>
            <w:r w:rsidRPr="00872676">
              <w:rPr>
                <w:sz w:val="24"/>
                <w:szCs w:val="24"/>
                <w:lang w:val="ru-RU"/>
              </w:rPr>
              <w:t xml:space="preserve">. 5; раздел 9: </w:t>
            </w:r>
            <w:proofErr w:type="spellStart"/>
            <w:r w:rsidRPr="00872676">
              <w:rPr>
                <w:sz w:val="24"/>
                <w:szCs w:val="24"/>
                <w:lang w:val="ru-RU"/>
              </w:rPr>
              <w:t>п.н</w:t>
            </w:r>
            <w:proofErr w:type="spellEnd"/>
            <w:r w:rsidRPr="00872676">
              <w:rPr>
                <w:sz w:val="24"/>
                <w:szCs w:val="24"/>
                <w:lang w:val="ru-RU"/>
              </w:rPr>
              <w:t xml:space="preserve">. 1,2,3.   </w:t>
            </w:r>
          </w:p>
        </w:tc>
        <w:tc>
          <w:tcPr>
            <w:tcW w:w="2410" w:type="dxa"/>
          </w:tcPr>
          <w:p w14:paraId="5F1AC373" w14:textId="77777777" w:rsidR="00FE49A2" w:rsidRPr="00872676" w:rsidRDefault="00FE49A2" w:rsidP="00FE49A2">
            <w:pPr>
              <w:pStyle w:val="TableParagraph"/>
              <w:ind w:left="132" w:right="111" w:hanging="1"/>
              <w:rPr>
                <w:lang w:val="ru-RU"/>
              </w:rPr>
            </w:pPr>
            <w:r w:rsidRPr="00872676">
              <w:rPr>
                <w:lang w:val="ru-RU"/>
              </w:rPr>
              <w:t>Опрос, тестирование,</w:t>
            </w:r>
            <w:r w:rsidRPr="00872676">
              <w:rPr>
                <w:spacing w:val="1"/>
                <w:lang w:val="ru-RU"/>
              </w:rPr>
              <w:t xml:space="preserve"> </w:t>
            </w:r>
            <w:r w:rsidRPr="00872676">
              <w:rPr>
                <w:color w:val="000000"/>
                <w:lang w:val="ru-RU"/>
              </w:rPr>
              <w:t>проблемная</w:t>
            </w:r>
            <w:r w:rsidRPr="00872676">
              <w:rPr>
                <w:lang w:val="ru-RU"/>
              </w:rPr>
              <w:t xml:space="preserve"> дискуссия</w:t>
            </w:r>
            <w:r w:rsidRPr="00872676">
              <w:rPr>
                <w:spacing w:val="-5"/>
                <w:lang w:val="ru-RU"/>
              </w:rPr>
              <w:t xml:space="preserve"> </w:t>
            </w:r>
            <w:r w:rsidRPr="00872676">
              <w:rPr>
                <w:lang w:val="ru-RU"/>
              </w:rPr>
              <w:t>на</w:t>
            </w:r>
            <w:r w:rsidRPr="00872676">
              <w:rPr>
                <w:spacing w:val="-6"/>
                <w:lang w:val="ru-RU"/>
              </w:rPr>
              <w:t xml:space="preserve"> </w:t>
            </w:r>
            <w:r w:rsidRPr="00872676">
              <w:rPr>
                <w:lang w:val="ru-RU"/>
              </w:rPr>
              <w:t>семинаре,</w:t>
            </w:r>
          </w:p>
          <w:p w14:paraId="20C8F53C" w14:textId="77777777" w:rsidR="00FE49A2" w:rsidRPr="00872676" w:rsidRDefault="00FE49A2" w:rsidP="00FE49A2">
            <w:pPr>
              <w:pStyle w:val="TableParagraph"/>
              <w:ind w:left="132" w:right="111" w:hanging="1"/>
              <w:rPr>
                <w:lang w:val="ru-RU"/>
              </w:rPr>
            </w:pPr>
            <w:r w:rsidRPr="00872676">
              <w:rPr>
                <w:lang w:val="ru-RU"/>
              </w:rPr>
              <w:t>обсуждение</w:t>
            </w:r>
            <w:r w:rsidRPr="00872676">
              <w:rPr>
                <w:spacing w:val="-9"/>
                <w:lang w:val="ru-RU"/>
              </w:rPr>
              <w:t xml:space="preserve"> </w:t>
            </w:r>
            <w:r w:rsidRPr="00872676">
              <w:rPr>
                <w:lang w:val="ru-RU"/>
              </w:rPr>
              <w:t>научных</w:t>
            </w:r>
            <w:r w:rsidRPr="00872676">
              <w:rPr>
                <w:spacing w:val="-47"/>
                <w:lang w:val="ru-RU"/>
              </w:rPr>
              <w:t xml:space="preserve"> </w:t>
            </w:r>
            <w:r w:rsidRPr="00872676">
              <w:rPr>
                <w:lang w:val="ru-RU"/>
              </w:rPr>
              <w:t xml:space="preserve">статей, </w:t>
            </w:r>
            <w:r w:rsidRPr="00872676">
              <w:rPr>
                <w:color w:val="000000"/>
                <w:lang w:val="ru-RU"/>
              </w:rPr>
              <w:t xml:space="preserve">выступление по основным проблемам изучаемой темы, </w:t>
            </w:r>
            <w:r w:rsidRPr="00872676">
              <w:rPr>
                <w:lang w:val="ru-RU"/>
              </w:rPr>
              <w:t>решение</w:t>
            </w:r>
            <w:r w:rsidRPr="00872676">
              <w:rPr>
                <w:spacing w:val="1"/>
                <w:lang w:val="ru-RU"/>
              </w:rPr>
              <w:t xml:space="preserve"> </w:t>
            </w:r>
            <w:r w:rsidRPr="00872676">
              <w:rPr>
                <w:lang w:val="ru-RU"/>
              </w:rPr>
              <w:t>ситуационных</w:t>
            </w:r>
            <w:r w:rsidRPr="00872676">
              <w:rPr>
                <w:spacing w:val="-3"/>
                <w:lang w:val="ru-RU"/>
              </w:rPr>
              <w:t xml:space="preserve"> </w:t>
            </w:r>
            <w:r w:rsidRPr="00872676">
              <w:rPr>
                <w:lang w:val="ru-RU"/>
              </w:rPr>
              <w:t>задач</w:t>
            </w:r>
            <w:r w:rsidRPr="00872676">
              <w:rPr>
                <w:spacing w:val="-2"/>
                <w:lang w:val="ru-RU"/>
              </w:rPr>
              <w:t xml:space="preserve"> </w:t>
            </w:r>
            <w:r w:rsidRPr="00872676">
              <w:rPr>
                <w:lang w:val="ru-RU"/>
              </w:rPr>
              <w:t>и</w:t>
            </w:r>
          </w:p>
          <w:p w14:paraId="63059E8F" w14:textId="5874CC32" w:rsidR="00FE49A2" w:rsidRPr="00872676" w:rsidRDefault="00FE49A2" w:rsidP="00FE49A2">
            <w:pPr>
              <w:pStyle w:val="TableParagraph"/>
              <w:ind w:right="164"/>
              <w:rPr>
                <w:lang w:val="ru-RU"/>
              </w:rPr>
            </w:pPr>
            <w:proofErr w:type="spellStart"/>
            <w:r w:rsidRPr="00872676">
              <w:t>кейсов</w:t>
            </w:r>
            <w:proofErr w:type="spellEnd"/>
          </w:p>
        </w:tc>
      </w:tr>
      <w:tr w:rsidR="00FE49A2" w:rsidRPr="00872676" w14:paraId="4B28E599" w14:textId="77777777" w:rsidTr="00E2566D">
        <w:trPr>
          <w:trHeight w:val="70"/>
        </w:trPr>
        <w:tc>
          <w:tcPr>
            <w:tcW w:w="1985" w:type="dxa"/>
            <w:vAlign w:val="center"/>
          </w:tcPr>
          <w:p w14:paraId="45D92695" w14:textId="59647BA5" w:rsidR="00FE49A2" w:rsidRPr="00872676" w:rsidRDefault="00FE49A2" w:rsidP="00FE49A2">
            <w:pPr>
              <w:pStyle w:val="TableParagraph"/>
              <w:ind w:left="22" w:right="523"/>
              <w:rPr>
                <w:lang w:val="ru-RU"/>
              </w:rPr>
            </w:pPr>
            <w:r w:rsidRPr="00872676">
              <w:rPr>
                <w:lang w:val="ru-RU"/>
              </w:rPr>
              <w:t>Тема 10. Организация и функционирование рыночного сектора сферы социальных услуг</w:t>
            </w:r>
          </w:p>
        </w:tc>
        <w:tc>
          <w:tcPr>
            <w:tcW w:w="5386" w:type="dxa"/>
            <w:vAlign w:val="center"/>
          </w:tcPr>
          <w:p w14:paraId="6D2FE1A0" w14:textId="77777777" w:rsidR="00FE49A2" w:rsidRPr="00872676" w:rsidRDefault="00FE49A2" w:rsidP="00FE49A2">
            <w:pPr>
              <w:jc w:val="both"/>
              <w:rPr>
                <w:sz w:val="24"/>
                <w:szCs w:val="24"/>
                <w:lang w:val="ru-RU"/>
              </w:rPr>
            </w:pPr>
            <w:r w:rsidRPr="00872676">
              <w:rPr>
                <w:sz w:val="24"/>
                <w:szCs w:val="24"/>
                <w:lang w:val="ru-RU"/>
              </w:rPr>
              <w:t>1.Рыночные сегменты в социальной сфере.</w:t>
            </w:r>
          </w:p>
          <w:p w14:paraId="60EFA9FD" w14:textId="77777777" w:rsidR="00FE49A2" w:rsidRPr="00872676" w:rsidRDefault="00FE49A2" w:rsidP="00FE49A2">
            <w:pPr>
              <w:pStyle w:val="afb"/>
              <w:rPr>
                <w:rFonts w:ascii="Times New Roman" w:hAnsi="Times New Roman" w:cs="Times New Roman"/>
                <w:sz w:val="24"/>
                <w:szCs w:val="24"/>
                <w:lang w:val="ru-RU"/>
              </w:rPr>
            </w:pPr>
            <w:r w:rsidRPr="00872676">
              <w:rPr>
                <w:rFonts w:ascii="Times New Roman" w:hAnsi="Times New Roman" w:cs="Times New Roman"/>
                <w:sz w:val="24"/>
                <w:szCs w:val="24"/>
                <w:lang w:val="ru-RU"/>
              </w:rPr>
              <w:t>2. Частное образование.</w:t>
            </w:r>
          </w:p>
          <w:p w14:paraId="65593A48" w14:textId="77777777" w:rsidR="00FE49A2" w:rsidRPr="00872676" w:rsidRDefault="00FE49A2" w:rsidP="00FE49A2">
            <w:pPr>
              <w:jc w:val="both"/>
              <w:rPr>
                <w:sz w:val="24"/>
                <w:szCs w:val="24"/>
                <w:lang w:val="ru-RU"/>
              </w:rPr>
            </w:pPr>
            <w:r w:rsidRPr="00872676">
              <w:rPr>
                <w:sz w:val="24"/>
                <w:szCs w:val="24"/>
                <w:lang w:val="ru-RU"/>
              </w:rPr>
              <w:t>3. Платная медицина.</w:t>
            </w:r>
          </w:p>
          <w:p w14:paraId="36AA0A5B" w14:textId="2B1DC129" w:rsidR="00FE49A2" w:rsidRPr="00872676" w:rsidRDefault="00FE49A2" w:rsidP="00FE49A2">
            <w:pPr>
              <w:pStyle w:val="TableParagraph"/>
              <w:tabs>
                <w:tab w:val="left" w:pos="1803"/>
                <w:tab w:val="left" w:pos="3464"/>
              </w:tabs>
              <w:ind w:right="98"/>
              <w:jc w:val="center"/>
              <w:rPr>
                <w:lang w:val="ru-RU"/>
              </w:rPr>
            </w:pPr>
            <w:r w:rsidRPr="00872676">
              <w:rPr>
                <w:sz w:val="24"/>
                <w:szCs w:val="24"/>
                <w:lang w:val="ru-RU"/>
              </w:rPr>
              <w:t xml:space="preserve">Источники: раздел 8: 8.1. </w:t>
            </w:r>
            <w:proofErr w:type="spellStart"/>
            <w:r w:rsidRPr="00872676">
              <w:rPr>
                <w:sz w:val="24"/>
                <w:szCs w:val="24"/>
                <w:lang w:val="ru-RU"/>
              </w:rPr>
              <w:t>п.н</w:t>
            </w:r>
            <w:proofErr w:type="spellEnd"/>
            <w:r w:rsidRPr="00872676">
              <w:rPr>
                <w:sz w:val="24"/>
                <w:szCs w:val="24"/>
                <w:lang w:val="ru-RU"/>
              </w:rPr>
              <w:t xml:space="preserve">. 1; 8.2. </w:t>
            </w:r>
            <w:proofErr w:type="spellStart"/>
            <w:r w:rsidRPr="00872676">
              <w:rPr>
                <w:sz w:val="24"/>
                <w:szCs w:val="24"/>
                <w:lang w:val="ru-RU"/>
              </w:rPr>
              <w:t>п.н</w:t>
            </w:r>
            <w:proofErr w:type="spellEnd"/>
            <w:r w:rsidRPr="00872676">
              <w:rPr>
                <w:sz w:val="24"/>
                <w:szCs w:val="24"/>
                <w:lang w:val="ru-RU"/>
              </w:rPr>
              <w:t xml:space="preserve">. 4; 8.3. </w:t>
            </w:r>
            <w:proofErr w:type="spellStart"/>
            <w:r w:rsidRPr="00872676">
              <w:rPr>
                <w:sz w:val="24"/>
                <w:szCs w:val="24"/>
                <w:lang w:val="ru-RU"/>
              </w:rPr>
              <w:t>п.н</w:t>
            </w:r>
            <w:proofErr w:type="spellEnd"/>
            <w:r w:rsidRPr="00872676">
              <w:rPr>
                <w:sz w:val="24"/>
                <w:szCs w:val="24"/>
                <w:lang w:val="ru-RU"/>
              </w:rPr>
              <w:t xml:space="preserve">. 5; раздел 9: </w:t>
            </w:r>
            <w:proofErr w:type="spellStart"/>
            <w:r w:rsidRPr="00872676">
              <w:rPr>
                <w:sz w:val="24"/>
                <w:szCs w:val="24"/>
                <w:lang w:val="ru-RU"/>
              </w:rPr>
              <w:t>п.н</w:t>
            </w:r>
            <w:proofErr w:type="spellEnd"/>
            <w:r w:rsidRPr="00872676">
              <w:rPr>
                <w:sz w:val="24"/>
                <w:szCs w:val="24"/>
                <w:lang w:val="ru-RU"/>
              </w:rPr>
              <w:t xml:space="preserve">. 1,2,3.   </w:t>
            </w:r>
          </w:p>
        </w:tc>
        <w:tc>
          <w:tcPr>
            <w:tcW w:w="2410" w:type="dxa"/>
          </w:tcPr>
          <w:p w14:paraId="5C775201" w14:textId="77777777" w:rsidR="00FE49A2" w:rsidRPr="00872676" w:rsidRDefault="00FE49A2" w:rsidP="00FE49A2">
            <w:pPr>
              <w:pStyle w:val="TableParagraph"/>
              <w:ind w:left="160" w:right="111" w:hanging="1"/>
              <w:rPr>
                <w:lang w:val="ru-RU"/>
              </w:rPr>
            </w:pPr>
            <w:r w:rsidRPr="00872676">
              <w:rPr>
                <w:lang w:val="ru-RU"/>
              </w:rPr>
              <w:t>Опрос, тестирование,</w:t>
            </w:r>
            <w:r w:rsidRPr="00872676">
              <w:rPr>
                <w:spacing w:val="1"/>
                <w:lang w:val="ru-RU"/>
              </w:rPr>
              <w:t xml:space="preserve"> </w:t>
            </w:r>
            <w:r w:rsidRPr="00872676">
              <w:rPr>
                <w:color w:val="000000"/>
                <w:lang w:val="ru-RU"/>
              </w:rPr>
              <w:t>проблемная</w:t>
            </w:r>
            <w:r w:rsidRPr="00872676">
              <w:rPr>
                <w:lang w:val="ru-RU"/>
              </w:rPr>
              <w:t xml:space="preserve"> дискуссия</w:t>
            </w:r>
            <w:r w:rsidRPr="00872676">
              <w:rPr>
                <w:spacing w:val="-5"/>
                <w:lang w:val="ru-RU"/>
              </w:rPr>
              <w:t xml:space="preserve"> </w:t>
            </w:r>
            <w:r w:rsidRPr="00872676">
              <w:rPr>
                <w:lang w:val="ru-RU"/>
              </w:rPr>
              <w:t>на</w:t>
            </w:r>
            <w:r w:rsidRPr="00872676">
              <w:rPr>
                <w:spacing w:val="-6"/>
                <w:lang w:val="ru-RU"/>
              </w:rPr>
              <w:t xml:space="preserve"> </w:t>
            </w:r>
            <w:r w:rsidRPr="00872676">
              <w:rPr>
                <w:lang w:val="ru-RU"/>
              </w:rPr>
              <w:t>семинаре,</w:t>
            </w:r>
          </w:p>
          <w:p w14:paraId="345C11F0" w14:textId="22B5CA88" w:rsidR="00FE49A2" w:rsidRPr="00872676" w:rsidRDefault="00FE49A2" w:rsidP="00FE49A2">
            <w:pPr>
              <w:pStyle w:val="TableParagraph"/>
              <w:ind w:left="160" w:right="164"/>
              <w:rPr>
                <w:lang w:val="ru-RU"/>
              </w:rPr>
            </w:pPr>
            <w:r w:rsidRPr="00872676">
              <w:rPr>
                <w:lang w:val="ru-RU"/>
              </w:rPr>
              <w:t>обсуждение</w:t>
            </w:r>
            <w:r w:rsidRPr="00872676">
              <w:rPr>
                <w:spacing w:val="-9"/>
                <w:lang w:val="ru-RU"/>
              </w:rPr>
              <w:t xml:space="preserve"> </w:t>
            </w:r>
            <w:r w:rsidRPr="00872676">
              <w:rPr>
                <w:lang w:val="ru-RU"/>
              </w:rPr>
              <w:t>научных</w:t>
            </w:r>
            <w:r w:rsidRPr="00872676">
              <w:rPr>
                <w:spacing w:val="-47"/>
                <w:lang w:val="ru-RU"/>
              </w:rPr>
              <w:t xml:space="preserve"> </w:t>
            </w:r>
            <w:r w:rsidRPr="00872676">
              <w:rPr>
                <w:lang w:val="ru-RU"/>
              </w:rPr>
              <w:t xml:space="preserve">статей, </w:t>
            </w:r>
            <w:r w:rsidRPr="00872676">
              <w:rPr>
                <w:color w:val="000000"/>
                <w:lang w:val="ru-RU"/>
              </w:rPr>
              <w:t>выступление по основным проблемам изучаемой темы</w:t>
            </w:r>
            <w:r w:rsidRPr="00872676">
              <w:rPr>
                <w:lang w:val="ru-RU"/>
              </w:rPr>
              <w:t xml:space="preserve"> докладов,</w:t>
            </w:r>
            <w:r w:rsidRPr="00872676">
              <w:rPr>
                <w:spacing w:val="-5"/>
                <w:lang w:val="ru-RU"/>
              </w:rPr>
              <w:t xml:space="preserve"> </w:t>
            </w:r>
            <w:r w:rsidRPr="00872676">
              <w:rPr>
                <w:lang w:val="ru-RU"/>
              </w:rPr>
              <w:t xml:space="preserve">решение </w:t>
            </w:r>
            <w:r w:rsidRPr="00872676">
              <w:rPr>
                <w:lang w:val="ru-RU"/>
              </w:rPr>
              <w:lastRenderedPageBreak/>
              <w:t>ситуационных</w:t>
            </w:r>
            <w:r w:rsidRPr="00872676">
              <w:rPr>
                <w:spacing w:val="-5"/>
                <w:lang w:val="ru-RU"/>
              </w:rPr>
              <w:t xml:space="preserve"> </w:t>
            </w:r>
            <w:r w:rsidRPr="00872676">
              <w:rPr>
                <w:lang w:val="ru-RU"/>
              </w:rPr>
              <w:t xml:space="preserve">задач и </w:t>
            </w:r>
            <w:r w:rsidRPr="00872676">
              <w:rPr>
                <w:spacing w:val="-47"/>
                <w:lang w:val="ru-RU"/>
              </w:rPr>
              <w:t xml:space="preserve"> </w:t>
            </w:r>
            <w:r w:rsidRPr="00872676">
              <w:rPr>
                <w:lang w:val="ru-RU"/>
              </w:rPr>
              <w:t>кейсов</w:t>
            </w:r>
          </w:p>
        </w:tc>
      </w:tr>
    </w:tbl>
    <w:p w14:paraId="3A825190" w14:textId="77777777" w:rsidR="00940120" w:rsidRPr="00872676" w:rsidRDefault="00940120" w:rsidP="00940120">
      <w:pPr>
        <w:autoSpaceDE/>
        <w:autoSpaceDN/>
        <w:spacing w:after="160" w:line="259" w:lineRule="auto"/>
      </w:pPr>
    </w:p>
    <w:p w14:paraId="1B35C21D" w14:textId="00720E55" w:rsidR="009D7DD1" w:rsidRPr="00872676" w:rsidRDefault="00940120" w:rsidP="00B13535">
      <w:pPr>
        <w:autoSpaceDE/>
        <w:autoSpaceDN/>
        <w:spacing w:after="160" w:line="259" w:lineRule="auto"/>
        <w:ind w:firstLine="709"/>
        <w:rPr>
          <w:b/>
          <w:sz w:val="28"/>
          <w:szCs w:val="28"/>
        </w:rPr>
      </w:pPr>
      <w:r w:rsidRPr="00872676">
        <w:rPr>
          <w:b/>
          <w:sz w:val="28"/>
          <w:szCs w:val="28"/>
        </w:rPr>
        <w:t xml:space="preserve">6. </w:t>
      </w:r>
      <w:r w:rsidR="009D7DD1" w:rsidRPr="00872676">
        <w:rPr>
          <w:b/>
          <w:sz w:val="28"/>
          <w:szCs w:val="28"/>
        </w:rPr>
        <w:t>Перечень учебно-методического обеспечения для самостоятельной</w:t>
      </w:r>
      <w:r w:rsidR="009D7DD1" w:rsidRPr="00872676">
        <w:rPr>
          <w:b/>
          <w:spacing w:val="-67"/>
          <w:sz w:val="28"/>
          <w:szCs w:val="28"/>
        </w:rPr>
        <w:t xml:space="preserve"> </w:t>
      </w:r>
      <w:r w:rsidR="009D7DD1" w:rsidRPr="00872676">
        <w:rPr>
          <w:b/>
          <w:sz w:val="28"/>
          <w:szCs w:val="28"/>
        </w:rPr>
        <w:t>работы</w:t>
      </w:r>
      <w:r w:rsidR="009D7DD1" w:rsidRPr="00872676">
        <w:rPr>
          <w:b/>
          <w:spacing w:val="-2"/>
          <w:sz w:val="28"/>
          <w:szCs w:val="28"/>
        </w:rPr>
        <w:t xml:space="preserve"> </w:t>
      </w:r>
      <w:r w:rsidR="009D7DD1" w:rsidRPr="00872676">
        <w:rPr>
          <w:b/>
          <w:sz w:val="28"/>
          <w:szCs w:val="28"/>
        </w:rPr>
        <w:t>обучающихся по</w:t>
      </w:r>
      <w:r w:rsidR="009D7DD1" w:rsidRPr="00872676">
        <w:rPr>
          <w:b/>
          <w:spacing w:val="1"/>
          <w:sz w:val="28"/>
          <w:szCs w:val="28"/>
        </w:rPr>
        <w:t xml:space="preserve"> </w:t>
      </w:r>
      <w:r w:rsidR="009D7DD1" w:rsidRPr="00872676">
        <w:rPr>
          <w:b/>
          <w:sz w:val="28"/>
          <w:szCs w:val="28"/>
        </w:rPr>
        <w:t>дисциплине</w:t>
      </w:r>
    </w:p>
    <w:p w14:paraId="7864A255" w14:textId="221F056C" w:rsidR="009D7DD1" w:rsidRPr="00872676" w:rsidRDefault="00AF2D34" w:rsidP="00270811">
      <w:pPr>
        <w:pStyle w:val="1"/>
        <w:jc w:val="both"/>
        <w:rPr>
          <w:sz w:val="28"/>
          <w:szCs w:val="28"/>
        </w:rPr>
      </w:pPr>
      <w:bookmarkStart w:id="10" w:name="_Toc136274222"/>
      <w:r w:rsidRPr="00872676">
        <w:rPr>
          <w:sz w:val="28"/>
          <w:szCs w:val="28"/>
        </w:rPr>
        <w:t>6.1.</w:t>
      </w:r>
      <w:r w:rsidR="00940120" w:rsidRPr="00872676">
        <w:rPr>
          <w:sz w:val="28"/>
          <w:szCs w:val="28"/>
        </w:rPr>
        <w:t xml:space="preserve"> </w:t>
      </w:r>
      <w:r w:rsidR="009D7DD1" w:rsidRPr="00872676">
        <w:rPr>
          <w:sz w:val="28"/>
          <w:szCs w:val="28"/>
        </w:rPr>
        <w:t>Перечень</w:t>
      </w:r>
      <w:r w:rsidR="009D7DD1" w:rsidRPr="00872676">
        <w:rPr>
          <w:spacing w:val="56"/>
          <w:sz w:val="28"/>
          <w:szCs w:val="28"/>
        </w:rPr>
        <w:t xml:space="preserve"> </w:t>
      </w:r>
      <w:r w:rsidR="009D7DD1" w:rsidRPr="00872676">
        <w:rPr>
          <w:sz w:val="28"/>
          <w:szCs w:val="28"/>
        </w:rPr>
        <w:t>вопросов,</w:t>
      </w:r>
      <w:r w:rsidR="009D7DD1" w:rsidRPr="00872676">
        <w:rPr>
          <w:spacing w:val="55"/>
          <w:sz w:val="28"/>
          <w:szCs w:val="28"/>
        </w:rPr>
        <w:t xml:space="preserve"> </w:t>
      </w:r>
      <w:r w:rsidR="009D7DD1" w:rsidRPr="00872676">
        <w:rPr>
          <w:sz w:val="28"/>
          <w:szCs w:val="28"/>
        </w:rPr>
        <w:t>отводимых</w:t>
      </w:r>
      <w:r w:rsidR="009D7DD1" w:rsidRPr="00872676">
        <w:rPr>
          <w:spacing w:val="56"/>
          <w:sz w:val="28"/>
          <w:szCs w:val="28"/>
        </w:rPr>
        <w:t xml:space="preserve"> </w:t>
      </w:r>
      <w:r w:rsidR="009D7DD1" w:rsidRPr="00872676">
        <w:rPr>
          <w:sz w:val="28"/>
          <w:szCs w:val="28"/>
        </w:rPr>
        <w:t>на</w:t>
      </w:r>
      <w:r w:rsidR="009D7DD1" w:rsidRPr="00872676">
        <w:rPr>
          <w:spacing w:val="57"/>
          <w:sz w:val="28"/>
          <w:szCs w:val="28"/>
        </w:rPr>
        <w:t xml:space="preserve"> </w:t>
      </w:r>
      <w:r w:rsidR="009D7DD1" w:rsidRPr="00872676">
        <w:rPr>
          <w:sz w:val="28"/>
          <w:szCs w:val="28"/>
        </w:rPr>
        <w:t>самостоятельное</w:t>
      </w:r>
      <w:r w:rsidR="009D7DD1" w:rsidRPr="00872676">
        <w:rPr>
          <w:spacing w:val="55"/>
          <w:sz w:val="28"/>
          <w:szCs w:val="28"/>
        </w:rPr>
        <w:t xml:space="preserve"> </w:t>
      </w:r>
      <w:r w:rsidR="009D7DD1" w:rsidRPr="00872676">
        <w:rPr>
          <w:sz w:val="28"/>
          <w:szCs w:val="28"/>
        </w:rPr>
        <w:t>освоение</w:t>
      </w:r>
      <w:bookmarkEnd w:id="10"/>
      <w:r w:rsidR="005139F2" w:rsidRPr="00872676">
        <w:rPr>
          <w:sz w:val="28"/>
          <w:szCs w:val="28"/>
        </w:rPr>
        <w:t xml:space="preserve"> </w:t>
      </w:r>
    </w:p>
    <w:p w14:paraId="47B481E0" w14:textId="489E73F0" w:rsidR="009D7DD1" w:rsidRPr="00872676" w:rsidRDefault="009D7DD1" w:rsidP="00940120">
      <w:pPr>
        <w:pStyle w:val="1"/>
        <w:rPr>
          <w:sz w:val="28"/>
          <w:szCs w:val="28"/>
        </w:rPr>
      </w:pPr>
      <w:bookmarkStart w:id="11" w:name="_Toc136274223"/>
      <w:r w:rsidRPr="00872676">
        <w:rPr>
          <w:sz w:val="28"/>
          <w:szCs w:val="28"/>
        </w:rPr>
        <w:t>дисциплины,</w:t>
      </w:r>
      <w:r w:rsidRPr="00872676">
        <w:rPr>
          <w:spacing w:val="-4"/>
          <w:sz w:val="28"/>
          <w:szCs w:val="28"/>
        </w:rPr>
        <w:t xml:space="preserve"> </w:t>
      </w:r>
      <w:r w:rsidRPr="00872676">
        <w:rPr>
          <w:sz w:val="28"/>
          <w:szCs w:val="28"/>
        </w:rPr>
        <w:t>формы</w:t>
      </w:r>
      <w:r w:rsidRPr="00872676">
        <w:rPr>
          <w:spacing w:val="-5"/>
          <w:sz w:val="28"/>
          <w:szCs w:val="28"/>
        </w:rPr>
        <w:t xml:space="preserve"> </w:t>
      </w:r>
      <w:r w:rsidRPr="00872676">
        <w:rPr>
          <w:sz w:val="28"/>
          <w:szCs w:val="28"/>
        </w:rPr>
        <w:t>внеаудиторной</w:t>
      </w:r>
      <w:r w:rsidRPr="00872676">
        <w:rPr>
          <w:spacing w:val="-5"/>
          <w:sz w:val="28"/>
          <w:szCs w:val="28"/>
        </w:rPr>
        <w:t xml:space="preserve"> </w:t>
      </w:r>
      <w:r w:rsidRPr="00872676">
        <w:rPr>
          <w:sz w:val="28"/>
          <w:szCs w:val="28"/>
        </w:rPr>
        <w:t>самостоятельной</w:t>
      </w:r>
      <w:r w:rsidRPr="00872676">
        <w:rPr>
          <w:spacing w:val="-5"/>
          <w:sz w:val="28"/>
          <w:szCs w:val="28"/>
        </w:rPr>
        <w:t xml:space="preserve"> </w:t>
      </w:r>
      <w:r w:rsidRPr="00872676">
        <w:rPr>
          <w:sz w:val="28"/>
          <w:szCs w:val="28"/>
        </w:rPr>
        <w:t>работы</w:t>
      </w:r>
      <w:bookmarkEnd w:id="11"/>
    </w:p>
    <w:p w14:paraId="28519911" w14:textId="3D3B09DF" w:rsidR="00F417F6" w:rsidRPr="00872676" w:rsidRDefault="005139F2" w:rsidP="00940120">
      <w:pPr>
        <w:jc w:val="right"/>
        <w:rPr>
          <w:sz w:val="28"/>
          <w:szCs w:val="28"/>
        </w:rPr>
      </w:pPr>
      <w:r w:rsidRPr="00872676">
        <w:rPr>
          <w:sz w:val="28"/>
          <w:szCs w:val="28"/>
        </w:rPr>
        <w:t xml:space="preserve">Таблица </w:t>
      </w:r>
      <w:r w:rsidR="004F0F5C" w:rsidRPr="00872676">
        <w:rPr>
          <w:sz w:val="28"/>
          <w:szCs w:val="28"/>
        </w:rPr>
        <w:t>5</w:t>
      </w:r>
    </w:p>
    <w:tbl>
      <w:tblPr>
        <w:tblStyle w:val="af4"/>
        <w:tblW w:w="9923" w:type="dxa"/>
        <w:tblInd w:w="562" w:type="dxa"/>
        <w:tblLook w:val="04A0" w:firstRow="1" w:lastRow="0" w:firstColumn="1" w:lastColumn="0" w:noHBand="0" w:noVBand="1"/>
      </w:tblPr>
      <w:tblGrid>
        <w:gridCol w:w="2350"/>
        <w:gridCol w:w="3604"/>
        <w:gridCol w:w="3969"/>
      </w:tblGrid>
      <w:tr w:rsidR="00F417F6" w:rsidRPr="00872676" w14:paraId="58EAB080" w14:textId="77777777" w:rsidTr="004F0F5C">
        <w:tc>
          <w:tcPr>
            <w:tcW w:w="2350" w:type="dxa"/>
          </w:tcPr>
          <w:p w14:paraId="55B06D1C" w14:textId="02039F97" w:rsidR="00F417F6" w:rsidRPr="00872676" w:rsidRDefault="00F417F6" w:rsidP="00940120">
            <w:pPr>
              <w:jc w:val="center"/>
              <w:rPr>
                <w:sz w:val="28"/>
                <w:szCs w:val="28"/>
              </w:rPr>
            </w:pPr>
            <w:proofErr w:type="spellStart"/>
            <w:r w:rsidRPr="00872676">
              <w:rPr>
                <w:b/>
                <w:sz w:val="24"/>
                <w:szCs w:val="24"/>
              </w:rPr>
              <w:t>Наименование</w:t>
            </w:r>
            <w:proofErr w:type="spellEnd"/>
            <w:r w:rsidRPr="00872676">
              <w:rPr>
                <w:b/>
                <w:sz w:val="24"/>
                <w:szCs w:val="24"/>
              </w:rPr>
              <w:t xml:space="preserve"> </w:t>
            </w:r>
            <w:proofErr w:type="spellStart"/>
            <w:r w:rsidRPr="00872676">
              <w:rPr>
                <w:b/>
                <w:sz w:val="24"/>
                <w:szCs w:val="24"/>
              </w:rPr>
              <w:t>тем</w:t>
            </w:r>
            <w:proofErr w:type="spellEnd"/>
            <w:r w:rsidRPr="00872676">
              <w:rPr>
                <w:b/>
                <w:sz w:val="24"/>
                <w:szCs w:val="24"/>
              </w:rPr>
              <w:t xml:space="preserve"> (</w:t>
            </w:r>
            <w:proofErr w:type="spellStart"/>
            <w:r w:rsidRPr="00872676">
              <w:rPr>
                <w:b/>
                <w:sz w:val="24"/>
                <w:szCs w:val="24"/>
              </w:rPr>
              <w:t>разделов</w:t>
            </w:r>
            <w:proofErr w:type="spellEnd"/>
            <w:r w:rsidRPr="00872676">
              <w:rPr>
                <w:b/>
                <w:sz w:val="24"/>
                <w:szCs w:val="24"/>
              </w:rPr>
              <w:t xml:space="preserve">) </w:t>
            </w:r>
            <w:proofErr w:type="spellStart"/>
            <w:r w:rsidRPr="00872676">
              <w:rPr>
                <w:b/>
                <w:sz w:val="24"/>
                <w:szCs w:val="24"/>
              </w:rPr>
              <w:t>дисциплины</w:t>
            </w:r>
            <w:proofErr w:type="spellEnd"/>
          </w:p>
        </w:tc>
        <w:tc>
          <w:tcPr>
            <w:tcW w:w="3604" w:type="dxa"/>
          </w:tcPr>
          <w:p w14:paraId="6C569C04" w14:textId="699279AB" w:rsidR="00F417F6" w:rsidRPr="00872676" w:rsidRDefault="00F417F6" w:rsidP="00940120">
            <w:pPr>
              <w:jc w:val="center"/>
              <w:rPr>
                <w:sz w:val="28"/>
                <w:szCs w:val="28"/>
                <w:lang w:val="ru-RU"/>
              </w:rPr>
            </w:pPr>
            <w:r w:rsidRPr="00872676">
              <w:rPr>
                <w:b/>
                <w:sz w:val="24"/>
                <w:szCs w:val="24"/>
                <w:lang w:val="ru-RU"/>
              </w:rPr>
              <w:t>Перечень вопросов, отводимых на самостоятельное освоение</w:t>
            </w:r>
          </w:p>
        </w:tc>
        <w:tc>
          <w:tcPr>
            <w:tcW w:w="3969" w:type="dxa"/>
          </w:tcPr>
          <w:p w14:paraId="51AC4548" w14:textId="19A75247" w:rsidR="00F417F6" w:rsidRPr="00872676" w:rsidRDefault="00F417F6" w:rsidP="00940120">
            <w:pPr>
              <w:jc w:val="center"/>
              <w:rPr>
                <w:sz w:val="28"/>
                <w:szCs w:val="28"/>
              </w:rPr>
            </w:pPr>
            <w:proofErr w:type="spellStart"/>
            <w:r w:rsidRPr="00872676">
              <w:rPr>
                <w:b/>
                <w:sz w:val="24"/>
                <w:szCs w:val="24"/>
              </w:rPr>
              <w:t>Формы</w:t>
            </w:r>
            <w:proofErr w:type="spellEnd"/>
            <w:r w:rsidRPr="00872676">
              <w:rPr>
                <w:b/>
                <w:sz w:val="24"/>
                <w:szCs w:val="24"/>
              </w:rPr>
              <w:t xml:space="preserve"> </w:t>
            </w:r>
            <w:proofErr w:type="spellStart"/>
            <w:r w:rsidRPr="00872676">
              <w:rPr>
                <w:b/>
                <w:sz w:val="24"/>
                <w:szCs w:val="24"/>
              </w:rPr>
              <w:t>внеаудиторной</w:t>
            </w:r>
            <w:proofErr w:type="spellEnd"/>
            <w:r w:rsidRPr="00872676">
              <w:rPr>
                <w:b/>
                <w:sz w:val="24"/>
                <w:szCs w:val="24"/>
              </w:rPr>
              <w:t xml:space="preserve"> </w:t>
            </w:r>
            <w:proofErr w:type="spellStart"/>
            <w:r w:rsidRPr="00872676">
              <w:rPr>
                <w:b/>
                <w:sz w:val="24"/>
                <w:szCs w:val="24"/>
              </w:rPr>
              <w:t>самостоятельной</w:t>
            </w:r>
            <w:proofErr w:type="spellEnd"/>
            <w:r w:rsidRPr="00872676">
              <w:rPr>
                <w:b/>
                <w:sz w:val="24"/>
                <w:szCs w:val="24"/>
              </w:rPr>
              <w:t xml:space="preserve"> </w:t>
            </w:r>
            <w:proofErr w:type="spellStart"/>
            <w:r w:rsidRPr="00872676">
              <w:rPr>
                <w:b/>
                <w:sz w:val="24"/>
                <w:szCs w:val="24"/>
              </w:rPr>
              <w:t>работы</w:t>
            </w:r>
            <w:proofErr w:type="spellEnd"/>
          </w:p>
        </w:tc>
      </w:tr>
      <w:tr w:rsidR="007D7FFC" w:rsidRPr="00872676" w14:paraId="207231BE" w14:textId="77777777" w:rsidTr="00E2566D">
        <w:tc>
          <w:tcPr>
            <w:tcW w:w="2350" w:type="dxa"/>
            <w:vAlign w:val="center"/>
          </w:tcPr>
          <w:p w14:paraId="3E81F412" w14:textId="0D2C2C97" w:rsidR="007D7FFC" w:rsidRPr="00872676" w:rsidRDefault="007D7FFC" w:rsidP="007D7FFC">
            <w:pPr>
              <w:rPr>
                <w:sz w:val="28"/>
                <w:szCs w:val="28"/>
                <w:lang w:val="ru-RU"/>
              </w:rPr>
            </w:pPr>
            <w:r w:rsidRPr="00872676">
              <w:rPr>
                <w:lang w:val="ru-RU"/>
              </w:rPr>
              <w:t>Тема 1. Состав и характеристика социальной сферы</w:t>
            </w:r>
          </w:p>
        </w:tc>
        <w:tc>
          <w:tcPr>
            <w:tcW w:w="3604" w:type="dxa"/>
          </w:tcPr>
          <w:p w14:paraId="5BC9C6A0" w14:textId="77777777" w:rsidR="007D7FFC" w:rsidRPr="00872676" w:rsidRDefault="007D7FFC" w:rsidP="007D7FFC">
            <w:pPr>
              <w:pStyle w:val="afb"/>
              <w:rPr>
                <w:rFonts w:ascii="Times New Roman" w:hAnsi="Times New Roman" w:cs="Times New Roman"/>
                <w:sz w:val="24"/>
                <w:szCs w:val="24"/>
                <w:lang w:val="ru-RU"/>
              </w:rPr>
            </w:pPr>
            <w:r w:rsidRPr="00872676">
              <w:rPr>
                <w:rFonts w:ascii="Times New Roman" w:hAnsi="Times New Roman" w:cs="Times New Roman"/>
                <w:sz w:val="24"/>
                <w:szCs w:val="24"/>
                <w:lang w:val="ru-RU"/>
              </w:rPr>
              <w:t xml:space="preserve">1. Состав отраслей социальной сферы. </w:t>
            </w:r>
          </w:p>
          <w:p w14:paraId="66D5BF31" w14:textId="77777777" w:rsidR="007D7FFC" w:rsidRPr="00872676" w:rsidRDefault="007D7FFC" w:rsidP="007D7FFC">
            <w:pPr>
              <w:pStyle w:val="afb"/>
              <w:rPr>
                <w:rFonts w:ascii="Times New Roman" w:hAnsi="Times New Roman" w:cs="Times New Roman"/>
                <w:sz w:val="24"/>
                <w:szCs w:val="24"/>
                <w:lang w:val="ru-RU"/>
              </w:rPr>
            </w:pPr>
            <w:r w:rsidRPr="00872676">
              <w:rPr>
                <w:rFonts w:ascii="Times New Roman" w:hAnsi="Times New Roman" w:cs="Times New Roman"/>
                <w:sz w:val="24"/>
                <w:szCs w:val="24"/>
                <w:lang w:val="ru-RU"/>
              </w:rPr>
              <w:t xml:space="preserve">2. Общие признаки отраслей социальной сферы. </w:t>
            </w:r>
          </w:p>
          <w:p w14:paraId="31149730" w14:textId="77777777" w:rsidR="007D7FFC" w:rsidRPr="00872676" w:rsidRDefault="007D7FFC" w:rsidP="007D7FFC">
            <w:pPr>
              <w:pStyle w:val="afb"/>
              <w:rPr>
                <w:rFonts w:ascii="Times New Roman" w:hAnsi="Times New Roman" w:cs="Times New Roman"/>
                <w:sz w:val="24"/>
                <w:szCs w:val="24"/>
                <w:lang w:val="ru-RU"/>
              </w:rPr>
            </w:pPr>
            <w:r w:rsidRPr="00872676">
              <w:rPr>
                <w:rFonts w:ascii="Times New Roman" w:hAnsi="Times New Roman" w:cs="Times New Roman"/>
                <w:sz w:val="24"/>
                <w:szCs w:val="24"/>
                <w:lang w:val="ru-RU"/>
              </w:rPr>
              <w:t xml:space="preserve">3. Историческая эволюция отраслей социальной сферы. </w:t>
            </w:r>
          </w:p>
          <w:p w14:paraId="7DF8E4D9" w14:textId="77777777" w:rsidR="007D7FFC" w:rsidRPr="00872676" w:rsidRDefault="007D7FFC" w:rsidP="007D7FFC">
            <w:pPr>
              <w:pStyle w:val="afb"/>
              <w:rPr>
                <w:rFonts w:ascii="Times New Roman" w:hAnsi="Times New Roman" w:cs="Times New Roman"/>
                <w:sz w:val="24"/>
                <w:szCs w:val="24"/>
                <w:lang w:val="ru-RU"/>
              </w:rPr>
            </w:pPr>
            <w:r w:rsidRPr="00872676">
              <w:rPr>
                <w:rFonts w:ascii="Times New Roman" w:hAnsi="Times New Roman" w:cs="Times New Roman"/>
                <w:sz w:val="24"/>
                <w:szCs w:val="24"/>
                <w:lang w:val="ru-RU"/>
              </w:rPr>
              <w:t xml:space="preserve">4. Изменение экономической точки зрения на социальную сферу. </w:t>
            </w:r>
          </w:p>
          <w:p w14:paraId="1A7D1AA7" w14:textId="507065EC" w:rsidR="007D7FFC" w:rsidRPr="00872676" w:rsidRDefault="007D7FFC" w:rsidP="007D7FFC">
            <w:pPr>
              <w:pStyle w:val="a5"/>
              <w:tabs>
                <w:tab w:val="left" w:pos="225"/>
              </w:tabs>
              <w:ind w:left="0" w:firstLine="0"/>
              <w:rPr>
                <w:sz w:val="28"/>
                <w:szCs w:val="28"/>
                <w:lang w:val="ru-RU"/>
              </w:rPr>
            </w:pPr>
            <w:r w:rsidRPr="00872676">
              <w:rPr>
                <w:sz w:val="24"/>
                <w:szCs w:val="24"/>
                <w:lang w:val="ru-RU"/>
              </w:rPr>
              <w:t>5. Аспекты рассмотрения деятельности в социальной сфере (э</w:t>
            </w:r>
            <w:r w:rsidRPr="00872676">
              <w:rPr>
                <w:bCs/>
                <w:sz w:val="24"/>
                <w:szCs w:val="24"/>
                <w:lang w:val="ru-RU"/>
              </w:rPr>
              <w:t>кономический; организационно-технологический; социально-организационный; социально-культурный; политический).</w:t>
            </w:r>
          </w:p>
        </w:tc>
        <w:tc>
          <w:tcPr>
            <w:tcW w:w="3969" w:type="dxa"/>
          </w:tcPr>
          <w:p w14:paraId="12FC8623" w14:textId="77777777" w:rsidR="007D7FFC" w:rsidRPr="00872676" w:rsidRDefault="007D7FFC" w:rsidP="00A37284">
            <w:pPr>
              <w:numPr>
                <w:ilvl w:val="0"/>
                <w:numId w:val="7"/>
              </w:numPr>
              <w:tabs>
                <w:tab w:val="left" w:pos="222"/>
              </w:tabs>
              <w:ind w:left="0" w:firstLine="0"/>
              <w:jc w:val="both"/>
              <w:rPr>
                <w:lang w:val="ru-RU"/>
              </w:rPr>
            </w:pPr>
            <w:r w:rsidRPr="00872676">
              <w:rPr>
                <w:lang w:val="ru-RU"/>
              </w:rPr>
              <w:t>подготовка к научной дискуссии;</w:t>
            </w:r>
          </w:p>
          <w:p w14:paraId="20CD91DA" w14:textId="5C6002C4" w:rsidR="007D7FFC" w:rsidRPr="00872676" w:rsidRDefault="007D7FFC" w:rsidP="00A37284">
            <w:pPr>
              <w:numPr>
                <w:ilvl w:val="0"/>
                <w:numId w:val="7"/>
              </w:numPr>
              <w:tabs>
                <w:tab w:val="left" w:pos="222"/>
              </w:tabs>
              <w:ind w:left="0" w:firstLine="0"/>
              <w:jc w:val="both"/>
              <w:rPr>
                <w:sz w:val="28"/>
                <w:szCs w:val="28"/>
                <w:lang w:val="ru-RU"/>
              </w:rPr>
            </w:pPr>
            <w:r w:rsidRPr="00872676">
              <w:rPr>
                <w:lang w:val="ru-RU"/>
              </w:rPr>
              <w:t xml:space="preserve"> работа</w:t>
            </w:r>
            <w:r w:rsidRPr="00872676">
              <w:rPr>
                <w:spacing w:val="17"/>
                <w:lang w:val="ru-RU"/>
              </w:rPr>
              <w:t xml:space="preserve"> </w:t>
            </w:r>
            <w:r w:rsidRPr="00872676">
              <w:rPr>
                <w:lang w:val="ru-RU"/>
              </w:rPr>
              <w:t>с</w:t>
            </w:r>
            <w:r w:rsidRPr="00872676">
              <w:rPr>
                <w:spacing w:val="17"/>
                <w:lang w:val="ru-RU"/>
              </w:rPr>
              <w:t xml:space="preserve"> </w:t>
            </w:r>
            <w:r w:rsidRPr="00872676">
              <w:rPr>
                <w:lang w:val="ru-RU"/>
              </w:rPr>
              <w:t>конспектом</w:t>
            </w:r>
            <w:r w:rsidRPr="00872676">
              <w:rPr>
                <w:spacing w:val="20"/>
                <w:lang w:val="ru-RU"/>
              </w:rPr>
              <w:t xml:space="preserve"> </w:t>
            </w:r>
            <w:r w:rsidRPr="00872676">
              <w:rPr>
                <w:lang w:val="ru-RU"/>
              </w:rPr>
              <w:t>и</w:t>
            </w:r>
            <w:r w:rsidRPr="00872676">
              <w:rPr>
                <w:spacing w:val="18"/>
                <w:lang w:val="ru-RU"/>
              </w:rPr>
              <w:t xml:space="preserve"> </w:t>
            </w:r>
            <w:r w:rsidRPr="00872676">
              <w:rPr>
                <w:lang w:val="ru-RU"/>
              </w:rPr>
              <w:t xml:space="preserve">слайдами лекции в </w:t>
            </w:r>
            <w:r w:rsidRPr="00872676">
              <w:t>Moodle</w:t>
            </w:r>
            <w:r w:rsidRPr="00872676">
              <w:rPr>
                <w:lang w:val="ru-RU"/>
              </w:rPr>
              <w:t>;</w:t>
            </w:r>
          </w:p>
          <w:p w14:paraId="4C74306A" w14:textId="3CE10D72" w:rsidR="007D7FFC" w:rsidRPr="00872676" w:rsidRDefault="007D7FFC" w:rsidP="00A37284">
            <w:pPr>
              <w:numPr>
                <w:ilvl w:val="0"/>
                <w:numId w:val="7"/>
              </w:numPr>
              <w:tabs>
                <w:tab w:val="left" w:pos="222"/>
              </w:tabs>
              <w:ind w:left="0" w:firstLine="0"/>
              <w:jc w:val="both"/>
              <w:rPr>
                <w:sz w:val="28"/>
                <w:szCs w:val="28"/>
                <w:lang w:val="ru-RU"/>
              </w:rPr>
            </w:pPr>
            <w:r w:rsidRPr="00872676">
              <w:rPr>
                <w:lang w:val="ru-RU"/>
              </w:rPr>
              <w:t xml:space="preserve">самостоятельный подбор литературы с использованием цифрового инструмента </w:t>
            </w:r>
            <w:proofErr w:type="spellStart"/>
            <w:r w:rsidRPr="00872676">
              <w:t>VOSviewer</w:t>
            </w:r>
            <w:proofErr w:type="spellEnd"/>
            <w:r w:rsidRPr="00872676">
              <w:rPr>
                <w:lang w:val="ru-RU"/>
              </w:rPr>
              <w:t xml:space="preserve"> и баз </w:t>
            </w:r>
            <w:r w:rsidRPr="00872676">
              <w:t>Elsevier</w:t>
            </w:r>
            <w:r w:rsidRPr="00872676">
              <w:rPr>
                <w:lang w:val="ru-RU"/>
              </w:rPr>
              <w:t xml:space="preserve"> (платформа </w:t>
            </w:r>
            <w:proofErr w:type="spellStart"/>
            <w:r w:rsidRPr="00872676">
              <w:t>ScienceDirect</w:t>
            </w:r>
            <w:proofErr w:type="spellEnd"/>
            <w:r w:rsidRPr="00872676">
              <w:rPr>
                <w:lang w:val="ru-RU"/>
              </w:rPr>
              <w:t xml:space="preserve">), </w:t>
            </w:r>
            <w:r w:rsidRPr="00872676">
              <w:t>Scopus</w:t>
            </w:r>
            <w:r w:rsidRPr="00872676">
              <w:rPr>
                <w:lang w:val="ru-RU"/>
              </w:rPr>
              <w:t xml:space="preserve"> и др.</w:t>
            </w:r>
          </w:p>
        </w:tc>
      </w:tr>
      <w:tr w:rsidR="007D7FFC" w:rsidRPr="00872676" w14:paraId="7A3EE4EC" w14:textId="77777777" w:rsidTr="00E2566D">
        <w:tc>
          <w:tcPr>
            <w:tcW w:w="2350" w:type="dxa"/>
            <w:vAlign w:val="center"/>
          </w:tcPr>
          <w:p w14:paraId="57EB1AB1" w14:textId="7C3E6DCF" w:rsidR="007D7FFC" w:rsidRPr="00872676" w:rsidRDefault="007D7FFC" w:rsidP="007D7FFC">
            <w:pPr>
              <w:rPr>
                <w:sz w:val="28"/>
                <w:szCs w:val="28"/>
                <w:lang w:val="ru-RU"/>
              </w:rPr>
            </w:pPr>
            <w:r w:rsidRPr="00872676">
              <w:rPr>
                <w:lang w:val="ru-RU"/>
              </w:rPr>
              <w:t>Тема 2. Институциональные основы экономики социальной сферы</w:t>
            </w:r>
          </w:p>
        </w:tc>
        <w:tc>
          <w:tcPr>
            <w:tcW w:w="3604" w:type="dxa"/>
          </w:tcPr>
          <w:p w14:paraId="0302E9C7" w14:textId="77777777" w:rsidR="007D7FFC" w:rsidRPr="00872676" w:rsidRDefault="007D7FFC" w:rsidP="007D7FFC">
            <w:pPr>
              <w:pStyle w:val="afb"/>
              <w:rPr>
                <w:rFonts w:ascii="Times New Roman" w:hAnsi="Times New Roman" w:cs="Times New Roman"/>
                <w:sz w:val="24"/>
                <w:szCs w:val="24"/>
                <w:lang w:val="ru-RU"/>
              </w:rPr>
            </w:pPr>
            <w:r w:rsidRPr="00872676">
              <w:rPr>
                <w:rFonts w:ascii="Times New Roman" w:hAnsi="Times New Roman" w:cs="Times New Roman"/>
                <w:sz w:val="24"/>
                <w:szCs w:val="24"/>
                <w:lang w:val="ru-RU"/>
              </w:rPr>
              <w:t>1. Факторы функционирования и развития социальной сферы.</w:t>
            </w:r>
          </w:p>
          <w:p w14:paraId="21CF1F02" w14:textId="77777777" w:rsidR="007D7FFC" w:rsidRPr="00872676" w:rsidRDefault="007D7FFC" w:rsidP="007D7FFC">
            <w:pPr>
              <w:pStyle w:val="afb"/>
              <w:rPr>
                <w:rFonts w:ascii="Times New Roman" w:hAnsi="Times New Roman" w:cs="Times New Roman"/>
                <w:sz w:val="24"/>
                <w:szCs w:val="24"/>
                <w:lang w:val="ru-RU"/>
              </w:rPr>
            </w:pPr>
            <w:r w:rsidRPr="00872676">
              <w:rPr>
                <w:rFonts w:ascii="Times New Roman" w:hAnsi="Times New Roman" w:cs="Times New Roman"/>
                <w:sz w:val="24"/>
                <w:szCs w:val="24"/>
                <w:lang w:val="ru-RU"/>
              </w:rPr>
              <w:t>2. Этапы развития рыночного сегмента социальной сферы.</w:t>
            </w:r>
          </w:p>
          <w:p w14:paraId="21E54D8C" w14:textId="77777777" w:rsidR="007D7FFC" w:rsidRPr="00872676" w:rsidRDefault="007D7FFC" w:rsidP="007D7FFC">
            <w:pPr>
              <w:pStyle w:val="afb"/>
              <w:rPr>
                <w:rFonts w:ascii="Times New Roman" w:hAnsi="Times New Roman" w:cs="Times New Roman"/>
                <w:sz w:val="24"/>
                <w:szCs w:val="24"/>
                <w:lang w:val="ru-RU"/>
              </w:rPr>
            </w:pPr>
            <w:r w:rsidRPr="00872676">
              <w:rPr>
                <w:rFonts w:ascii="Times New Roman" w:hAnsi="Times New Roman" w:cs="Times New Roman"/>
                <w:sz w:val="24"/>
                <w:szCs w:val="24"/>
                <w:lang w:val="ru-RU"/>
              </w:rPr>
              <w:t>3. Структура расходов на социальную сферу в России и развитых зарубежных стран.</w:t>
            </w:r>
          </w:p>
          <w:p w14:paraId="716BDBE1" w14:textId="74DCB8B7" w:rsidR="007D7FFC" w:rsidRPr="00872676" w:rsidRDefault="007D7FFC" w:rsidP="00A37284">
            <w:pPr>
              <w:pStyle w:val="a5"/>
              <w:widowControl/>
              <w:numPr>
                <w:ilvl w:val="0"/>
                <w:numId w:val="11"/>
              </w:numPr>
              <w:tabs>
                <w:tab w:val="left" w:pos="225"/>
              </w:tabs>
              <w:autoSpaceDE/>
              <w:autoSpaceDN/>
              <w:ind w:left="0" w:firstLine="0"/>
              <w:rPr>
                <w:sz w:val="28"/>
                <w:szCs w:val="28"/>
                <w:lang w:val="ru-RU"/>
              </w:rPr>
            </w:pPr>
            <w:r w:rsidRPr="00872676">
              <w:rPr>
                <w:sz w:val="24"/>
                <w:szCs w:val="24"/>
                <w:lang w:val="ru-RU"/>
              </w:rPr>
              <w:t>4. Государственная поддержка и бюджетное финансирование социальной сферы.</w:t>
            </w:r>
          </w:p>
        </w:tc>
        <w:tc>
          <w:tcPr>
            <w:tcW w:w="3969" w:type="dxa"/>
          </w:tcPr>
          <w:p w14:paraId="48C6C27F" w14:textId="56ECAA05" w:rsidR="007D7FFC" w:rsidRPr="00872676" w:rsidRDefault="007D7FFC" w:rsidP="00A37284">
            <w:pPr>
              <w:numPr>
                <w:ilvl w:val="0"/>
                <w:numId w:val="7"/>
              </w:numPr>
              <w:tabs>
                <w:tab w:val="left" w:pos="222"/>
              </w:tabs>
              <w:ind w:left="0" w:firstLine="0"/>
              <w:jc w:val="both"/>
              <w:rPr>
                <w:lang w:val="ru-RU"/>
              </w:rPr>
            </w:pPr>
            <w:r w:rsidRPr="00872676">
              <w:rPr>
                <w:lang w:val="ru-RU"/>
              </w:rPr>
              <w:t>работа</w:t>
            </w:r>
            <w:r w:rsidRPr="00872676">
              <w:rPr>
                <w:spacing w:val="17"/>
                <w:lang w:val="ru-RU"/>
              </w:rPr>
              <w:t xml:space="preserve"> </w:t>
            </w:r>
            <w:r w:rsidRPr="00872676">
              <w:rPr>
                <w:lang w:val="ru-RU"/>
              </w:rPr>
              <w:t>с</w:t>
            </w:r>
            <w:r w:rsidRPr="00872676">
              <w:rPr>
                <w:spacing w:val="17"/>
                <w:lang w:val="ru-RU"/>
              </w:rPr>
              <w:t xml:space="preserve"> </w:t>
            </w:r>
            <w:r w:rsidRPr="00872676">
              <w:rPr>
                <w:lang w:val="ru-RU"/>
              </w:rPr>
              <w:t>конспектом</w:t>
            </w:r>
            <w:r w:rsidRPr="00872676">
              <w:rPr>
                <w:spacing w:val="20"/>
                <w:lang w:val="ru-RU"/>
              </w:rPr>
              <w:t xml:space="preserve"> </w:t>
            </w:r>
            <w:r w:rsidRPr="00872676">
              <w:rPr>
                <w:lang w:val="ru-RU"/>
              </w:rPr>
              <w:t>и</w:t>
            </w:r>
            <w:r w:rsidRPr="00872676">
              <w:rPr>
                <w:spacing w:val="18"/>
                <w:lang w:val="ru-RU"/>
              </w:rPr>
              <w:t xml:space="preserve"> </w:t>
            </w:r>
            <w:r w:rsidRPr="00872676">
              <w:rPr>
                <w:lang w:val="ru-RU"/>
              </w:rPr>
              <w:t xml:space="preserve">слайдами лекции </w:t>
            </w:r>
            <w:r w:rsidRPr="00872676">
              <w:t>c</w:t>
            </w:r>
            <w:r w:rsidRPr="00872676">
              <w:rPr>
                <w:lang w:val="ru-RU"/>
              </w:rPr>
              <w:t xml:space="preserve"> опорой на ресурсы дисциплины в </w:t>
            </w:r>
            <w:r w:rsidRPr="00872676">
              <w:t>Moodle</w:t>
            </w:r>
            <w:r w:rsidRPr="00872676">
              <w:rPr>
                <w:lang w:val="ru-RU"/>
              </w:rPr>
              <w:t>;</w:t>
            </w:r>
          </w:p>
          <w:p w14:paraId="0C2051DD" w14:textId="77777777" w:rsidR="007D7FFC" w:rsidRPr="00872676" w:rsidRDefault="007D7FFC" w:rsidP="00A37284">
            <w:pPr>
              <w:numPr>
                <w:ilvl w:val="0"/>
                <w:numId w:val="7"/>
              </w:numPr>
              <w:tabs>
                <w:tab w:val="left" w:pos="222"/>
              </w:tabs>
              <w:ind w:left="0" w:firstLine="0"/>
              <w:jc w:val="both"/>
              <w:rPr>
                <w:lang w:val="ru-RU"/>
              </w:rPr>
            </w:pPr>
            <w:r w:rsidRPr="00872676">
              <w:rPr>
                <w:lang w:val="ru-RU"/>
              </w:rPr>
              <w:t xml:space="preserve">самостоятельный подбор литературы с использованием цифрового инструмента </w:t>
            </w:r>
            <w:proofErr w:type="spellStart"/>
            <w:r w:rsidRPr="00872676">
              <w:t>VOSviewer</w:t>
            </w:r>
            <w:proofErr w:type="spellEnd"/>
            <w:r w:rsidRPr="00872676">
              <w:rPr>
                <w:lang w:val="ru-RU"/>
              </w:rPr>
              <w:t xml:space="preserve"> и баз </w:t>
            </w:r>
            <w:r w:rsidRPr="00872676">
              <w:t>Elsevier</w:t>
            </w:r>
            <w:r w:rsidRPr="00872676">
              <w:rPr>
                <w:lang w:val="ru-RU"/>
              </w:rPr>
              <w:t xml:space="preserve"> (платформа </w:t>
            </w:r>
            <w:proofErr w:type="spellStart"/>
            <w:r w:rsidRPr="00872676">
              <w:t>ScienceDirect</w:t>
            </w:r>
            <w:proofErr w:type="spellEnd"/>
            <w:r w:rsidRPr="00872676">
              <w:rPr>
                <w:lang w:val="ru-RU"/>
              </w:rPr>
              <w:t xml:space="preserve">), </w:t>
            </w:r>
            <w:r w:rsidRPr="00872676">
              <w:t>Scopus</w:t>
            </w:r>
            <w:r w:rsidRPr="00872676">
              <w:rPr>
                <w:lang w:val="ru-RU"/>
              </w:rPr>
              <w:t xml:space="preserve"> и др.,</w:t>
            </w:r>
          </w:p>
          <w:p w14:paraId="4EF148F3" w14:textId="77777777" w:rsidR="007D7FFC" w:rsidRPr="00872676" w:rsidRDefault="007D7FFC" w:rsidP="00A37284">
            <w:pPr>
              <w:pStyle w:val="TableParagraph"/>
              <w:numPr>
                <w:ilvl w:val="0"/>
                <w:numId w:val="7"/>
              </w:numPr>
              <w:tabs>
                <w:tab w:val="left" w:pos="222"/>
                <w:tab w:val="left" w:pos="283"/>
              </w:tabs>
              <w:ind w:left="0" w:firstLine="0"/>
              <w:jc w:val="both"/>
              <w:rPr>
                <w:lang w:val="ru-RU"/>
              </w:rPr>
            </w:pPr>
            <w:r w:rsidRPr="00872676">
              <w:rPr>
                <w:spacing w:val="-1"/>
                <w:lang w:val="ru-RU"/>
              </w:rPr>
              <w:t>составление</w:t>
            </w:r>
            <w:r w:rsidRPr="00872676">
              <w:rPr>
                <w:spacing w:val="-16"/>
                <w:lang w:val="ru-RU"/>
              </w:rPr>
              <w:t xml:space="preserve"> </w:t>
            </w:r>
            <w:r w:rsidRPr="00872676">
              <w:rPr>
                <w:lang w:val="ru-RU"/>
              </w:rPr>
              <w:t>плана</w:t>
            </w:r>
            <w:r w:rsidRPr="00872676">
              <w:rPr>
                <w:spacing w:val="-15"/>
                <w:lang w:val="ru-RU"/>
              </w:rPr>
              <w:t xml:space="preserve"> </w:t>
            </w:r>
            <w:r w:rsidRPr="00872676">
              <w:rPr>
                <w:lang w:val="ru-RU"/>
              </w:rPr>
              <w:t>и</w:t>
            </w:r>
            <w:r w:rsidRPr="00872676">
              <w:rPr>
                <w:spacing w:val="-13"/>
                <w:lang w:val="ru-RU"/>
              </w:rPr>
              <w:t xml:space="preserve"> </w:t>
            </w:r>
            <w:r w:rsidRPr="00872676">
              <w:rPr>
                <w:lang w:val="ru-RU"/>
              </w:rPr>
              <w:t>тезисов</w:t>
            </w:r>
            <w:r w:rsidRPr="00872676">
              <w:rPr>
                <w:spacing w:val="-14"/>
                <w:lang w:val="ru-RU"/>
              </w:rPr>
              <w:t xml:space="preserve"> </w:t>
            </w:r>
            <w:r w:rsidRPr="00872676">
              <w:rPr>
                <w:lang w:val="ru-RU"/>
              </w:rPr>
              <w:t>ответа;</w:t>
            </w:r>
          </w:p>
          <w:p w14:paraId="619AD645" w14:textId="77777777" w:rsidR="007D7FFC" w:rsidRPr="00872676" w:rsidRDefault="007D7FFC" w:rsidP="00A37284">
            <w:pPr>
              <w:pStyle w:val="TableParagraph"/>
              <w:numPr>
                <w:ilvl w:val="0"/>
                <w:numId w:val="7"/>
              </w:numPr>
              <w:tabs>
                <w:tab w:val="left" w:pos="222"/>
                <w:tab w:val="left" w:pos="283"/>
              </w:tabs>
              <w:ind w:left="0" w:firstLine="0"/>
              <w:jc w:val="both"/>
              <w:rPr>
                <w:sz w:val="28"/>
                <w:szCs w:val="28"/>
                <w:lang w:val="ru-RU"/>
              </w:rPr>
            </w:pPr>
            <w:r w:rsidRPr="00872676">
              <w:rPr>
                <w:lang w:val="ru-RU"/>
              </w:rPr>
              <w:t>составление ответов</w:t>
            </w:r>
            <w:r w:rsidRPr="00872676">
              <w:rPr>
                <w:lang w:val="ru-RU"/>
              </w:rPr>
              <w:tab/>
            </w:r>
            <w:r w:rsidRPr="00872676">
              <w:rPr>
                <w:spacing w:val="-2"/>
                <w:lang w:val="ru-RU"/>
              </w:rPr>
              <w:t>на</w:t>
            </w:r>
            <w:r w:rsidRPr="00872676">
              <w:rPr>
                <w:spacing w:val="-57"/>
                <w:lang w:val="ru-RU"/>
              </w:rPr>
              <w:t xml:space="preserve"> </w:t>
            </w:r>
            <w:r w:rsidRPr="00872676">
              <w:rPr>
                <w:lang w:val="ru-RU"/>
              </w:rPr>
              <w:t>контрольные</w:t>
            </w:r>
            <w:r w:rsidRPr="00872676">
              <w:rPr>
                <w:spacing w:val="-3"/>
                <w:lang w:val="ru-RU"/>
              </w:rPr>
              <w:t xml:space="preserve"> </w:t>
            </w:r>
            <w:r w:rsidRPr="00872676">
              <w:rPr>
                <w:lang w:val="ru-RU"/>
              </w:rPr>
              <w:t>вопросы;</w:t>
            </w:r>
          </w:p>
          <w:p w14:paraId="51DF2FF0" w14:textId="18110FE1" w:rsidR="007D7FFC" w:rsidRPr="00872676" w:rsidRDefault="007D7FFC" w:rsidP="00A37284">
            <w:pPr>
              <w:pStyle w:val="TableParagraph"/>
              <w:numPr>
                <w:ilvl w:val="0"/>
                <w:numId w:val="7"/>
              </w:numPr>
              <w:tabs>
                <w:tab w:val="left" w:pos="222"/>
                <w:tab w:val="left" w:pos="283"/>
              </w:tabs>
              <w:ind w:left="0" w:firstLine="0"/>
              <w:jc w:val="both"/>
              <w:rPr>
                <w:sz w:val="28"/>
                <w:szCs w:val="28"/>
                <w:lang w:val="ru-RU"/>
              </w:rPr>
            </w:pPr>
            <w:r w:rsidRPr="00872676">
              <w:rPr>
                <w:lang w:val="ru-RU"/>
              </w:rPr>
              <w:t>подготовка</w:t>
            </w:r>
            <w:r w:rsidRPr="00872676">
              <w:rPr>
                <w:spacing w:val="-2"/>
                <w:lang w:val="ru-RU"/>
              </w:rPr>
              <w:t xml:space="preserve"> </w:t>
            </w:r>
            <w:r w:rsidRPr="00872676">
              <w:rPr>
                <w:lang w:val="ru-RU"/>
              </w:rPr>
              <w:t>к</w:t>
            </w:r>
            <w:r w:rsidRPr="00872676">
              <w:rPr>
                <w:spacing w:val="-1"/>
                <w:lang w:val="ru-RU"/>
              </w:rPr>
              <w:t xml:space="preserve"> </w:t>
            </w:r>
            <w:r w:rsidRPr="00872676">
              <w:rPr>
                <w:lang w:val="ru-RU"/>
              </w:rPr>
              <w:t>тестированию</w:t>
            </w:r>
          </w:p>
        </w:tc>
      </w:tr>
      <w:tr w:rsidR="007D7FFC" w:rsidRPr="00872676" w14:paraId="13E235A0" w14:textId="77777777" w:rsidTr="00E2566D">
        <w:tc>
          <w:tcPr>
            <w:tcW w:w="2350" w:type="dxa"/>
            <w:vAlign w:val="center"/>
          </w:tcPr>
          <w:p w14:paraId="59E130A9" w14:textId="77663D68" w:rsidR="007D7FFC" w:rsidRPr="00872676" w:rsidRDefault="007D7FFC" w:rsidP="007D7FFC">
            <w:pPr>
              <w:rPr>
                <w:sz w:val="28"/>
                <w:szCs w:val="28"/>
                <w:lang w:val="ru-RU"/>
              </w:rPr>
            </w:pPr>
            <w:r w:rsidRPr="00872676">
              <w:rPr>
                <w:lang w:val="ru-RU"/>
              </w:rPr>
              <w:t>Тема 3. Прямое участие государства в реализации проектов социальной сферы</w:t>
            </w:r>
          </w:p>
        </w:tc>
        <w:tc>
          <w:tcPr>
            <w:tcW w:w="3604" w:type="dxa"/>
          </w:tcPr>
          <w:p w14:paraId="52A741E9" w14:textId="77777777" w:rsidR="007D7FFC" w:rsidRPr="00872676" w:rsidRDefault="007D7FFC" w:rsidP="007D7FFC">
            <w:pPr>
              <w:pStyle w:val="afb"/>
              <w:ind w:left="-52"/>
              <w:rPr>
                <w:rFonts w:ascii="Times New Roman" w:hAnsi="Times New Roman" w:cs="Times New Roman"/>
                <w:sz w:val="24"/>
                <w:szCs w:val="24"/>
                <w:lang w:val="ru-RU"/>
              </w:rPr>
            </w:pPr>
            <w:r w:rsidRPr="00872676">
              <w:rPr>
                <w:rFonts w:ascii="Times New Roman" w:hAnsi="Times New Roman" w:cs="Times New Roman"/>
                <w:sz w:val="24"/>
                <w:szCs w:val="24"/>
                <w:lang w:val="ru-RU"/>
              </w:rPr>
              <w:t>1. Основные тенденции развития социальной сферы в России с XIX века по настоящее время.</w:t>
            </w:r>
          </w:p>
          <w:p w14:paraId="7598642E" w14:textId="77777777" w:rsidR="007D7FFC" w:rsidRPr="00872676" w:rsidRDefault="007D7FFC" w:rsidP="007D7FFC">
            <w:pPr>
              <w:pStyle w:val="afb"/>
              <w:ind w:left="-52"/>
              <w:rPr>
                <w:rFonts w:ascii="Times New Roman" w:hAnsi="Times New Roman" w:cs="Times New Roman"/>
                <w:sz w:val="24"/>
                <w:szCs w:val="24"/>
                <w:lang w:val="ru-RU"/>
              </w:rPr>
            </w:pPr>
            <w:r w:rsidRPr="00872676">
              <w:rPr>
                <w:rFonts w:ascii="Times New Roman" w:hAnsi="Times New Roman" w:cs="Times New Roman"/>
                <w:sz w:val="24"/>
                <w:szCs w:val="24"/>
                <w:lang w:val="ru-RU"/>
              </w:rPr>
              <w:t>2. Основные тенденции развития социальной сферы в развитых зарубежных странах.</w:t>
            </w:r>
          </w:p>
          <w:p w14:paraId="72481F0F" w14:textId="77777777" w:rsidR="007D7FFC" w:rsidRPr="00872676" w:rsidRDefault="007D7FFC" w:rsidP="007D7FFC">
            <w:pPr>
              <w:pStyle w:val="afb"/>
              <w:ind w:left="-52"/>
              <w:rPr>
                <w:rFonts w:ascii="Times New Roman" w:hAnsi="Times New Roman" w:cs="Times New Roman"/>
                <w:sz w:val="24"/>
                <w:szCs w:val="24"/>
                <w:lang w:val="ru-RU"/>
              </w:rPr>
            </w:pPr>
            <w:r w:rsidRPr="00872676">
              <w:rPr>
                <w:rFonts w:ascii="Times New Roman" w:hAnsi="Times New Roman" w:cs="Times New Roman"/>
                <w:sz w:val="24"/>
                <w:szCs w:val="24"/>
                <w:lang w:val="ru-RU"/>
              </w:rPr>
              <w:t>3. Структура расходов федерального бюджета России на финансирование социальной сферы.</w:t>
            </w:r>
          </w:p>
          <w:p w14:paraId="53DC8772" w14:textId="77777777" w:rsidR="007D7FFC" w:rsidRPr="00872676" w:rsidRDefault="007D7FFC" w:rsidP="007D7FFC">
            <w:pPr>
              <w:pStyle w:val="afb"/>
              <w:ind w:left="-52"/>
              <w:rPr>
                <w:rFonts w:ascii="Times New Roman" w:hAnsi="Times New Roman" w:cs="Times New Roman"/>
                <w:sz w:val="24"/>
                <w:szCs w:val="24"/>
                <w:lang w:val="ru-RU"/>
              </w:rPr>
            </w:pPr>
            <w:r w:rsidRPr="00872676">
              <w:rPr>
                <w:rFonts w:ascii="Times New Roman" w:hAnsi="Times New Roman" w:cs="Times New Roman"/>
                <w:sz w:val="24"/>
                <w:szCs w:val="24"/>
                <w:lang w:val="ru-RU"/>
              </w:rPr>
              <w:t>4. Государственное регулирование развития социальной сферы.</w:t>
            </w:r>
          </w:p>
          <w:p w14:paraId="2F14B836" w14:textId="4E450A23" w:rsidR="007D7FFC" w:rsidRPr="00872676" w:rsidRDefault="007D7FFC" w:rsidP="007D7FFC">
            <w:pPr>
              <w:ind w:left="-52"/>
              <w:rPr>
                <w:rFonts w:eastAsiaTheme="minorHAnsi"/>
                <w:sz w:val="24"/>
                <w:szCs w:val="24"/>
                <w:lang w:val="ru-RU"/>
              </w:rPr>
            </w:pPr>
            <w:r w:rsidRPr="00872676">
              <w:rPr>
                <w:rFonts w:eastAsiaTheme="minorHAnsi"/>
                <w:sz w:val="24"/>
                <w:szCs w:val="24"/>
                <w:lang w:val="ru-RU"/>
              </w:rPr>
              <w:lastRenderedPageBreak/>
              <w:t>5. Стратегия социально-экономического развития России.</w:t>
            </w:r>
          </w:p>
        </w:tc>
        <w:tc>
          <w:tcPr>
            <w:tcW w:w="3969" w:type="dxa"/>
          </w:tcPr>
          <w:p w14:paraId="47A9EBD6" w14:textId="77777777" w:rsidR="007D7FFC" w:rsidRPr="00872676" w:rsidRDefault="007D7FFC" w:rsidP="00A37284">
            <w:pPr>
              <w:numPr>
                <w:ilvl w:val="0"/>
                <w:numId w:val="6"/>
              </w:numPr>
              <w:tabs>
                <w:tab w:val="left" w:pos="222"/>
              </w:tabs>
              <w:jc w:val="both"/>
              <w:rPr>
                <w:lang w:val="ru-RU"/>
              </w:rPr>
            </w:pPr>
            <w:r w:rsidRPr="00872676">
              <w:rPr>
                <w:lang w:val="ru-RU"/>
              </w:rPr>
              <w:lastRenderedPageBreak/>
              <w:t>работа</w:t>
            </w:r>
            <w:r w:rsidRPr="00872676">
              <w:rPr>
                <w:spacing w:val="17"/>
                <w:lang w:val="ru-RU"/>
              </w:rPr>
              <w:t xml:space="preserve"> </w:t>
            </w:r>
            <w:r w:rsidRPr="00872676">
              <w:rPr>
                <w:lang w:val="ru-RU"/>
              </w:rPr>
              <w:t>с</w:t>
            </w:r>
            <w:r w:rsidRPr="00872676">
              <w:rPr>
                <w:spacing w:val="17"/>
                <w:lang w:val="ru-RU"/>
              </w:rPr>
              <w:t xml:space="preserve"> </w:t>
            </w:r>
            <w:r w:rsidRPr="00872676">
              <w:rPr>
                <w:lang w:val="ru-RU"/>
              </w:rPr>
              <w:t>конспектом</w:t>
            </w:r>
            <w:r w:rsidRPr="00872676">
              <w:rPr>
                <w:spacing w:val="20"/>
                <w:lang w:val="ru-RU"/>
              </w:rPr>
              <w:t xml:space="preserve"> </w:t>
            </w:r>
            <w:r w:rsidRPr="00872676">
              <w:rPr>
                <w:lang w:val="ru-RU"/>
              </w:rPr>
              <w:t>и</w:t>
            </w:r>
            <w:r w:rsidRPr="00872676">
              <w:rPr>
                <w:spacing w:val="18"/>
                <w:lang w:val="ru-RU"/>
              </w:rPr>
              <w:t xml:space="preserve"> </w:t>
            </w:r>
            <w:r w:rsidRPr="00872676">
              <w:rPr>
                <w:lang w:val="ru-RU"/>
              </w:rPr>
              <w:t xml:space="preserve">слайдами лекции </w:t>
            </w:r>
            <w:r w:rsidRPr="00872676">
              <w:t>c</w:t>
            </w:r>
            <w:r w:rsidRPr="00872676">
              <w:rPr>
                <w:lang w:val="ru-RU"/>
              </w:rPr>
              <w:t xml:space="preserve"> опорой на ресурсы дисциплины в </w:t>
            </w:r>
            <w:r w:rsidRPr="00872676">
              <w:t>Moodle</w:t>
            </w:r>
            <w:r w:rsidRPr="00872676">
              <w:rPr>
                <w:lang w:val="ru-RU"/>
              </w:rPr>
              <w:t>;</w:t>
            </w:r>
          </w:p>
          <w:p w14:paraId="31D760F3" w14:textId="2D1124CE" w:rsidR="007D7FFC" w:rsidRPr="00872676" w:rsidRDefault="007D7FFC" w:rsidP="00A37284">
            <w:pPr>
              <w:numPr>
                <w:ilvl w:val="0"/>
                <w:numId w:val="6"/>
              </w:numPr>
              <w:tabs>
                <w:tab w:val="left" w:pos="222"/>
                <w:tab w:val="left" w:pos="283"/>
              </w:tabs>
              <w:jc w:val="both"/>
              <w:rPr>
                <w:lang w:val="ru-RU"/>
              </w:rPr>
            </w:pPr>
            <w:r w:rsidRPr="00872676">
              <w:rPr>
                <w:lang w:val="ru-RU"/>
              </w:rPr>
              <w:t>самостоятельный подбор литературы по теме;</w:t>
            </w:r>
          </w:p>
          <w:p w14:paraId="2EAF0912" w14:textId="77777777" w:rsidR="007D7FFC" w:rsidRPr="00872676" w:rsidRDefault="007D7FFC" w:rsidP="00A37284">
            <w:pPr>
              <w:pStyle w:val="TableParagraph"/>
              <w:numPr>
                <w:ilvl w:val="0"/>
                <w:numId w:val="6"/>
              </w:numPr>
              <w:tabs>
                <w:tab w:val="left" w:pos="222"/>
                <w:tab w:val="left" w:pos="283"/>
              </w:tabs>
              <w:jc w:val="both"/>
              <w:rPr>
                <w:sz w:val="28"/>
                <w:szCs w:val="28"/>
                <w:lang w:val="ru-RU"/>
              </w:rPr>
            </w:pPr>
            <w:r w:rsidRPr="00872676">
              <w:rPr>
                <w:lang w:val="ru-RU"/>
              </w:rPr>
              <w:t>составление ответов</w:t>
            </w:r>
            <w:r w:rsidRPr="00872676">
              <w:rPr>
                <w:lang w:val="ru-RU"/>
              </w:rPr>
              <w:tab/>
            </w:r>
            <w:r w:rsidRPr="00872676">
              <w:rPr>
                <w:spacing w:val="-2"/>
                <w:lang w:val="ru-RU"/>
              </w:rPr>
              <w:t>на</w:t>
            </w:r>
            <w:r w:rsidRPr="00872676">
              <w:rPr>
                <w:spacing w:val="-57"/>
                <w:lang w:val="ru-RU"/>
              </w:rPr>
              <w:t xml:space="preserve"> </w:t>
            </w:r>
            <w:r w:rsidRPr="00872676">
              <w:rPr>
                <w:lang w:val="ru-RU"/>
              </w:rPr>
              <w:t>контрольные</w:t>
            </w:r>
            <w:r w:rsidRPr="00872676">
              <w:rPr>
                <w:spacing w:val="-3"/>
                <w:lang w:val="ru-RU"/>
              </w:rPr>
              <w:t xml:space="preserve"> </w:t>
            </w:r>
            <w:r w:rsidRPr="00872676">
              <w:rPr>
                <w:lang w:val="ru-RU"/>
              </w:rPr>
              <w:t>вопросы;</w:t>
            </w:r>
          </w:p>
          <w:p w14:paraId="48EBA9E9" w14:textId="0BFBB343" w:rsidR="007D7FFC" w:rsidRPr="00872676" w:rsidRDefault="007D7FFC" w:rsidP="00A37284">
            <w:pPr>
              <w:pStyle w:val="TableParagraph"/>
              <w:numPr>
                <w:ilvl w:val="0"/>
                <w:numId w:val="6"/>
              </w:numPr>
              <w:tabs>
                <w:tab w:val="left" w:pos="222"/>
                <w:tab w:val="left" w:pos="283"/>
              </w:tabs>
              <w:jc w:val="both"/>
              <w:rPr>
                <w:sz w:val="28"/>
                <w:szCs w:val="28"/>
                <w:lang w:val="ru-RU"/>
              </w:rPr>
            </w:pPr>
            <w:r w:rsidRPr="00872676">
              <w:rPr>
                <w:lang w:val="ru-RU"/>
              </w:rPr>
              <w:t>подготовка</w:t>
            </w:r>
            <w:r w:rsidRPr="00872676">
              <w:rPr>
                <w:spacing w:val="-2"/>
                <w:lang w:val="ru-RU"/>
              </w:rPr>
              <w:t xml:space="preserve"> </w:t>
            </w:r>
            <w:r w:rsidRPr="00872676">
              <w:rPr>
                <w:lang w:val="ru-RU"/>
              </w:rPr>
              <w:t>к</w:t>
            </w:r>
            <w:r w:rsidRPr="00872676">
              <w:rPr>
                <w:spacing w:val="-1"/>
                <w:lang w:val="ru-RU"/>
              </w:rPr>
              <w:t xml:space="preserve"> </w:t>
            </w:r>
            <w:r w:rsidRPr="00872676">
              <w:rPr>
                <w:lang w:val="ru-RU"/>
              </w:rPr>
              <w:t>тестированию.</w:t>
            </w:r>
          </w:p>
        </w:tc>
      </w:tr>
      <w:tr w:rsidR="007D7FFC" w:rsidRPr="00872676" w14:paraId="19F15AB6" w14:textId="77777777" w:rsidTr="00E2566D">
        <w:tc>
          <w:tcPr>
            <w:tcW w:w="2350" w:type="dxa"/>
            <w:vAlign w:val="center"/>
          </w:tcPr>
          <w:p w14:paraId="682FF6C4" w14:textId="6DF969B4" w:rsidR="007D7FFC" w:rsidRPr="00872676" w:rsidRDefault="007D7FFC" w:rsidP="007D7FFC">
            <w:pPr>
              <w:rPr>
                <w:sz w:val="28"/>
                <w:szCs w:val="28"/>
                <w:lang w:val="ru-RU"/>
              </w:rPr>
            </w:pPr>
            <w:r w:rsidRPr="00872676">
              <w:rPr>
                <w:lang w:val="ru-RU"/>
              </w:rPr>
              <w:t>Тема 4. Механизм функционирования социально-культурного комплекса в современных условиях</w:t>
            </w:r>
          </w:p>
        </w:tc>
        <w:tc>
          <w:tcPr>
            <w:tcW w:w="3604" w:type="dxa"/>
          </w:tcPr>
          <w:p w14:paraId="32B94B81" w14:textId="77777777" w:rsidR="007D7FFC" w:rsidRPr="00872676" w:rsidRDefault="007D7FFC" w:rsidP="007D7FFC">
            <w:pPr>
              <w:pStyle w:val="afb"/>
              <w:ind w:left="-52"/>
              <w:rPr>
                <w:rFonts w:ascii="Times New Roman" w:hAnsi="Times New Roman" w:cs="Times New Roman"/>
                <w:sz w:val="24"/>
                <w:szCs w:val="24"/>
                <w:lang w:val="ru-RU"/>
              </w:rPr>
            </w:pPr>
            <w:r w:rsidRPr="00872676">
              <w:rPr>
                <w:rFonts w:ascii="Times New Roman" w:hAnsi="Times New Roman" w:cs="Times New Roman"/>
                <w:sz w:val="24"/>
                <w:szCs w:val="24"/>
                <w:lang w:val="ru-RU"/>
              </w:rPr>
              <w:t>1. Условия эффективного использования ресурса государственно-частного партнерства в сфере культуры.</w:t>
            </w:r>
          </w:p>
          <w:p w14:paraId="099254C1" w14:textId="77777777" w:rsidR="007D7FFC" w:rsidRPr="00872676" w:rsidRDefault="007D7FFC" w:rsidP="007D7FFC">
            <w:pPr>
              <w:pStyle w:val="afb"/>
              <w:ind w:left="-52"/>
              <w:rPr>
                <w:rFonts w:ascii="Times New Roman" w:hAnsi="Times New Roman" w:cs="Times New Roman"/>
                <w:sz w:val="24"/>
                <w:szCs w:val="24"/>
                <w:lang w:val="ru-RU"/>
              </w:rPr>
            </w:pPr>
            <w:r w:rsidRPr="00872676">
              <w:rPr>
                <w:rFonts w:ascii="Times New Roman" w:hAnsi="Times New Roman" w:cs="Times New Roman"/>
                <w:sz w:val="24"/>
                <w:szCs w:val="24"/>
                <w:lang w:val="ru-RU"/>
              </w:rPr>
              <w:t>2. Рычаги государственной поддержки отечественного кинопроизводства и кинопроката.</w:t>
            </w:r>
          </w:p>
          <w:p w14:paraId="131AAD86" w14:textId="4DCA2F21" w:rsidR="007D7FFC" w:rsidRPr="00872676" w:rsidRDefault="007D7FFC" w:rsidP="007D7FFC">
            <w:pPr>
              <w:pStyle w:val="afb"/>
              <w:ind w:left="-52"/>
              <w:rPr>
                <w:rFonts w:ascii="Times New Roman" w:hAnsi="Times New Roman" w:cs="Times New Roman"/>
                <w:sz w:val="24"/>
                <w:szCs w:val="24"/>
                <w:lang w:val="ru-RU"/>
              </w:rPr>
            </w:pPr>
            <w:r w:rsidRPr="00872676">
              <w:rPr>
                <w:rFonts w:ascii="Times New Roman" w:hAnsi="Times New Roman" w:cs="Times New Roman"/>
                <w:sz w:val="24"/>
                <w:szCs w:val="24"/>
                <w:lang w:val="ru-RU"/>
              </w:rPr>
              <w:t>3.Деятельность учреждений культуры в условиях рынка.</w:t>
            </w:r>
          </w:p>
        </w:tc>
        <w:tc>
          <w:tcPr>
            <w:tcW w:w="3969" w:type="dxa"/>
          </w:tcPr>
          <w:p w14:paraId="27AE5889" w14:textId="77777777" w:rsidR="007D7FFC" w:rsidRPr="00872676" w:rsidRDefault="007D7FFC" w:rsidP="00A37284">
            <w:pPr>
              <w:numPr>
                <w:ilvl w:val="0"/>
                <w:numId w:val="6"/>
              </w:numPr>
              <w:tabs>
                <w:tab w:val="left" w:pos="222"/>
              </w:tabs>
              <w:jc w:val="both"/>
              <w:rPr>
                <w:lang w:val="ru-RU"/>
              </w:rPr>
            </w:pPr>
            <w:r w:rsidRPr="00872676">
              <w:rPr>
                <w:lang w:val="ru-RU"/>
              </w:rPr>
              <w:t>работа</w:t>
            </w:r>
            <w:r w:rsidRPr="00872676">
              <w:rPr>
                <w:spacing w:val="17"/>
                <w:lang w:val="ru-RU"/>
              </w:rPr>
              <w:t xml:space="preserve"> </w:t>
            </w:r>
            <w:r w:rsidRPr="00872676">
              <w:rPr>
                <w:lang w:val="ru-RU"/>
              </w:rPr>
              <w:t>с</w:t>
            </w:r>
            <w:r w:rsidRPr="00872676">
              <w:rPr>
                <w:spacing w:val="17"/>
                <w:lang w:val="ru-RU"/>
              </w:rPr>
              <w:t xml:space="preserve"> </w:t>
            </w:r>
            <w:r w:rsidRPr="00872676">
              <w:rPr>
                <w:lang w:val="ru-RU"/>
              </w:rPr>
              <w:t>конспектом</w:t>
            </w:r>
            <w:r w:rsidRPr="00872676">
              <w:rPr>
                <w:spacing w:val="20"/>
                <w:lang w:val="ru-RU"/>
              </w:rPr>
              <w:t xml:space="preserve"> </w:t>
            </w:r>
            <w:r w:rsidRPr="00872676">
              <w:rPr>
                <w:lang w:val="ru-RU"/>
              </w:rPr>
              <w:t>и</w:t>
            </w:r>
            <w:r w:rsidRPr="00872676">
              <w:rPr>
                <w:spacing w:val="18"/>
                <w:lang w:val="ru-RU"/>
              </w:rPr>
              <w:t xml:space="preserve"> </w:t>
            </w:r>
            <w:r w:rsidRPr="00872676">
              <w:rPr>
                <w:lang w:val="ru-RU"/>
              </w:rPr>
              <w:t xml:space="preserve">слайдами лекции </w:t>
            </w:r>
            <w:r w:rsidRPr="00872676">
              <w:t>c</w:t>
            </w:r>
            <w:r w:rsidRPr="00872676">
              <w:rPr>
                <w:lang w:val="ru-RU"/>
              </w:rPr>
              <w:t xml:space="preserve"> опорой на ресурсы дисциплины в </w:t>
            </w:r>
            <w:r w:rsidRPr="00872676">
              <w:t>Moodle</w:t>
            </w:r>
            <w:r w:rsidRPr="00872676">
              <w:rPr>
                <w:lang w:val="ru-RU"/>
              </w:rPr>
              <w:t>;</w:t>
            </w:r>
          </w:p>
          <w:p w14:paraId="66873C89" w14:textId="77777777" w:rsidR="007D7FFC" w:rsidRPr="00872676" w:rsidRDefault="007D7FFC" w:rsidP="00A37284">
            <w:pPr>
              <w:numPr>
                <w:ilvl w:val="0"/>
                <w:numId w:val="6"/>
              </w:numPr>
              <w:tabs>
                <w:tab w:val="left" w:pos="222"/>
                <w:tab w:val="left" w:pos="283"/>
              </w:tabs>
              <w:jc w:val="both"/>
              <w:rPr>
                <w:lang w:val="ru-RU"/>
              </w:rPr>
            </w:pPr>
            <w:r w:rsidRPr="00872676">
              <w:rPr>
                <w:lang w:val="ru-RU"/>
              </w:rPr>
              <w:t>самостоятельный подбор литературы по теме;</w:t>
            </w:r>
          </w:p>
          <w:p w14:paraId="6D2A3985" w14:textId="77777777" w:rsidR="007D7FFC" w:rsidRPr="00872676" w:rsidRDefault="007D7FFC" w:rsidP="00A37284">
            <w:pPr>
              <w:pStyle w:val="TableParagraph"/>
              <w:numPr>
                <w:ilvl w:val="0"/>
                <w:numId w:val="6"/>
              </w:numPr>
              <w:tabs>
                <w:tab w:val="left" w:pos="222"/>
                <w:tab w:val="left" w:pos="283"/>
              </w:tabs>
              <w:jc w:val="both"/>
              <w:rPr>
                <w:sz w:val="28"/>
                <w:szCs w:val="28"/>
                <w:lang w:val="ru-RU"/>
              </w:rPr>
            </w:pPr>
            <w:r w:rsidRPr="00872676">
              <w:rPr>
                <w:lang w:val="ru-RU"/>
              </w:rPr>
              <w:t>составление ответов</w:t>
            </w:r>
            <w:r w:rsidRPr="00872676">
              <w:rPr>
                <w:lang w:val="ru-RU"/>
              </w:rPr>
              <w:tab/>
            </w:r>
            <w:r w:rsidRPr="00872676">
              <w:rPr>
                <w:spacing w:val="-2"/>
                <w:lang w:val="ru-RU"/>
              </w:rPr>
              <w:t>на</w:t>
            </w:r>
            <w:r w:rsidRPr="00872676">
              <w:rPr>
                <w:spacing w:val="-57"/>
                <w:lang w:val="ru-RU"/>
              </w:rPr>
              <w:t xml:space="preserve"> </w:t>
            </w:r>
            <w:r w:rsidRPr="00872676">
              <w:rPr>
                <w:lang w:val="ru-RU"/>
              </w:rPr>
              <w:t>контрольные</w:t>
            </w:r>
            <w:r w:rsidRPr="00872676">
              <w:rPr>
                <w:spacing w:val="-3"/>
                <w:lang w:val="ru-RU"/>
              </w:rPr>
              <w:t xml:space="preserve"> </w:t>
            </w:r>
            <w:r w:rsidRPr="00872676">
              <w:rPr>
                <w:lang w:val="ru-RU"/>
              </w:rPr>
              <w:t>вопросы;</w:t>
            </w:r>
          </w:p>
          <w:p w14:paraId="017FABE0" w14:textId="07ED96C9" w:rsidR="007D7FFC" w:rsidRPr="00872676" w:rsidRDefault="007D7FFC" w:rsidP="00A37284">
            <w:pPr>
              <w:pStyle w:val="TableParagraph"/>
              <w:numPr>
                <w:ilvl w:val="0"/>
                <w:numId w:val="6"/>
              </w:numPr>
              <w:tabs>
                <w:tab w:val="left" w:pos="283"/>
              </w:tabs>
              <w:ind w:left="0" w:firstLine="0"/>
              <w:jc w:val="both"/>
              <w:rPr>
                <w:sz w:val="28"/>
                <w:szCs w:val="28"/>
                <w:lang w:val="ru-RU"/>
              </w:rPr>
            </w:pPr>
            <w:r w:rsidRPr="00872676">
              <w:rPr>
                <w:lang w:val="ru-RU"/>
              </w:rPr>
              <w:t>подготовка</w:t>
            </w:r>
            <w:r w:rsidRPr="00872676">
              <w:rPr>
                <w:spacing w:val="-2"/>
                <w:lang w:val="ru-RU"/>
              </w:rPr>
              <w:t xml:space="preserve"> </w:t>
            </w:r>
            <w:r w:rsidRPr="00872676">
              <w:rPr>
                <w:lang w:val="ru-RU"/>
              </w:rPr>
              <w:t>к</w:t>
            </w:r>
            <w:r w:rsidRPr="00872676">
              <w:rPr>
                <w:spacing w:val="-1"/>
                <w:lang w:val="ru-RU"/>
              </w:rPr>
              <w:t xml:space="preserve"> </w:t>
            </w:r>
            <w:r w:rsidRPr="00872676">
              <w:rPr>
                <w:lang w:val="ru-RU"/>
              </w:rPr>
              <w:t>тестированию.</w:t>
            </w:r>
          </w:p>
        </w:tc>
      </w:tr>
      <w:tr w:rsidR="007D7FFC" w:rsidRPr="00872676" w14:paraId="3C66D4CF" w14:textId="77777777" w:rsidTr="00E2566D">
        <w:tc>
          <w:tcPr>
            <w:tcW w:w="2350" w:type="dxa"/>
            <w:vAlign w:val="center"/>
          </w:tcPr>
          <w:p w14:paraId="5B31C3A5" w14:textId="145906B2" w:rsidR="007D7FFC" w:rsidRPr="00872676" w:rsidRDefault="007D7FFC" w:rsidP="007D7FFC">
            <w:pPr>
              <w:rPr>
                <w:sz w:val="28"/>
                <w:szCs w:val="28"/>
                <w:lang w:val="ru-RU"/>
              </w:rPr>
            </w:pPr>
            <w:r w:rsidRPr="00872676">
              <w:rPr>
                <w:lang w:val="ru-RU"/>
              </w:rPr>
              <w:t>Тема 5. Экономика в сфере здравоохранения</w:t>
            </w:r>
          </w:p>
        </w:tc>
        <w:tc>
          <w:tcPr>
            <w:tcW w:w="3604" w:type="dxa"/>
          </w:tcPr>
          <w:p w14:paraId="0FC1EE66" w14:textId="77777777" w:rsidR="007D7FFC" w:rsidRPr="00872676" w:rsidRDefault="007D7FFC" w:rsidP="007D7FFC">
            <w:pPr>
              <w:pStyle w:val="a5"/>
              <w:tabs>
                <w:tab w:val="left" w:pos="225"/>
              </w:tabs>
              <w:ind w:left="-52" w:firstLine="0"/>
              <w:rPr>
                <w:rFonts w:eastAsiaTheme="minorHAnsi"/>
                <w:sz w:val="24"/>
                <w:szCs w:val="24"/>
                <w:lang w:val="ru-RU"/>
              </w:rPr>
            </w:pPr>
            <w:r w:rsidRPr="00872676">
              <w:rPr>
                <w:rFonts w:eastAsiaTheme="minorHAnsi"/>
                <w:sz w:val="24"/>
                <w:szCs w:val="24"/>
                <w:lang w:val="ru-RU"/>
              </w:rPr>
              <w:t>1. Особенности одноканального финансирования организаций здравоохранения, работающих в системе обязательного медицинского страхования.</w:t>
            </w:r>
          </w:p>
          <w:p w14:paraId="1DE37D2C" w14:textId="77777777" w:rsidR="007D7FFC" w:rsidRPr="00872676" w:rsidRDefault="007D7FFC" w:rsidP="007D7FFC">
            <w:pPr>
              <w:pStyle w:val="a5"/>
              <w:tabs>
                <w:tab w:val="left" w:pos="225"/>
              </w:tabs>
              <w:ind w:left="-52" w:firstLine="0"/>
              <w:rPr>
                <w:rFonts w:eastAsiaTheme="minorHAnsi"/>
                <w:sz w:val="24"/>
                <w:szCs w:val="24"/>
                <w:lang w:val="ru-RU"/>
              </w:rPr>
            </w:pPr>
            <w:r w:rsidRPr="00872676">
              <w:rPr>
                <w:rFonts w:eastAsiaTheme="minorHAnsi"/>
                <w:sz w:val="24"/>
                <w:szCs w:val="24"/>
                <w:lang w:val="ru-RU"/>
              </w:rPr>
              <w:t>2. Методы оплаты медицинской помощи.</w:t>
            </w:r>
          </w:p>
          <w:p w14:paraId="1F2B79E1" w14:textId="3B45CAB7" w:rsidR="007D7FFC" w:rsidRPr="00872676" w:rsidRDefault="007D7FFC" w:rsidP="007D7FFC">
            <w:pPr>
              <w:pStyle w:val="a5"/>
              <w:tabs>
                <w:tab w:val="left" w:pos="225"/>
              </w:tabs>
              <w:ind w:left="-52" w:firstLine="0"/>
              <w:rPr>
                <w:rFonts w:eastAsiaTheme="minorHAnsi"/>
                <w:sz w:val="24"/>
                <w:szCs w:val="24"/>
                <w:lang w:val="ru-RU"/>
              </w:rPr>
            </w:pPr>
            <w:r w:rsidRPr="00872676">
              <w:rPr>
                <w:rFonts w:eastAsiaTheme="minorHAnsi"/>
                <w:sz w:val="24"/>
                <w:szCs w:val="24"/>
                <w:lang w:val="ru-RU"/>
              </w:rPr>
              <w:t>3. Методологические подходы к ценообразованию, методы и технические приемы расчета цены медицинской услуги.</w:t>
            </w:r>
          </w:p>
        </w:tc>
        <w:tc>
          <w:tcPr>
            <w:tcW w:w="3969" w:type="dxa"/>
          </w:tcPr>
          <w:p w14:paraId="1EB45D33" w14:textId="77777777" w:rsidR="007D7FFC" w:rsidRPr="00872676" w:rsidRDefault="007D7FFC" w:rsidP="00A37284">
            <w:pPr>
              <w:numPr>
                <w:ilvl w:val="0"/>
                <w:numId w:val="6"/>
              </w:numPr>
              <w:tabs>
                <w:tab w:val="left" w:pos="222"/>
              </w:tabs>
              <w:jc w:val="both"/>
              <w:rPr>
                <w:lang w:val="ru-RU"/>
              </w:rPr>
            </w:pPr>
            <w:r w:rsidRPr="00872676">
              <w:rPr>
                <w:lang w:val="ru-RU"/>
              </w:rPr>
              <w:t>работа</w:t>
            </w:r>
            <w:r w:rsidRPr="00872676">
              <w:rPr>
                <w:spacing w:val="17"/>
                <w:lang w:val="ru-RU"/>
              </w:rPr>
              <w:t xml:space="preserve"> </w:t>
            </w:r>
            <w:r w:rsidRPr="00872676">
              <w:rPr>
                <w:lang w:val="ru-RU"/>
              </w:rPr>
              <w:t>с</w:t>
            </w:r>
            <w:r w:rsidRPr="00872676">
              <w:rPr>
                <w:spacing w:val="17"/>
                <w:lang w:val="ru-RU"/>
              </w:rPr>
              <w:t xml:space="preserve"> </w:t>
            </w:r>
            <w:r w:rsidRPr="00872676">
              <w:rPr>
                <w:lang w:val="ru-RU"/>
              </w:rPr>
              <w:t>конспектом</w:t>
            </w:r>
            <w:r w:rsidRPr="00872676">
              <w:rPr>
                <w:spacing w:val="20"/>
                <w:lang w:val="ru-RU"/>
              </w:rPr>
              <w:t xml:space="preserve"> </w:t>
            </w:r>
            <w:r w:rsidRPr="00872676">
              <w:rPr>
                <w:lang w:val="ru-RU"/>
              </w:rPr>
              <w:t>и</w:t>
            </w:r>
            <w:r w:rsidRPr="00872676">
              <w:rPr>
                <w:spacing w:val="18"/>
                <w:lang w:val="ru-RU"/>
              </w:rPr>
              <w:t xml:space="preserve"> </w:t>
            </w:r>
            <w:r w:rsidRPr="00872676">
              <w:rPr>
                <w:lang w:val="ru-RU"/>
              </w:rPr>
              <w:t xml:space="preserve">слайдами лекции </w:t>
            </w:r>
            <w:r w:rsidRPr="00872676">
              <w:t>c</w:t>
            </w:r>
            <w:r w:rsidRPr="00872676">
              <w:rPr>
                <w:lang w:val="ru-RU"/>
              </w:rPr>
              <w:t xml:space="preserve"> опорой на ресурсы дисциплины в </w:t>
            </w:r>
            <w:r w:rsidRPr="00872676">
              <w:t>Moodle</w:t>
            </w:r>
            <w:r w:rsidRPr="00872676">
              <w:rPr>
                <w:lang w:val="ru-RU"/>
              </w:rPr>
              <w:t>;</w:t>
            </w:r>
          </w:p>
          <w:p w14:paraId="0868317E" w14:textId="77777777" w:rsidR="007D7FFC" w:rsidRPr="00872676" w:rsidRDefault="007D7FFC" w:rsidP="00A37284">
            <w:pPr>
              <w:numPr>
                <w:ilvl w:val="0"/>
                <w:numId w:val="6"/>
              </w:numPr>
              <w:tabs>
                <w:tab w:val="left" w:pos="222"/>
                <w:tab w:val="left" w:pos="283"/>
              </w:tabs>
              <w:jc w:val="both"/>
              <w:rPr>
                <w:lang w:val="ru-RU"/>
              </w:rPr>
            </w:pPr>
            <w:r w:rsidRPr="00872676">
              <w:rPr>
                <w:lang w:val="ru-RU"/>
              </w:rPr>
              <w:t>самостоятельный подбор литературы по теме;</w:t>
            </w:r>
          </w:p>
          <w:p w14:paraId="203F5896" w14:textId="77777777" w:rsidR="007D7FFC" w:rsidRPr="00872676" w:rsidRDefault="007D7FFC" w:rsidP="00A37284">
            <w:pPr>
              <w:pStyle w:val="TableParagraph"/>
              <w:numPr>
                <w:ilvl w:val="0"/>
                <w:numId w:val="6"/>
              </w:numPr>
              <w:tabs>
                <w:tab w:val="left" w:pos="222"/>
                <w:tab w:val="left" w:pos="283"/>
              </w:tabs>
              <w:jc w:val="both"/>
              <w:rPr>
                <w:sz w:val="28"/>
                <w:szCs w:val="28"/>
                <w:lang w:val="ru-RU"/>
              </w:rPr>
            </w:pPr>
            <w:r w:rsidRPr="00872676">
              <w:rPr>
                <w:lang w:val="ru-RU"/>
              </w:rPr>
              <w:t>составление ответов</w:t>
            </w:r>
            <w:r w:rsidRPr="00872676">
              <w:rPr>
                <w:lang w:val="ru-RU"/>
              </w:rPr>
              <w:tab/>
            </w:r>
            <w:r w:rsidRPr="00872676">
              <w:rPr>
                <w:spacing w:val="-2"/>
                <w:lang w:val="ru-RU"/>
              </w:rPr>
              <w:t>на</w:t>
            </w:r>
            <w:r w:rsidRPr="00872676">
              <w:rPr>
                <w:spacing w:val="-57"/>
                <w:lang w:val="ru-RU"/>
              </w:rPr>
              <w:t xml:space="preserve"> </w:t>
            </w:r>
            <w:r w:rsidRPr="00872676">
              <w:rPr>
                <w:lang w:val="ru-RU"/>
              </w:rPr>
              <w:t>контрольные</w:t>
            </w:r>
            <w:r w:rsidRPr="00872676">
              <w:rPr>
                <w:spacing w:val="-3"/>
                <w:lang w:val="ru-RU"/>
              </w:rPr>
              <w:t xml:space="preserve"> </w:t>
            </w:r>
            <w:r w:rsidRPr="00872676">
              <w:rPr>
                <w:lang w:val="ru-RU"/>
              </w:rPr>
              <w:t>вопросы;</w:t>
            </w:r>
          </w:p>
          <w:p w14:paraId="61EF824E" w14:textId="3936339B" w:rsidR="007D7FFC" w:rsidRPr="00872676" w:rsidRDefault="007D7FFC" w:rsidP="00A37284">
            <w:pPr>
              <w:pStyle w:val="TableParagraph"/>
              <w:numPr>
                <w:ilvl w:val="0"/>
                <w:numId w:val="6"/>
              </w:numPr>
              <w:tabs>
                <w:tab w:val="left" w:pos="283"/>
              </w:tabs>
              <w:ind w:left="0" w:firstLine="0"/>
              <w:jc w:val="both"/>
              <w:rPr>
                <w:sz w:val="28"/>
                <w:szCs w:val="28"/>
                <w:lang w:val="ru-RU"/>
              </w:rPr>
            </w:pPr>
            <w:r w:rsidRPr="00872676">
              <w:rPr>
                <w:lang w:val="ru-RU"/>
              </w:rPr>
              <w:t>подготовка</w:t>
            </w:r>
            <w:r w:rsidRPr="00872676">
              <w:rPr>
                <w:spacing w:val="-2"/>
                <w:lang w:val="ru-RU"/>
              </w:rPr>
              <w:t xml:space="preserve"> </w:t>
            </w:r>
            <w:r w:rsidRPr="00872676">
              <w:rPr>
                <w:lang w:val="ru-RU"/>
              </w:rPr>
              <w:t>к</w:t>
            </w:r>
            <w:r w:rsidRPr="00872676">
              <w:rPr>
                <w:spacing w:val="-1"/>
                <w:lang w:val="ru-RU"/>
              </w:rPr>
              <w:t xml:space="preserve"> </w:t>
            </w:r>
            <w:r w:rsidRPr="00872676">
              <w:rPr>
                <w:lang w:val="ru-RU"/>
              </w:rPr>
              <w:t>тестированию.</w:t>
            </w:r>
          </w:p>
        </w:tc>
      </w:tr>
      <w:tr w:rsidR="007D7FFC" w:rsidRPr="00872676" w14:paraId="5CC3565A" w14:textId="77777777" w:rsidTr="004F0F5C">
        <w:tc>
          <w:tcPr>
            <w:tcW w:w="2350" w:type="dxa"/>
            <w:vAlign w:val="center"/>
          </w:tcPr>
          <w:p w14:paraId="4FFEE74F" w14:textId="36628825" w:rsidR="007D7FFC" w:rsidRPr="00872676" w:rsidRDefault="007D7FFC" w:rsidP="007D7FFC">
            <w:pPr>
              <w:rPr>
                <w:sz w:val="28"/>
                <w:szCs w:val="28"/>
                <w:lang w:val="ru-RU"/>
              </w:rPr>
            </w:pPr>
            <w:r w:rsidRPr="00872676">
              <w:rPr>
                <w:lang w:val="ru-RU"/>
              </w:rPr>
              <w:t>Тема 6. Экономика образования</w:t>
            </w:r>
          </w:p>
        </w:tc>
        <w:tc>
          <w:tcPr>
            <w:tcW w:w="3604" w:type="dxa"/>
          </w:tcPr>
          <w:p w14:paraId="41F80CD4" w14:textId="77777777" w:rsidR="007D7FFC" w:rsidRPr="00872676" w:rsidRDefault="007D7FFC" w:rsidP="007D7FFC">
            <w:pPr>
              <w:pStyle w:val="afb"/>
              <w:ind w:left="-52"/>
              <w:rPr>
                <w:rFonts w:ascii="Times New Roman" w:hAnsi="Times New Roman" w:cs="Times New Roman"/>
                <w:sz w:val="24"/>
                <w:szCs w:val="24"/>
                <w:lang w:val="ru-RU"/>
              </w:rPr>
            </w:pPr>
            <w:r w:rsidRPr="00872676">
              <w:rPr>
                <w:rFonts w:ascii="Times New Roman" w:hAnsi="Times New Roman" w:cs="Times New Roman"/>
                <w:sz w:val="24"/>
                <w:szCs w:val="24"/>
                <w:lang w:val="ru-RU"/>
              </w:rPr>
              <w:t>1. Реформа системы образования.</w:t>
            </w:r>
          </w:p>
          <w:p w14:paraId="6410F4DC" w14:textId="77777777" w:rsidR="007D7FFC" w:rsidRPr="00872676" w:rsidRDefault="007D7FFC" w:rsidP="007D7FFC">
            <w:pPr>
              <w:pStyle w:val="afb"/>
              <w:ind w:left="-52"/>
              <w:rPr>
                <w:rFonts w:ascii="Times New Roman" w:hAnsi="Times New Roman" w:cs="Times New Roman"/>
                <w:sz w:val="24"/>
                <w:szCs w:val="24"/>
                <w:lang w:val="ru-RU"/>
              </w:rPr>
            </w:pPr>
            <w:r w:rsidRPr="00872676">
              <w:rPr>
                <w:rFonts w:ascii="Times New Roman" w:hAnsi="Times New Roman" w:cs="Times New Roman"/>
                <w:sz w:val="24"/>
                <w:szCs w:val="24"/>
                <w:lang w:val="ru-RU"/>
              </w:rPr>
              <w:t>2.Оценка деятельности образовательных организаций.</w:t>
            </w:r>
          </w:p>
          <w:p w14:paraId="798E7F93" w14:textId="77777777" w:rsidR="007D7FFC" w:rsidRPr="00872676" w:rsidRDefault="007D7FFC" w:rsidP="007D7FFC">
            <w:pPr>
              <w:pStyle w:val="afb"/>
              <w:ind w:left="-52"/>
              <w:rPr>
                <w:rFonts w:ascii="Times New Roman" w:hAnsi="Times New Roman" w:cs="Times New Roman"/>
                <w:sz w:val="24"/>
                <w:szCs w:val="24"/>
                <w:lang w:val="ru-RU"/>
              </w:rPr>
            </w:pPr>
            <w:r w:rsidRPr="00872676">
              <w:rPr>
                <w:rFonts w:ascii="Times New Roman" w:hAnsi="Times New Roman" w:cs="Times New Roman"/>
                <w:sz w:val="24"/>
                <w:szCs w:val="24"/>
                <w:lang w:val="ru-RU"/>
              </w:rPr>
              <w:t>3.Ценообразование на рынке образовательных услуг.</w:t>
            </w:r>
          </w:p>
          <w:p w14:paraId="00FCA0F0" w14:textId="7220489D" w:rsidR="007D7FFC" w:rsidRPr="00872676" w:rsidRDefault="007D7FFC" w:rsidP="007D7FFC">
            <w:pPr>
              <w:pStyle w:val="a5"/>
              <w:widowControl/>
              <w:tabs>
                <w:tab w:val="left" w:pos="225"/>
              </w:tabs>
              <w:autoSpaceDE/>
              <w:autoSpaceDN/>
              <w:ind w:left="-52" w:firstLine="0"/>
              <w:rPr>
                <w:rFonts w:eastAsiaTheme="minorHAnsi"/>
                <w:sz w:val="24"/>
                <w:szCs w:val="24"/>
                <w:lang w:val="ru-RU"/>
              </w:rPr>
            </w:pPr>
          </w:p>
        </w:tc>
        <w:tc>
          <w:tcPr>
            <w:tcW w:w="3969" w:type="dxa"/>
          </w:tcPr>
          <w:p w14:paraId="29248724" w14:textId="77777777" w:rsidR="007D7FFC" w:rsidRPr="00872676" w:rsidRDefault="007D7FFC" w:rsidP="00A37284">
            <w:pPr>
              <w:pStyle w:val="TableParagraph"/>
              <w:numPr>
                <w:ilvl w:val="0"/>
                <w:numId w:val="5"/>
              </w:numPr>
              <w:tabs>
                <w:tab w:val="left" w:pos="283"/>
              </w:tabs>
              <w:ind w:left="0" w:firstLine="0"/>
              <w:jc w:val="both"/>
              <w:rPr>
                <w:sz w:val="28"/>
                <w:szCs w:val="28"/>
                <w:lang w:val="ru-RU"/>
              </w:rPr>
            </w:pPr>
            <w:proofErr w:type="spellStart"/>
            <w:r w:rsidRPr="00872676">
              <w:t>изучение</w:t>
            </w:r>
            <w:proofErr w:type="spellEnd"/>
            <w:r w:rsidRPr="00872676">
              <w:rPr>
                <w:spacing w:val="-4"/>
              </w:rPr>
              <w:t xml:space="preserve"> </w:t>
            </w:r>
            <w:proofErr w:type="spellStart"/>
            <w:r w:rsidRPr="00872676">
              <w:t>статистических</w:t>
            </w:r>
            <w:proofErr w:type="spellEnd"/>
            <w:r w:rsidRPr="00872676">
              <w:rPr>
                <w:spacing w:val="-4"/>
              </w:rPr>
              <w:t xml:space="preserve"> </w:t>
            </w:r>
            <w:proofErr w:type="spellStart"/>
            <w:r w:rsidRPr="00872676">
              <w:t>данных</w:t>
            </w:r>
            <w:proofErr w:type="spellEnd"/>
            <w:r w:rsidRPr="00872676">
              <w:t>;</w:t>
            </w:r>
          </w:p>
          <w:p w14:paraId="76B6C57D" w14:textId="4D1491A7" w:rsidR="007D7FFC" w:rsidRPr="00872676" w:rsidRDefault="007D7FFC" w:rsidP="00A37284">
            <w:pPr>
              <w:pStyle w:val="TableParagraph"/>
              <w:numPr>
                <w:ilvl w:val="0"/>
                <w:numId w:val="5"/>
              </w:numPr>
              <w:tabs>
                <w:tab w:val="left" w:pos="283"/>
              </w:tabs>
              <w:ind w:left="0" w:firstLine="0"/>
              <w:jc w:val="both"/>
              <w:rPr>
                <w:sz w:val="28"/>
                <w:szCs w:val="28"/>
                <w:lang w:val="ru-RU"/>
              </w:rPr>
            </w:pPr>
            <w:r w:rsidRPr="00872676">
              <w:rPr>
                <w:lang w:val="ru-RU"/>
              </w:rPr>
              <w:t>изучение</w:t>
            </w:r>
            <w:r w:rsidRPr="00872676">
              <w:rPr>
                <w:lang w:val="ru-RU"/>
              </w:rPr>
              <w:tab/>
              <w:t>периодических</w:t>
            </w:r>
            <w:r w:rsidRPr="00872676">
              <w:rPr>
                <w:spacing w:val="-58"/>
                <w:lang w:val="ru-RU"/>
              </w:rPr>
              <w:t xml:space="preserve"> </w:t>
            </w:r>
            <w:r w:rsidRPr="00872676">
              <w:rPr>
                <w:lang w:val="ru-RU"/>
              </w:rPr>
              <w:t>источников</w:t>
            </w:r>
            <w:r w:rsidRPr="00872676">
              <w:rPr>
                <w:spacing w:val="1"/>
                <w:lang w:val="ru-RU"/>
              </w:rPr>
              <w:t xml:space="preserve"> </w:t>
            </w:r>
            <w:r w:rsidRPr="00872676">
              <w:rPr>
                <w:lang w:val="ru-RU"/>
              </w:rPr>
              <w:t>и</w:t>
            </w:r>
            <w:r w:rsidRPr="00872676">
              <w:rPr>
                <w:spacing w:val="1"/>
                <w:lang w:val="ru-RU"/>
              </w:rPr>
              <w:t xml:space="preserve"> </w:t>
            </w:r>
            <w:proofErr w:type="spellStart"/>
            <w:r w:rsidRPr="00872676">
              <w:rPr>
                <w:lang w:val="ru-RU"/>
              </w:rPr>
              <w:t>интернет-ресурсов</w:t>
            </w:r>
            <w:proofErr w:type="spellEnd"/>
            <w:r w:rsidRPr="00872676">
              <w:rPr>
                <w:spacing w:val="1"/>
                <w:lang w:val="ru-RU"/>
              </w:rPr>
              <w:t xml:space="preserve"> </w:t>
            </w:r>
            <w:r w:rsidRPr="00872676">
              <w:rPr>
                <w:lang w:val="ru-RU"/>
              </w:rPr>
              <w:t>по</w:t>
            </w:r>
            <w:r w:rsidRPr="00872676">
              <w:rPr>
                <w:spacing w:val="-57"/>
                <w:lang w:val="ru-RU"/>
              </w:rPr>
              <w:t xml:space="preserve"> </w:t>
            </w:r>
            <w:r w:rsidRPr="00872676">
              <w:rPr>
                <w:lang w:val="ru-RU"/>
              </w:rPr>
              <w:t xml:space="preserve">проблеме с использованием цифрового инструмента </w:t>
            </w:r>
            <w:proofErr w:type="spellStart"/>
            <w:r w:rsidRPr="00872676">
              <w:t>VOSviewer</w:t>
            </w:r>
            <w:proofErr w:type="spellEnd"/>
            <w:r w:rsidRPr="00872676">
              <w:rPr>
                <w:lang w:val="ru-RU"/>
              </w:rPr>
              <w:t xml:space="preserve"> и баз </w:t>
            </w:r>
            <w:r w:rsidRPr="00872676">
              <w:t>Elsevier</w:t>
            </w:r>
            <w:r w:rsidRPr="00872676">
              <w:rPr>
                <w:lang w:val="ru-RU"/>
              </w:rPr>
              <w:t xml:space="preserve"> (платформа </w:t>
            </w:r>
            <w:proofErr w:type="spellStart"/>
            <w:r w:rsidRPr="00872676">
              <w:t>ScienceDirect</w:t>
            </w:r>
            <w:proofErr w:type="spellEnd"/>
            <w:r w:rsidRPr="00872676">
              <w:rPr>
                <w:lang w:val="ru-RU"/>
              </w:rPr>
              <w:t xml:space="preserve">), </w:t>
            </w:r>
            <w:r w:rsidRPr="00872676">
              <w:t>Scopus</w:t>
            </w:r>
            <w:r w:rsidRPr="00872676">
              <w:rPr>
                <w:lang w:val="ru-RU"/>
              </w:rPr>
              <w:t xml:space="preserve"> и др.</w:t>
            </w:r>
          </w:p>
        </w:tc>
      </w:tr>
      <w:tr w:rsidR="007D7FFC" w:rsidRPr="00872676" w14:paraId="3B522BCE" w14:textId="77777777" w:rsidTr="00E2566D">
        <w:tc>
          <w:tcPr>
            <w:tcW w:w="2350" w:type="dxa"/>
            <w:vAlign w:val="center"/>
          </w:tcPr>
          <w:p w14:paraId="529237CA" w14:textId="1701A3E4" w:rsidR="007D7FFC" w:rsidRPr="00872676" w:rsidRDefault="007D7FFC" w:rsidP="007D7FFC">
            <w:pPr>
              <w:rPr>
                <w:sz w:val="28"/>
                <w:szCs w:val="28"/>
                <w:lang w:val="ru-RU"/>
              </w:rPr>
            </w:pPr>
            <w:r w:rsidRPr="00872676">
              <w:rPr>
                <w:lang w:val="ru-RU"/>
              </w:rPr>
              <w:t>Тема 7. Экономика в сфере культуры и искусства</w:t>
            </w:r>
          </w:p>
        </w:tc>
        <w:tc>
          <w:tcPr>
            <w:tcW w:w="3604" w:type="dxa"/>
          </w:tcPr>
          <w:p w14:paraId="081506F5" w14:textId="77777777" w:rsidR="007D7FFC" w:rsidRPr="00872676" w:rsidRDefault="007D7FFC" w:rsidP="007D7FFC">
            <w:pPr>
              <w:pStyle w:val="afb"/>
              <w:ind w:left="-52"/>
              <w:rPr>
                <w:rFonts w:ascii="Times New Roman" w:hAnsi="Times New Roman" w:cs="Times New Roman"/>
                <w:sz w:val="24"/>
                <w:szCs w:val="24"/>
                <w:lang w:val="ru-RU"/>
              </w:rPr>
            </w:pPr>
            <w:r w:rsidRPr="00872676">
              <w:rPr>
                <w:rFonts w:ascii="Times New Roman" w:hAnsi="Times New Roman" w:cs="Times New Roman"/>
                <w:sz w:val="24"/>
                <w:szCs w:val="24"/>
                <w:lang w:val="ru-RU"/>
              </w:rPr>
              <w:t>1. Условия эффективного использования ресурса государственно-частного партнерства в сфере культуры.</w:t>
            </w:r>
          </w:p>
          <w:p w14:paraId="29B89602" w14:textId="77777777" w:rsidR="007D7FFC" w:rsidRPr="00872676" w:rsidRDefault="007D7FFC" w:rsidP="007D7FFC">
            <w:pPr>
              <w:pStyle w:val="afb"/>
              <w:ind w:left="-52"/>
              <w:rPr>
                <w:rFonts w:ascii="Times New Roman" w:hAnsi="Times New Roman" w:cs="Times New Roman"/>
                <w:sz w:val="24"/>
                <w:szCs w:val="24"/>
                <w:lang w:val="ru-RU"/>
              </w:rPr>
            </w:pPr>
            <w:r w:rsidRPr="00872676">
              <w:rPr>
                <w:rFonts w:ascii="Times New Roman" w:hAnsi="Times New Roman" w:cs="Times New Roman"/>
                <w:sz w:val="24"/>
                <w:szCs w:val="24"/>
                <w:lang w:val="ru-RU"/>
              </w:rPr>
              <w:t>2. Рычаги государственной поддержки отечественного кинопроизводства и кинопроката.</w:t>
            </w:r>
          </w:p>
          <w:p w14:paraId="295F9CA0" w14:textId="77777777" w:rsidR="007D7FFC" w:rsidRPr="00872676" w:rsidRDefault="007D7FFC" w:rsidP="007D7FFC">
            <w:pPr>
              <w:pStyle w:val="afb"/>
              <w:ind w:left="-52"/>
              <w:rPr>
                <w:rFonts w:ascii="Times New Roman" w:hAnsi="Times New Roman" w:cs="Times New Roman"/>
                <w:sz w:val="24"/>
                <w:szCs w:val="24"/>
                <w:lang w:val="ru-RU"/>
              </w:rPr>
            </w:pPr>
            <w:r w:rsidRPr="00872676">
              <w:rPr>
                <w:rFonts w:ascii="Times New Roman" w:hAnsi="Times New Roman" w:cs="Times New Roman"/>
                <w:sz w:val="24"/>
                <w:szCs w:val="24"/>
                <w:lang w:val="ru-RU"/>
              </w:rPr>
              <w:t>3.Деятельность учреждений культуры в условиях рынка.</w:t>
            </w:r>
          </w:p>
          <w:p w14:paraId="4E7321A4" w14:textId="5B8E9ADB" w:rsidR="007D7FFC" w:rsidRPr="00872676" w:rsidRDefault="007D7FFC" w:rsidP="007D7FFC">
            <w:pPr>
              <w:pStyle w:val="a5"/>
              <w:widowControl/>
              <w:tabs>
                <w:tab w:val="left" w:pos="367"/>
              </w:tabs>
              <w:autoSpaceDE/>
              <w:autoSpaceDN/>
              <w:ind w:left="-52" w:firstLine="0"/>
              <w:rPr>
                <w:rFonts w:eastAsiaTheme="minorHAnsi"/>
                <w:sz w:val="24"/>
                <w:szCs w:val="24"/>
                <w:lang w:val="ru-RU"/>
              </w:rPr>
            </w:pPr>
          </w:p>
        </w:tc>
        <w:tc>
          <w:tcPr>
            <w:tcW w:w="3969" w:type="dxa"/>
          </w:tcPr>
          <w:p w14:paraId="78161907" w14:textId="77777777" w:rsidR="007D7FFC" w:rsidRPr="00872676" w:rsidRDefault="007D7FFC" w:rsidP="00A37284">
            <w:pPr>
              <w:pStyle w:val="TableParagraph"/>
              <w:numPr>
                <w:ilvl w:val="0"/>
                <w:numId w:val="4"/>
              </w:numPr>
              <w:tabs>
                <w:tab w:val="left" w:pos="283"/>
                <w:tab w:val="left" w:pos="2110"/>
              </w:tabs>
              <w:jc w:val="both"/>
              <w:rPr>
                <w:lang w:val="ru-RU"/>
              </w:rPr>
            </w:pPr>
            <w:r w:rsidRPr="00872676">
              <w:rPr>
                <w:lang w:val="ru-RU"/>
              </w:rPr>
              <w:t xml:space="preserve">работа с конспектом и слайдами лекции c опорой на ресурсы дисциплины в </w:t>
            </w:r>
            <w:proofErr w:type="spellStart"/>
            <w:r w:rsidRPr="00872676">
              <w:rPr>
                <w:lang w:val="ru-RU"/>
              </w:rPr>
              <w:t>Moodle</w:t>
            </w:r>
            <w:proofErr w:type="spellEnd"/>
            <w:r w:rsidRPr="00872676">
              <w:rPr>
                <w:lang w:val="ru-RU"/>
              </w:rPr>
              <w:t>;</w:t>
            </w:r>
          </w:p>
          <w:p w14:paraId="02CB20DA" w14:textId="77777777" w:rsidR="007D7FFC" w:rsidRPr="00872676" w:rsidRDefault="007D7FFC" w:rsidP="00A37284">
            <w:pPr>
              <w:pStyle w:val="TableParagraph"/>
              <w:numPr>
                <w:ilvl w:val="0"/>
                <w:numId w:val="4"/>
              </w:numPr>
              <w:tabs>
                <w:tab w:val="left" w:pos="283"/>
                <w:tab w:val="left" w:pos="2110"/>
              </w:tabs>
              <w:jc w:val="both"/>
              <w:rPr>
                <w:lang w:val="ru-RU"/>
              </w:rPr>
            </w:pPr>
            <w:r w:rsidRPr="00872676">
              <w:rPr>
                <w:lang w:val="ru-RU"/>
              </w:rPr>
              <w:t>самостоятельный подбор литературы по теме;</w:t>
            </w:r>
          </w:p>
          <w:p w14:paraId="45B7EFAF" w14:textId="77777777" w:rsidR="007D7FFC" w:rsidRPr="00872676" w:rsidRDefault="007D7FFC" w:rsidP="00A37284">
            <w:pPr>
              <w:pStyle w:val="TableParagraph"/>
              <w:numPr>
                <w:ilvl w:val="0"/>
                <w:numId w:val="4"/>
              </w:numPr>
              <w:tabs>
                <w:tab w:val="left" w:pos="283"/>
                <w:tab w:val="left" w:pos="2110"/>
              </w:tabs>
              <w:jc w:val="both"/>
              <w:rPr>
                <w:lang w:val="ru-RU"/>
              </w:rPr>
            </w:pPr>
            <w:r w:rsidRPr="00872676">
              <w:rPr>
                <w:lang w:val="ru-RU"/>
              </w:rPr>
              <w:t>составление ответов</w:t>
            </w:r>
            <w:r w:rsidRPr="00872676">
              <w:rPr>
                <w:lang w:val="ru-RU"/>
              </w:rPr>
              <w:tab/>
              <w:t>на контрольные вопросы;</w:t>
            </w:r>
          </w:p>
          <w:p w14:paraId="31DE6194" w14:textId="3C72F806" w:rsidR="007D7FFC" w:rsidRPr="00872676" w:rsidRDefault="007D7FFC" w:rsidP="00A37284">
            <w:pPr>
              <w:pStyle w:val="TableParagraph"/>
              <w:numPr>
                <w:ilvl w:val="0"/>
                <w:numId w:val="4"/>
              </w:numPr>
              <w:tabs>
                <w:tab w:val="left" w:pos="283"/>
                <w:tab w:val="left" w:pos="2110"/>
              </w:tabs>
              <w:jc w:val="both"/>
              <w:rPr>
                <w:sz w:val="28"/>
                <w:szCs w:val="28"/>
                <w:lang w:val="ru-RU"/>
              </w:rPr>
            </w:pPr>
            <w:r w:rsidRPr="00872676">
              <w:rPr>
                <w:lang w:val="ru-RU"/>
              </w:rPr>
              <w:t>подготовка к тестированию.</w:t>
            </w:r>
          </w:p>
        </w:tc>
      </w:tr>
      <w:tr w:rsidR="007D7FFC" w:rsidRPr="00872676" w14:paraId="7F02371A" w14:textId="77777777" w:rsidTr="00E2566D">
        <w:tc>
          <w:tcPr>
            <w:tcW w:w="2350" w:type="dxa"/>
            <w:vAlign w:val="center"/>
          </w:tcPr>
          <w:p w14:paraId="5A674AC9" w14:textId="523A6870" w:rsidR="007D7FFC" w:rsidRPr="00872676" w:rsidRDefault="007D7FFC" w:rsidP="007D7FFC">
            <w:pPr>
              <w:rPr>
                <w:sz w:val="28"/>
                <w:szCs w:val="28"/>
                <w:lang w:val="ru-RU"/>
              </w:rPr>
            </w:pPr>
            <w:r w:rsidRPr="00872676">
              <w:rPr>
                <w:lang w:val="ru-RU"/>
              </w:rPr>
              <w:t>Тема 8. Экономика жилищно-коммунального хозяйства</w:t>
            </w:r>
          </w:p>
        </w:tc>
        <w:tc>
          <w:tcPr>
            <w:tcW w:w="3604" w:type="dxa"/>
          </w:tcPr>
          <w:p w14:paraId="01BDD01A" w14:textId="77777777" w:rsidR="007D7FFC" w:rsidRPr="00872676" w:rsidRDefault="007D7FFC" w:rsidP="007D7FFC">
            <w:pPr>
              <w:pStyle w:val="afb"/>
              <w:ind w:left="-52"/>
              <w:rPr>
                <w:rFonts w:ascii="Times New Roman" w:hAnsi="Times New Roman" w:cs="Times New Roman"/>
                <w:sz w:val="24"/>
                <w:szCs w:val="24"/>
                <w:lang w:val="ru-RU"/>
              </w:rPr>
            </w:pPr>
            <w:r w:rsidRPr="00872676">
              <w:rPr>
                <w:rFonts w:ascii="Times New Roman" w:hAnsi="Times New Roman" w:cs="Times New Roman"/>
                <w:sz w:val="24"/>
                <w:szCs w:val="24"/>
                <w:lang w:val="ru-RU"/>
              </w:rPr>
              <w:t>1. Реформирование ЖКХ.</w:t>
            </w:r>
          </w:p>
          <w:p w14:paraId="69E5288B" w14:textId="77777777" w:rsidR="007D7FFC" w:rsidRPr="00872676" w:rsidRDefault="007D7FFC" w:rsidP="007D7FFC">
            <w:pPr>
              <w:pStyle w:val="afb"/>
              <w:ind w:left="-52"/>
              <w:rPr>
                <w:rFonts w:ascii="Times New Roman" w:hAnsi="Times New Roman" w:cs="Times New Roman"/>
                <w:sz w:val="24"/>
                <w:szCs w:val="24"/>
                <w:lang w:val="ru-RU"/>
              </w:rPr>
            </w:pPr>
            <w:r w:rsidRPr="00872676">
              <w:rPr>
                <w:rFonts w:ascii="Times New Roman" w:hAnsi="Times New Roman" w:cs="Times New Roman"/>
                <w:sz w:val="24"/>
                <w:szCs w:val="24"/>
                <w:lang w:val="ru-RU"/>
              </w:rPr>
              <w:t>2. Особенности и проблемы функционирования управляющих компаний в сфере ЖКХ.</w:t>
            </w:r>
          </w:p>
          <w:p w14:paraId="1751580F" w14:textId="77777777" w:rsidR="007D7FFC" w:rsidRPr="00872676" w:rsidRDefault="007D7FFC" w:rsidP="007D7FFC">
            <w:pPr>
              <w:pStyle w:val="afb"/>
              <w:ind w:left="-52"/>
              <w:rPr>
                <w:rFonts w:ascii="Times New Roman" w:hAnsi="Times New Roman" w:cs="Times New Roman"/>
                <w:sz w:val="24"/>
                <w:szCs w:val="24"/>
                <w:lang w:val="ru-RU"/>
              </w:rPr>
            </w:pPr>
            <w:r w:rsidRPr="00872676">
              <w:rPr>
                <w:rFonts w:ascii="Times New Roman" w:hAnsi="Times New Roman" w:cs="Times New Roman"/>
                <w:sz w:val="24"/>
                <w:szCs w:val="24"/>
                <w:lang w:val="ru-RU"/>
              </w:rPr>
              <w:t>3. Зарубежный и отечественный опыт управления ЖКХ.</w:t>
            </w:r>
          </w:p>
          <w:p w14:paraId="47ACEFC3" w14:textId="08D7AC16" w:rsidR="007D7FFC" w:rsidRPr="00872676" w:rsidRDefault="007D7FFC" w:rsidP="007D7FFC">
            <w:pPr>
              <w:pStyle w:val="a5"/>
              <w:widowControl/>
              <w:tabs>
                <w:tab w:val="left" w:pos="225"/>
              </w:tabs>
              <w:autoSpaceDE/>
              <w:autoSpaceDN/>
              <w:ind w:left="-52" w:firstLine="0"/>
              <w:rPr>
                <w:rFonts w:eastAsiaTheme="minorHAnsi"/>
                <w:sz w:val="24"/>
                <w:szCs w:val="24"/>
                <w:lang w:val="ru-RU"/>
              </w:rPr>
            </w:pPr>
          </w:p>
        </w:tc>
        <w:tc>
          <w:tcPr>
            <w:tcW w:w="3969" w:type="dxa"/>
          </w:tcPr>
          <w:p w14:paraId="1D6BA319" w14:textId="77777777" w:rsidR="007D7FFC" w:rsidRPr="00872676" w:rsidRDefault="007D7FFC" w:rsidP="00A37284">
            <w:pPr>
              <w:pStyle w:val="TableParagraph"/>
              <w:numPr>
                <w:ilvl w:val="0"/>
                <w:numId w:val="4"/>
              </w:numPr>
              <w:tabs>
                <w:tab w:val="left" w:pos="283"/>
                <w:tab w:val="left" w:pos="2110"/>
              </w:tabs>
              <w:jc w:val="both"/>
              <w:rPr>
                <w:lang w:val="ru-RU"/>
              </w:rPr>
            </w:pPr>
            <w:r w:rsidRPr="00872676">
              <w:rPr>
                <w:lang w:val="ru-RU"/>
              </w:rPr>
              <w:t xml:space="preserve">работа с конспектом и слайдами лекции c опорой на ресурсы дисциплины в </w:t>
            </w:r>
            <w:proofErr w:type="spellStart"/>
            <w:r w:rsidRPr="00872676">
              <w:rPr>
                <w:lang w:val="ru-RU"/>
              </w:rPr>
              <w:t>Moodle</w:t>
            </w:r>
            <w:proofErr w:type="spellEnd"/>
            <w:r w:rsidRPr="00872676">
              <w:rPr>
                <w:lang w:val="ru-RU"/>
              </w:rPr>
              <w:t>;</w:t>
            </w:r>
          </w:p>
          <w:p w14:paraId="455CB3F9" w14:textId="77777777" w:rsidR="007D7FFC" w:rsidRPr="00872676" w:rsidRDefault="007D7FFC" w:rsidP="00A37284">
            <w:pPr>
              <w:pStyle w:val="TableParagraph"/>
              <w:numPr>
                <w:ilvl w:val="0"/>
                <w:numId w:val="4"/>
              </w:numPr>
              <w:tabs>
                <w:tab w:val="left" w:pos="283"/>
                <w:tab w:val="left" w:pos="2110"/>
              </w:tabs>
              <w:jc w:val="both"/>
              <w:rPr>
                <w:lang w:val="ru-RU"/>
              </w:rPr>
            </w:pPr>
            <w:r w:rsidRPr="00872676">
              <w:rPr>
                <w:lang w:val="ru-RU"/>
              </w:rPr>
              <w:t>самостоятельный подбор литературы по теме;</w:t>
            </w:r>
          </w:p>
          <w:p w14:paraId="107132A6" w14:textId="77777777" w:rsidR="007D7FFC" w:rsidRPr="00872676" w:rsidRDefault="007D7FFC" w:rsidP="00A37284">
            <w:pPr>
              <w:pStyle w:val="TableParagraph"/>
              <w:numPr>
                <w:ilvl w:val="0"/>
                <w:numId w:val="4"/>
              </w:numPr>
              <w:tabs>
                <w:tab w:val="left" w:pos="283"/>
                <w:tab w:val="left" w:pos="2110"/>
              </w:tabs>
              <w:jc w:val="both"/>
              <w:rPr>
                <w:lang w:val="ru-RU"/>
              </w:rPr>
            </w:pPr>
            <w:r w:rsidRPr="00872676">
              <w:rPr>
                <w:lang w:val="ru-RU"/>
              </w:rPr>
              <w:t>составление ответов</w:t>
            </w:r>
            <w:r w:rsidRPr="00872676">
              <w:rPr>
                <w:lang w:val="ru-RU"/>
              </w:rPr>
              <w:tab/>
              <w:t>на контрольные вопросы;</w:t>
            </w:r>
          </w:p>
          <w:p w14:paraId="5076F783" w14:textId="61B0BFF4" w:rsidR="007D7FFC" w:rsidRPr="00872676" w:rsidRDefault="007D7FFC" w:rsidP="00A37284">
            <w:pPr>
              <w:pStyle w:val="TableParagraph"/>
              <w:numPr>
                <w:ilvl w:val="0"/>
                <w:numId w:val="4"/>
              </w:numPr>
              <w:tabs>
                <w:tab w:val="left" w:pos="283"/>
              </w:tabs>
              <w:jc w:val="both"/>
              <w:rPr>
                <w:sz w:val="28"/>
                <w:szCs w:val="28"/>
                <w:lang w:val="ru-RU"/>
              </w:rPr>
            </w:pPr>
            <w:r w:rsidRPr="00872676">
              <w:rPr>
                <w:lang w:val="ru-RU"/>
              </w:rPr>
              <w:t>подготовка к тестированию.</w:t>
            </w:r>
          </w:p>
        </w:tc>
      </w:tr>
      <w:tr w:rsidR="007D7FFC" w:rsidRPr="00872676" w14:paraId="33B6FCB7" w14:textId="77777777" w:rsidTr="00E2566D">
        <w:tc>
          <w:tcPr>
            <w:tcW w:w="2350" w:type="dxa"/>
            <w:vAlign w:val="center"/>
          </w:tcPr>
          <w:p w14:paraId="1308CA79" w14:textId="24746D9C" w:rsidR="007D7FFC" w:rsidRPr="00872676" w:rsidRDefault="007D7FFC" w:rsidP="007D7FFC">
            <w:pPr>
              <w:rPr>
                <w:sz w:val="28"/>
                <w:szCs w:val="28"/>
                <w:lang w:val="ru-RU"/>
              </w:rPr>
            </w:pPr>
            <w:r w:rsidRPr="00872676">
              <w:rPr>
                <w:lang w:val="ru-RU"/>
              </w:rPr>
              <w:t xml:space="preserve">Тема 9. Роль социального </w:t>
            </w:r>
            <w:r w:rsidRPr="00872676">
              <w:rPr>
                <w:lang w:val="ru-RU"/>
              </w:rPr>
              <w:lastRenderedPageBreak/>
              <w:t>страхования в экономике социальной сферы</w:t>
            </w:r>
          </w:p>
        </w:tc>
        <w:tc>
          <w:tcPr>
            <w:tcW w:w="3604" w:type="dxa"/>
          </w:tcPr>
          <w:p w14:paraId="312F7963" w14:textId="77777777" w:rsidR="007D7FFC" w:rsidRPr="00872676" w:rsidRDefault="007D7FFC" w:rsidP="007D7FFC">
            <w:pPr>
              <w:pStyle w:val="afb"/>
              <w:ind w:left="-52"/>
              <w:rPr>
                <w:rFonts w:ascii="Times New Roman" w:hAnsi="Times New Roman" w:cs="Times New Roman"/>
                <w:sz w:val="24"/>
                <w:szCs w:val="24"/>
                <w:lang w:val="ru-RU"/>
              </w:rPr>
            </w:pPr>
            <w:r w:rsidRPr="00872676">
              <w:rPr>
                <w:rFonts w:ascii="Times New Roman" w:hAnsi="Times New Roman" w:cs="Times New Roman"/>
                <w:sz w:val="24"/>
                <w:szCs w:val="24"/>
                <w:lang w:val="ru-RU"/>
              </w:rPr>
              <w:lastRenderedPageBreak/>
              <w:t xml:space="preserve">1. Система обязательного социального страхования </w:t>
            </w:r>
            <w:r w:rsidRPr="00872676">
              <w:rPr>
                <w:rFonts w:ascii="Times New Roman" w:hAnsi="Times New Roman" w:cs="Times New Roman"/>
                <w:sz w:val="24"/>
                <w:szCs w:val="24"/>
                <w:lang w:val="ru-RU"/>
              </w:rPr>
              <w:lastRenderedPageBreak/>
              <w:t>России.</w:t>
            </w:r>
          </w:p>
          <w:p w14:paraId="05508FD4" w14:textId="77777777" w:rsidR="007D7FFC" w:rsidRPr="00872676" w:rsidRDefault="007D7FFC" w:rsidP="007D7FFC">
            <w:pPr>
              <w:pStyle w:val="afb"/>
              <w:ind w:left="-52"/>
              <w:rPr>
                <w:rFonts w:ascii="Times New Roman" w:hAnsi="Times New Roman" w:cs="Times New Roman"/>
                <w:sz w:val="24"/>
                <w:szCs w:val="24"/>
                <w:lang w:val="ru-RU"/>
              </w:rPr>
            </w:pPr>
            <w:r w:rsidRPr="00872676">
              <w:rPr>
                <w:rFonts w:ascii="Times New Roman" w:hAnsi="Times New Roman" w:cs="Times New Roman"/>
                <w:sz w:val="24"/>
                <w:szCs w:val="24"/>
                <w:lang w:val="ru-RU"/>
              </w:rPr>
              <w:t>2. Социальное страхование в развитых зарубежных странах.</w:t>
            </w:r>
          </w:p>
          <w:p w14:paraId="7EAA68B7" w14:textId="77777777" w:rsidR="007D7FFC" w:rsidRPr="00872676" w:rsidRDefault="007D7FFC" w:rsidP="007D7FFC">
            <w:pPr>
              <w:pStyle w:val="afb"/>
              <w:ind w:left="-52"/>
              <w:rPr>
                <w:rFonts w:ascii="Times New Roman" w:hAnsi="Times New Roman" w:cs="Times New Roman"/>
                <w:sz w:val="24"/>
                <w:szCs w:val="24"/>
                <w:lang w:val="ru-RU"/>
              </w:rPr>
            </w:pPr>
            <w:r w:rsidRPr="00872676">
              <w:rPr>
                <w:rFonts w:ascii="Times New Roman" w:hAnsi="Times New Roman" w:cs="Times New Roman"/>
                <w:sz w:val="24"/>
                <w:szCs w:val="24"/>
                <w:lang w:val="ru-RU"/>
              </w:rPr>
              <w:t>3. Финансовая устойчивость системы обязательного социального страхования.</w:t>
            </w:r>
          </w:p>
          <w:p w14:paraId="6A80373A" w14:textId="77777777" w:rsidR="007D7FFC" w:rsidRPr="00872676" w:rsidRDefault="007D7FFC" w:rsidP="007D7FFC">
            <w:pPr>
              <w:pStyle w:val="afb"/>
              <w:ind w:left="-52"/>
              <w:rPr>
                <w:rFonts w:ascii="Times New Roman" w:hAnsi="Times New Roman" w:cs="Times New Roman"/>
                <w:sz w:val="24"/>
                <w:szCs w:val="24"/>
                <w:lang w:val="ru-RU"/>
              </w:rPr>
            </w:pPr>
            <w:r w:rsidRPr="00872676">
              <w:rPr>
                <w:rFonts w:ascii="Times New Roman" w:hAnsi="Times New Roman" w:cs="Times New Roman"/>
                <w:sz w:val="24"/>
                <w:szCs w:val="24"/>
                <w:lang w:val="ru-RU"/>
              </w:rPr>
              <w:t>4. Добровольное социальное страхование и проблемы его развития.</w:t>
            </w:r>
          </w:p>
          <w:p w14:paraId="53D3AAEC" w14:textId="77777777" w:rsidR="007D7FFC" w:rsidRPr="00872676" w:rsidRDefault="007D7FFC" w:rsidP="007D7FFC">
            <w:pPr>
              <w:pStyle w:val="afb"/>
              <w:ind w:left="-52"/>
              <w:rPr>
                <w:rFonts w:ascii="Times New Roman" w:hAnsi="Times New Roman" w:cs="Times New Roman"/>
                <w:sz w:val="24"/>
                <w:szCs w:val="24"/>
                <w:lang w:val="ru-RU"/>
              </w:rPr>
            </w:pPr>
            <w:r w:rsidRPr="00872676">
              <w:rPr>
                <w:rFonts w:ascii="Times New Roman" w:hAnsi="Times New Roman" w:cs="Times New Roman"/>
                <w:sz w:val="24"/>
                <w:szCs w:val="24"/>
                <w:lang w:val="ru-RU"/>
              </w:rPr>
              <w:t>5. Тарифы обязательного социального страхования.</w:t>
            </w:r>
          </w:p>
          <w:p w14:paraId="534C3855" w14:textId="54F18A61" w:rsidR="007D7FFC" w:rsidRPr="00872676" w:rsidRDefault="007D7FFC" w:rsidP="007D7FFC">
            <w:pPr>
              <w:pStyle w:val="a5"/>
              <w:tabs>
                <w:tab w:val="left" w:pos="225"/>
              </w:tabs>
              <w:ind w:left="-52" w:firstLine="0"/>
              <w:rPr>
                <w:rFonts w:eastAsiaTheme="minorHAnsi"/>
                <w:sz w:val="24"/>
                <w:szCs w:val="24"/>
                <w:lang w:val="ru-RU"/>
              </w:rPr>
            </w:pPr>
          </w:p>
        </w:tc>
        <w:tc>
          <w:tcPr>
            <w:tcW w:w="3969" w:type="dxa"/>
          </w:tcPr>
          <w:p w14:paraId="2096FDFE" w14:textId="77777777" w:rsidR="007D7FFC" w:rsidRPr="00872676" w:rsidRDefault="007D7FFC" w:rsidP="00A37284">
            <w:pPr>
              <w:pStyle w:val="TableParagraph"/>
              <w:numPr>
                <w:ilvl w:val="0"/>
                <w:numId w:val="3"/>
              </w:numPr>
              <w:tabs>
                <w:tab w:val="left" w:pos="283"/>
              </w:tabs>
              <w:jc w:val="both"/>
              <w:rPr>
                <w:lang w:val="ru-RU"/>
              </w:rPr>
            </w:pPr>
            <w:r w:rsidRPr="00872676">
              <w:rPr>
                <w:lang w:val="ru-RU"/>
              </w:rPr>
              <w:lastRenderedPageBreak/>
              <w:t xml:space="preserve">работа с конспектом и слайдами лекции c опорой на ресурсы дисциплины в </w:t>
            </w:r>
            <w:proofErr w:type="spellStart"/>
            <w:r w:rsidRPr="00872676">
              <w:rPr>
                <w:lang w:val="ru-RU"/>
              </w:rPr>
              <w:lastRenderedPageBreak/>
              <w:t>Moodle</w:t>
            </w:r>
            <w:proofErr w:type="spellEnd"/>
            <w:r w:rsidRPr="00872676">
              <w:rPr>
                <w:lang w:val="ru-RU"/>
              </w:rPr>
              <w:t>;</w:t>
            </w:r>
          </w:p>
          <w:p w14:paraId="2E19ED72" w14:textId="5B9AAFE5" w:rsidR="007D7FFC" w:rsidRPr="00872676" w:rsidRDefault="007D7FFC" w:rsidP="00A37284">
            <w:pPr>
              <w:numPr>
                <w:ilvl w:val="0"/>
                <w:numId w:val="3"/>
              </w:numPr>
              <w:jc w:val="both"/>
              <w:rPr>
                <w:sz w:val="28"/>
                <w:szCs w:val="28"/>
                <w:lang w:val="ru-RU"/>
              </w:rPr>
            </w:pPr>
            <w:r w:rsidRPr="00872676">
              <w:rPr>
                <w:lang w:val="ru-RU"/>
              </w:rPr>
              <w:t>составление плана и тезисов ответа</w:t>
            </w:r>
          </w:p>
        </w:tc>
      </w:tr>
      <w:tr w:rsidR="007D7FFC" w:rsidRPr="00872676" w14:paraId="40F2A3F0" w14:textId="77777777" w:rsidTr="00E2566D">
        <w:tc>
          <w:tcPr>
            <w:tcW w:w="2350" w:type="dxa"/>
            <w:vAlign w:val="center"/>
          </w:tcPr>
          <w:p w14:paraId="0E09CB34" w14:textId="3BD6FC25" w:rsidR="007D7FFC" w:rsidRPr="00872676" w:rsidRDefault="007D7FFC" w:rsidP="007D7FFC">
            <w:pPr>
              <w:rPr>
                <w:sz w:val="28"/>
                <w:szCs w:val="28"/>
                <w:lang w:val="ru-RU"/>
              </w:rPr>
            </w:pPr>
            <w:r w:rsidRPr="00872676">
              <w:rPr>
                <w:lang w:val="ru-RU"/>
              </w:rPr>
              <w:lastRenderedPageBreak/>
              <w:t>Тема 10. Организация и функционирование рыночного сектора сферы социальных услуг</w:t>
            </w:r>
          </w:p>
        </w:tc>
        <w:tc>
          <w:tcPr>
            <w:tcW w:w="3604" w:type="dxa"/>
          </w:tcPr>
          <w:p w14:paraId="3EA3AF85" w14:textId="77777777" w:rsidR="007D7FFC" w:rsidRPr="00872676" w:rsidRDefault="007D7FFC" w:rsidP="007D7FFC">
            <w:pPr>
              <w:pStyle w:val="afb"/>
              <w:ind w:left="-52"/>
              <w:rPr>
                <w:rFonts w:ascii="Times New Roman" w:hAnsi="Times New Roman" w:cs="Times New Roman"/>
                <w:sz w:val="24"/>
                <w:szCs w:val="24"/>
                <w:lang w:val="ru-RU"/>
              </w:rPr>
            </w:pPr>
            <w:r w:rsidRPr="00872676">
              <w:rPr>
                <w:rFonts w:ascii="Times New Roman" w:hAnsi="Times New Roman" w:cs="Times New Roman"/>
                <w:sz w:val="24"/>
                <w:szCs w:val="24"/>
                <w:lang w:val="ru-RU"/>
              </w:rPr>
              <w:t>1. Социальные коммуникации.</w:t>
            </w:r>
          </w:p>
          <w:p w14:paraId="2891602D" w14:textId="77777777" w:rsidR="007D7FFC" w:rsidRPr="00872676" w:rsidRDefault="007D7FFC" w:rsidP="007D7FFC">
            <w:pPr>
              <w:pStyle w:val="afb"/>
              <w:ind w:left="-52"/>
              <w:rPr>
                <w:rFonts w:ascii="Times New Roman" w:hAnsi="Times New Roman" w:cs="Times New Roman"/>
                <w:sz w:val="24"/>
                <w:szCs w:val="24"/>
                <w:lang w:val="ru-RU"/>
              </w:rPr>
            </w:pPr>
            <w:r w:rsidRPr="00872676">
              <w:rPr>
                <w:rFonts w:ascii="Times New Roman" w:hAnsi="Times New Roman" w:cs="Times New Roman"/>
                <w:sz w:val="24"/>
                <w:szCs w:val="24"/>
                <w:lang w:val="ru-RU"/>
              </w:rPr>
              <w:t>2. Индустрия гостеприимства современной России.</w:t>
            </w:r>
          </w:p>
          <w:p w14:paraId="6C237689" w14:textId="77777777" w:rsidR="007D7FFC" w:rsidRPr="00872676" w:rsidRDefault="007D7FFC" w:rsidP="007D7FFC">
            <w:pPr>
              <w:pStyle w:val="afb"/>
              <w:ind w:left="-52"/>
              <w:rPr>
                <w:rFonts w:ascii="Times New Roman" w:hAnsi="Times New Roman" w:cs="Times New Roman"/>
                <w:sz w:val="24"/>
                <w:szCs w:val="24"/>
                <w:lang w:val="ru-RU"/>
              </w:rPr>
            </w:pPr>
            <w:r w:rsidRPr="00872676">
              <w:rPr>
                <w:rFonts w:ascii="Times New Roman" w:hAnsi="Times New Roman" w:cs="Times New Roman"/>
                <w:sz w:val="24"/>
                <w:szCs w:val="24"/>
                <w:lang w:val="ru-RU"/>
              </w:rPr>
              <w:t>3. Повышение финансовой грамотности населения России.</w:t>
            </w:r>
          </w:p>
          <w:p w14:paraId="27875DF5" w14:textId="77777777" w:rsidR="007D7FFC" w:rsidRPr="00872676" w:rsidRDefault="007D7FFC" w:rsidP="007D7FFC">
            <w:pPr>
              <w:pStyle w:val="afb"/>
              <w:ind w:left="-52"/>
              <w:rPr>
                <w:rFonts w:ascii="Times New Roman" w:hAnsi="Times New Roman" w:cs="Times New Roman"/>
                <w:sz w:val="24"/>
                <w:szCs w:val="24"/>
                <w:lang w:val="ru-RU"/>
              </w:rPr>
            </w:pPr>
            <w:r w:rsidRPr="00872676">
              <w:rPr>
                <w:rFonts w:ascii="Times New Roman" w:hAnsi="Times New Roman" w:cs="Times New Roman"/>
                <w:sz w:val="24"/>
                <w:szCs w:val="24"/>
                <w:lang w:val="ru-RU"/>
              </w:rPr>
              <w:t>4. Частное образование.</w:t>
            </w:r>
          </w:p>
          <w:p w14:paraId="0F2C40F8" w14:textId="77777777" w:rsidR="007D7FFC" w:rsidRPr="00872676" w:rsidRDefault="007D7FFC" w:rsidP="007D7FFC">
            <w:pPr>
              <w:pStyle w:val="afb"/>
              <w:ind w:left="-52"/>
              <w:rPr>
                <w:rFonts w:ascii="Times New Roman" w:hAnsi="Times New Roman" w:cs="Times New Roman"/>
                <w:sz w:val="24"/>
                <w:szCs w:val="24"/>
                <w:lang w:val="ru-RU"/>
              </w:rPr>
            </w:pPr>
            <w:r w:rsidRPr="00872676">
              <w:rPr>
                <w:rFonts w:ascii="Times New Roman" w:hAnsi="Times New Roman" w:cs="Times New Roman"/>
                <w:sz w:val="24"/>
                <w:szCs w:val="24"/>
                <w:lang w:val="ru-RU"/>
              </w:rPr>
              <w:t>5. Платные услуги в здравоохранении.</w:t>
            </w:r>
          </w:p>
          <w:p w14:paraId="28C551C0" w14:textId="51568287" w:rsidR="007D7FFC" w:rsidRPr="00872676" w:rsidRDefault="007D7FFC" w:rsidP="007D7FFC">
            <w:pPr>
              <w:pStyle w:val="a5"/>
              <w:widowControl/>
              <w:tabs>
                <w:tab w:val="left" w:pos="367"/>
              </w:tabs>
              <w:autoSpaceDE/>
              <w:autoSpaceDN/>
              <w:ind w:left="-52" w:firstLine="0"/>
              <w:rPr>
                <w:rFonts w:eastAsiaTheme="minorHAnsi"/>
                <w:sz w:val="24"/>
                <w:szCs w:val="24"/>
                <w:lang w:val="ru-RU"/>
              </w:rPr>
            </w:pPr>
          </w:p>
        </w:tc>
        <w:tc>
          <w:tcPr>
            <w:tcW w:w="3969" w:type="dxa"/>
          </w:tcPr>
          <w:p w14:paraId="713D3607" w14:textId="55CE437F" w:rsidR="007D7FFC" w:rsidRPr="00872676" w:rsidRDefault="007D7FFC" w:rsidP="00A37284">
            <w:pPr>
              <w:pStyle w:val="TableParagraph"/>
              <w:numPr>
                <w:ilvl w:val="0"/>
                <w:numId w:val="3"/>
              </w:numPr>
              <w:tabs>
                <w:tab w:val="left" w:pos="283"/>
              </w:tabs>
              <w:ind w:left="0" w:firstLine="0"/>
              <w:jc w:val="both"/>
              <w:rPr>
                <w:lang w:val="ru-RU"/>
              </w:rPr>
            </w:pPr>
            <w:r w:rsidRPr="00872676">
              <w:rPr>
                <w:lang w:val="ru-RU"/>
              </w:rPr>
              <w:t>работа</w:t>
            </w:r>
            <w:r w:rsidRPr="00872676">
              <w:rPr>
                <w:spacing w:val="17"/>
                <w:lang w:val="ru-RU"/>
              </w:rPr>
              <w:t xml:space="preserve"> </w:t>
            </w:r>
            <w:r w:rsidRPr="00872676">
              <w:rPr>
                <w:lang w:val="ru-RU"/>
              </w:rPr>
              <w:t>с</w:t>
            </w:r>
            <w:r w:rsidRPr="00872676">
              <w:rPr>
                <w:spacing w:val="17"/>
                <w:lang w:val="ru-RU"/>
              </w:rPr>
              <w:t xml:space="preserve"> </w:t>
            </w:r>
            <w:r w:rsidRPr="00872676">
              <w:rPr>
                <w:lang w:val="ru-RU"/>
              </w:rPr>
              <w:t>конспектом</w:t>
            </w:r>
            <w:r w:rsidRPr="00872676">
              <w:rPr>
                <w:spacing w:val="20"/>
                <w:lang w:val="ru-RU"/>
              </w:rPr>
              <w:t xml:space="preserve"> </w:t>
            </w:r>
            <w:r w:rsidRPr="00872676">
              <w:rPr>
                <w:lang w:val="ru-RU"/>
              </w:rPr>
              <w:t>и</w:t>
            </w:r>
            <w:r w:rsidRPr="00872676">
              <w:rPr>
                <w:spacing w:val="18"/>
                <w:lang w:val="ru-RU"/>
              </w:rPr>
              <w:t xml:space="preserve"> </w:t>
            </w:r>
            <w:r w:rsidRPr="00872676">
              <w:rPr>
                <w:lang w:val="ru-RU"/>
              </w:rPr>
              <w:t>слайдами</w:t>
            </w:r>
            <w:r w:rsidRPr="00872676">
              <w:rPr>
                <w:spacing w:val="-57"/>
                <w:lang w:val="ru-RU"/>
              </w:rPr>
              <w:t xml:space="preserve"> </w:t>
            </w:r>
            <w:r w:rsidRPr="00872676">
              <w:rPr>
                <w:lang w:val="ru-RU"/>
              </w:rPr>
              <w:t xml:space="preserve">лекции </w:t>
            </w:r>
            <w:r w:rsidRPr="00872676">
              <w:t>c</w:t>
            </w:r>
            <w:r w:rsidRPr="00872676">
              <w:rPr>
                <w:lang w:val="ru-RU"/>
              </w:rPr>
              <w:t xml:space="preserve"> опорой на ресурсы дисциплины в </w:t>
            </w:r>
            <w:r w:rsidRPr="00872676">
              <w:t>Moodle</w:t>
            </w:r>
            <w:r w:rsidRPr="00872676">
              <w:rPr>
                <w:lang w:val="ru-RU"/>
              </w:rPr>
              <w:t>;</w:t>
            </w:r>
          </w:p>
          <w:p w14:paraId="34DDEDA5" w14:textId="1D1EABDD" w:rsidR="007D7FFC" w:rsidRPr="00872676" w:rsidRDefault="007D7FFC" w:rsidP="00A37284">
            <w:pPr>
              <w:pStyle w:val="TableParagraph"/>
              <w:numPr>
                <w:ilvl w:val="0"/>
                <w:numId w:val="3"/>
              </w:numPr>
              <w:tabs>
                <w:tab w:val="left" w:pos="283"/>
              </w:tabs>
              <w:ind w:left="0" w:firstLine="0"/>
              <w:jc w:val="both"/>
              <w:rPr>
                <w:lang w:val="ru-RU"/>
              </w:rPr>
            </w:pPr>
            <w:r w:rsidRPr="00872676">
              <w:rPr>
                <w:spacing w:val="-1"/>
                <w:lang w:val="ru-RU"/>
              </w:rPr>
              <w:t>составление</w:t>
            </w:r>
            <w:r w:rsidRPr="00872676">
              <w:rPr>
                <w:spacing w:val="-16"/>
                <w:lang w:val="ru-RU"/>
              </w:rPr>
              <w:t xml:space="preserve"> </w:t>
            </w:r>
            <w:r w:rsidRPr="00872676">
              <w:rPr>
                <w:lang w:val="ru-RU"/>
              </w:rPr>
              <w:t>плана</w:t>
            </w:r>
            <w:r w:rsidRPr="00872676">
              <w:rPr>
                <w:spacing w:val="-15"/>
                <w:lang w:val="ru-RU"/>
              </w:rPr>
              <w:t xml:space="preserve"> </w:t>
            </w:r>
            <w:r w:rsidRPr="00872676">
              <w:rPr>
                <w:lang w:val="ru-RU"/>
              </w:rPr>
              <w:t>и</w:t>
            </w:r>
            <w:r w:rsidRPr="00872676">
              <w:rPr>
                <w:spacing w:val="-13"/>
                <w:lang w:val="ru-RU"/>
              </w:rPr>
              <w:t xml:space="preserve"> </w:t>
            </w:r>
            <w:r w:rsidRPr="00872676">
              <w:rPr>
                <w:lang w:val="ru-RU"/>
              </w:rPr>
              <w:t>тезисов</w:t>
            </w:r>
            <w:r w:rsidRPr="00872676">
              <w:rPr>
                <w:spacing w:val="-14"/>
                <w:lang w:val="ru-RU"/>
              </w:rPr>
              <w:t xml:space="preserve"> </w:t>
            </w:r>
            <w:r w:rsidRPr="00872676">
              <w:rPr>
                <w:lang w:val="ru-RU"/>
              </w:rPr>
              <w:t>ответа</w:t>
            </w:r>
          </w:p>
        </w:tc>
      </w:tr>
    </w:tbl>
    <w:p w14:paraId="3BC2E8DE" w14:textId="76F65E6F" w:rsidR="00C47A89" w:rsidRPr="00872676" w:rsidRDefault="00C47A89" w:rsidP="00F137EC">
      <w:pPr>
        <w:ind w:left="709"/>
      </w:pPr>
    </w:p>
    <w:p w14:paraId="475699C2" w14:textId="6D67747F" w:rsidR="00923347" w:rsidRPr="00872676" w:rsidRDefault="00AF2D34" w:rsidP="00F137EC">
      <w:pPr>
        <w:pStyle w:val="2"/>
        <w:tabs>
          <w:tab w:val="left" w:pos="1843"/>
        </w:tabs>
        <w:spacing w:before="89" w:line="242" w:lineRule="auto"/>
        <w:ind w:left="993" w:right="938"/>
      </w:pPr>
      <w:bookmarkStart w:id="12" w:name="_Toc136274224"/>
      <w:r w:rsidRPr="00872676">
        <w:t>6.2.</w:t>
      </w:r>
      <w:r w:rsidR="00940120" w:rsidRPr="00872676">
        <w:t xml:space="preserve"> </w:t>
      </w:r>
      <w:r w:rsidR="00923347" w:rsidRPr="00872676">
        <w:t>Перечень вопросов, заданий, тем для подготовки к текущему</w:t>
      </w:r>
      <w:r w:rsidR="00923347" w:rsidRPr="00872676">
        <w:rPr>
          <w:spacing w:val="-67"/>
        </w:rPr>
        <w:t xml:space="preserve"> </w:t>
      </w:r>
      <w:r w:rsidR="00923347" w:rsidRPr="00872676">
        <w:t>контролю</w:t>
      </w:r>
      <w:bookmarkEnd w:id="12"/>
    </w:p>
    <w:p w14:paraId="6491C59A" w14:textId="66B25EE5" w:rsidR="00923347" w:rsidRPr="00872676" w:rsidRDefault="00923347" w:rsidP="00F137EC">
      <w:pPr>
        <w:ind w:left="993"/>
      </w:pPr>
    </w:p>
    <w:p w14:paraId="12C2296F" w14:textId="77777777" w:rsidR="007D7FFC" w:rsidRPr="00872676" w:rsidRDefault="007D7FFC" w:rsidP="007D7FFC">
      <w:pPr>
        <w:pStyle w:val="afd"/>
        <w:spacing w:line="360" w:lineRule="auto"/>
        <w:ind w:firstLine="0"/>
        <w:rPr>
          <w:rFonts w:ascii="Times New Roman" w:hAnsi="Times New Roman"/>
          <w:sz w:val="28"/>
          <w:szCs w:val="28"/>
          <w:lang w:eastAsia="en-US"/>
        </w:rPr>
      </w:pPr>
      <w:r w:rsidRPr="00872676">
        <w:rPr>
          <w:rFonts w:ascii="Times New Roman" w:hAnsi="Times New Roman"/>
          <w:sz w:val="28"/>
          <w:szCs w:val="28"/>
          <w:lang w:eastAsia="en-US"/>
        </w:rPr>
        <w:t xml:space="preserve">Примерные темы для написания </w:t>
      </w:r>
      <w:r w:rsidRPr="00872676">
        <w:rPr>
          <w:rFonts w:ascii="Times New Roman" w:hAnsi="Times New Roman"/>
          <w:sz w:val="28"/>
          <w:szCs w:val="28"/>
        </w:rPr>
        <w:t>расчетно-аналитической работы</w:t>
      </w:r>
    </w:p>
    <w:p w14:paraId="3DBC4B0F" w14:textId="77777777" w:rsidR="007D7FFC" w:rsidRPr="00872676" w:rsidRDefault="007D7FFC" w:rsidP="00A37284">
      <w:pPr>
        <w:pStyle w:val="a5"/>
        <w:widowControl/>
        <w:numPr>
          <w:ilvl w:val="0"/>
          <w:numId w:val="12"/>
        </w:numPr>
        <w:autoSpaceDE/>
        <w:autoSpaceDN/>
        <w:spacing w:line="360" w:lineRule="auto"/>
        <w:ind w:left="714" w:hanging="357"/>
        <w:rPr>
          <w:sz w:val="28"/>
          <w:szCs w:val="28"/>
        </w:rPr>
      </w:pPr>
      <w:r w:rsidRPr="00872676">
        <w:rPr>
          <w:sz w:val="28"/>
          <w:szCs w:val="28"/>
        </w:rPr>
        <w:t>Сравнительный анализ качества жизни населения различных стран мира.</w:t>
      </w:r>
    </w:p>
    <w:p w14:paraId="7B986014" w14:textId="77777777" w:rsidR="007D7FFC" w:rsidRPr="00872676" w:rsidRDefault="007D7FFC" w:rsidP="00A37284">
      <w:pPr>
        <w:pStyle w:val="a5"/>
        <w:widowControl/>
        <w:numPr>
          <w:ilvl w:val="0"/>
          <w:numId w:val="12"/>
        </w:numPr>
        <w:autoSpaceDE/>
        <w:autoSpaceDN/>
        <w:spacing w:line="360" w:lineRule="auto"/>
        <w:ind w:left="714" w:hanging="357"/>
        <w:rPr>
          <w:sz w:val="28"/>
          <w:szCs w:val="28"/>
        </w:rPr>
      </w:pPr>
      <w:r w:rsidRPr="00872676">
        <w:rPr>
          <w:sz w:val="28"/>
          <w:szCs w:val="28"/>
        </w:rPr>
        <w:t>Показатели эффективности реализации социальной защиты населения.</w:t>
      </w:r>
    </w:p>
    <w:p w14:paraId="1FAAD31B" w14:textId="77777777" w:rsidR="007D7FFC" w:rsidRPr="00872676" w:rsidRDefault="007D7FFC" w:rsidP="00A37284">
      <w:pPr>
        <w:pStyle w:val="a5"/>
        <w:widowControl/>
        <w:numPr>
          <w:ilvl w:val="0"/>
          <w:numId w:val="12"/>
        </w:numPr>
        <w:autoSpaceDE/>
        <w:autoSpaceDN/>
        <w:spacing w:line="360" w:lineRule="auto"/>
        <w:ind w:left="714" w:hanging="357"/>
        <w:rPr>
          <w:sz w:val="28"/>
          <w:szCs w:val="28"/>
        </w:rPr>
      </w:pPr>
      <w:r w:rsidRPr="00872676">
        <w:rPr>
          <w:sz w:val="28"/>
          <w:szCs w:val="28"/>
        </w:rPr>
        <w:t>Структура доходов населения и их удельный вес (в ВВП) в странах с социально-ориентированной экономикой и России.</w:t>
      </w:r>
    </w:p>
    <w:p w14:paraId="777185C0" w14:textId="77777777" w:rsidR="007D7FFC" w:rsidRPr="00872676" w:rsidRDefault="007D7FFC" w:rsidP="00A37284">
      <w:pPr>
        <w:pStyle w:val="a5"/>
        <w:widowControl/>
        <w:numPr>
          <w:ilvl w:val="0"/>
          <w:numId w:val="12"/>
        </w:numPr>
        <w:autoSpaceDE/>
        <w:autoSpaceDN/>
        <w:spacing w:line="360" w:lineRule="auto"/>
        <w:ind w:left="714" w:hanging="357"/>
        <w:rPr>
          <w:sz w:val="28"/>
          <w:szCs w:val="28"/>
        </w:rPr>
      </w:pPr>
      <w:r w:rsidRPr="00872676">
        <w:rPr>
          <w:sz w:val="28"/>
          <w:szCs w:val="28"/>
        </w:rPr>
        <w:t>Эффективность мер демографической политики в России.</w:t>
      </w:r>
    </w:p>
    <w:p w14:paraId="592519E0" w14:textId="77777777" w:rsidR="007D7FFC" w:rsidRPr="00872676" w:rsidRDefault="007D7FFC" w:rsidP="00A37284">
      <w:pPr>
        <w:pStyle w:val="a5"/>
        <w:widowControl/>
        <w:numPr>
          <w:ilvl w:val="0"/>
          <w:numId w:val="12"/>
        </w:numPr>
        <w:autoSpaceDE/>
        <w:autoSpaceDN/>
        <w:spacing w:line="360" w:lineRule="auto"/>
        <w:ind w:left="714" w:hanging="357"/>
        <w:rPr>
          <w:sz w:val="28"/>
          <w:szCs w:val="28"/>
        </w:rPr>
      </w:pPr>
      <w:r w:rsidRPr="00872676">
        <w:rPr>
          <w:sz w:val="28"/>
          <w:szCs w:val="28"/>
        </w:rPr>
        <w:t>Характеристика состояния социальной сферы и социальной инфраструктуры в Российской Федерации.</w:t>
      </w:r>
    </w:p>
    <w:p w14:paraId="7F5E7B6A" w14:textId="77777777" w:rsidR="007D7FFC" w:rsidRPr="00872676" w:rsidRDefault="007D7FFC" w:rsidP="00A37284">
      <w:pPr>
        <w:pStyle w:val="a5"/>
        <w:widowControl/>
        <w:numPr>
          <w:ilvl w:val="0"/>
          <w:numId w:val="12"/>
        </w:numPr>
        <w:autoSpaceDE/>
        <w:autoSpaceDN/>
        <w:spacing w:line="360" w:lineRule="auto"/>
        <w:ind w:left="714" w:hanging="357"/>
        <w:rPr>
          <w:sz w:val="28"/>
          <w:szCs w:val="28"/>
        </w:rPr>
      </w:pPr>
      <w:r w:rsidRPr="00872676">
        <w:rPr>
          <w:sz w:val="28"/>
          <w:szCs w:val="28"/>
        </w:rPr>
        <w:t>Характеристика динамики уровня и качества жизни населения в Российской Федерации.</w:t>
      </w:r>
    </w:p>
    <w:p w14:paraId="66B197ED" w14:textId="77777777" w:rsidR="007D7FFC" w:rsidRPr="00872676" w:rsidRDefault="007D7FFC" w:rsidP="00A37284">
      <w:pPr>
        <w:pStyle w:val="a5"/>
        <w:widowControl/>
        <w:numPr>
          <w:ilvl w:val="0"/>
          <w:numId w:val="12"/>
        </w:numPr>
        <w:autoSpaceDE/>
        <w:autoSpaceDN/>
        <w:spacing w:line="360" w:lineRule="auto"/>
        <w:ind w:left="714" w:hanging="357"/>
        <w:rPr>
          <w:sz w:val="28"/>
          <w:szCs w:val="28"/>
        </w:rPr>
      </w:pPr>
      <w:r w:rsidRPr="00872676">
        <w:rPr>
          <w:sz w:val="28"/>
          <w:szCs w:val="28"/>
        </w:rPr>
        <w:t>Динамика ключевых демографических показателей, показателей уровня здоровья и заболеваемости населения.</w:t>
      </w:r>
    </w:p>
    <w:p w14:paraId="461E5A34" w14:textId="77777777" w:rsidR="007D7FFC" w:rsidRPr="00872676" w:rsidRDefault="007D7FFC" w:rsidP="00A37284">
      <w:pPr>
        <w:pStyle w:val="a5"/>
        <w:widowControl/>
        <w:numPr>
          <w:ilvl w:val="0"/>
          <w:numId w:val="12"/>
        </w:numPr>
        <w:autoSpaceDE/>
        <w:autoSpaceDN/>
        <w:spacing w:line="360" w:lineRule="auto"/>
        <w:ind w:left="714" w:hanging="357"/>
        <w:rPr>
          <w:sz w:val="28"/>
          <w:szCs w:val="28"/>
        </w:rPr>
      </w:pPr>
      <w:r w:rsidRPr="00872676">
        <w:rPr>
          <w:sz w:val="28"/>
          <w:szCs w:val="28"/>
        </w:rPr>
        <w:t>Характеристика уровня и динамики занятости населения в Российской Федерации.</w:t>
      </w:r>
    </w:p>
    <w:p w14:paraId="15776771" w14:textId="77777777" w:rsidR="007D7FFC" w:rsidRPr="00872676" w:rsidRDefault="007D7FFC" w:rsidP="00A37284">
      <w:pPr>
        <w:pStyle w:val="a5"/>
        <w:widowControl/>
        <w:numPr>
          <w:ilvl w:val="0"/>
          <w:numId w:val="12"/>
        </w:numPr>
        <w:autoSpaceDE/>
        <w:autoSpaceDN/>
        <w:spacing w:line="360" w:lineRule="auto"/>
        <w:ind w:left="714" w:hanging="357"/>
        <w:rPr>
          <w:sz w:val="28"/>
          <w:szCs w:val="28"/>
        </w:rPr>
      </w:pPr>
      <w:r w:rsidRPr="00872676">
        <w:rPr>
          <w:sz w:val="28"/>
          <w:szCs w:val="28"/>
        </w:rPr>
        <w:t>Жилищная политика в Российской Федерации.</w:t>
      </w:r>
    </w:p>
    <w:p w14:paraId="20C818C5" w14:textId="77777777" w:rsidR="007D7FFC" w:rsidRPr="00872676" w:rsidRDefault="007D7FFC" w:rsidP="00A37284">
      <w:pPr>
        <w:pStyle w:val="a5"/>
        <w:widowControl/>
        <w:numPr>
          <w:ilvl w:val="0"/>
          <w:numId w:val="12"/>
        </w:numPr>
        <w:autoSpaceDE/>
        <w:autoSpaceDN/>
        <w:spacing w:line="360" w:lineRule="auto"/>
        <w:ind w:left="714" w:hanging="357"/>
        <w:rPr>
          <w:sz w:val="28"/>
          <w:szCs w:val="28"/>
        </w:rPr>
      </w:pPr>
      <w:r w:rsidRPr="00872676">
        <w:rPr>
          <w:sz w:val="28"/>
          <w:szCs w:val="28"/>
        </w:rPr>
        <w:lastRenderedPageBreak/>
        <w:t>Реформа обязательного пенсионного страхования в Российской Федерации.</w:t>
      </w:r>
    </w:p>
    <w:p w14:paraId="376AF251" w14:textId="77777777" w:rsidR="007D7FFC" w:rsidRPr="00872676" w:rsidRDefault="007D7FFC" w:rsidP="00A37284">
      <w:pPr>
        <w:pStyle w:val="a5"/>
        <w:widowControl/>
        <w:numPr>
          <w:ilvl w:val="0"/>
          <w:numId w:val="12"/>
        </w:numPr>
        <w:autoSpaceDE/>
        <w:autoSpaceDN/>
        <w:spacing w:line="360" w:lineRule="auto"/>
        <w:ind w:left="714" w:hanging="357"/>
        <w:rPr>
          <w:sz w:val="28"/>
          <w:szCs w:val="28"/>
        </w:rPr>
      </w:pPr>
      <w:r w:rsidRPr="00872676">
        <w:rPr>
          <w:sz w:val="28"/>
          <w:szCs w:val="28"/>
        </w:rPr>
        <w:t>Реформа обязательного медицинского страхования в Российской Федерации.</w:t>
      </w:r>
    </w:p>
    <w:p w14:paraId="1CDEE279" w14:textId="77777777" w:rsidR="007D7FFC" w:rsidRPr="00872676" w:rsidRDefault="007D7FFC" w:rsidP="00A37284">
      <w:pPr>
        <w:pStyle w:val="a5"/>
        <w:widowControl/>
        <w:numPr>
          <w:ilvl w:val="0"/>
          <w:numId w:val="12"/>
        </w:numPr>
        <w:autoSpaceDE/>
        <w:autoSpaceDN/>
        <w:spacing w:line="360" w:lineRule="auto"/>
        <w:ind w:left="714" w:hanging="357"/>
        <w:rPr>
          <w:sz w:val="28"/>
          <w:szCs w:val="28"/>
        </w:rPr>
      </w:pPr>
      <w:r w:rsidRPr="00872676">
        <w:rPr>
          <w:sz w:val="28"/>
          <w:szCs w:val="28"/>
        </w:rPr>
        <w:t>Динамика роста телекоммуникационного рынка России.</w:t>
      </w:r>
    </w:p>
    <w:p w14:paraId="2DA2F5A7" w14:textId="77777777" w:rsidR="007D7FFC" w:rsidRPr="00872676" w:rsidRDefault="007D7FFC" w:rsidP="00A37284">
      <w:pPr>
        <w:pStyle w:val="a5"/>
        <w:widowControl/>
        <w:numPr>
          <w:ilvl w:val="0"/>
          <w:numId w:val="12"/>
        </w:numPr>
        <w:autoSpaceDE/>
        <w:autoSpaceDN/>
        <w:spacing w:line="360" w:lineRule="auto"/>
        <w:ind w:left="714" w:hanging="357"/>
        <w:rPr>
          <w:sz w:val="28"/>
          <w:szCs w:val="28"/>
        </w:rPr>
      </w:pPr>
      <w:r w:rsidRPr="00872676">
        <w:rPr>
          <w:sz w:val="28"/>
          <w:szCs w:val="28"/>
        </w:rPr>
        <w:t>Показатели, характеризующие обеспеченность населения учреждениями и услугами социальной сферы.</w:t>
      </w:r>
    </w:p>
    <w:p w14:paraId="5FB6DC43" w14:textId="77777777" w:rsidR="007D7FFC" w:rsidRPr="00872676" w:rsidRDefault="007D7FFC" w:rsidP="00A37284">
      <w:pPr>
        <w:pStyle w:val="a5"/>
        <w:widowControl/>
        <w:numPr>
          <w:ilvl w:val="0"/>
          <w:numId w:val="12"/>
        </w:numPr>
        <w:autoSpaceDE/>
        <w:autoSpaceDN/>
        <w:spacing w:line="360" w:lineRule="auto"/>
        <w:ind w:left="714" w:hanging="357"/>
        <w:rPr>
          <w:sz w:val="28"/>
          <w:szCs w:val="28"/>
        </w:rPr>
      </w:pPr>
      <w:r w:rsidRPr="00872676">
        <w:rPr>
          <w:sz w:val="28"/>
          <w:szCs w:val="28"/>
        </w:rPr>
        <w:t>Анализ динамики развития учреждений культуры РФ за последние 10 лет.</w:t>
      </w:r>
    </w:p>
    <w:p w14:paraId="052CD2F5" w14:textId="77777777" w:rsidR="007D7FFC" w:rsidRPr="00872676" w:rsidRDefault="007D7FFC" w:rsidP="00A37284">
      <w:pPr>
        <w:pStyle w:val="a5"/>
        <w:widowControl/>
        <w:numPr>
          <w:ilvl w:val="0"/>
          <w:numId w:val="12"/>
        </w:numPr>
        <w:autoSpaceDE/>
        <w:autoSpaceDN/>
        <w:spacing w:line="360" w:lineRule="auto"/>
        <w:ind w:left="714" w:hanging="357"/>
        <w:rPr>
          <w:sz w:val="28"/>
          <w:szCs w:val="28"/>
        </w:rPr>
      </w:pPr>
      <w:r w:rsidRPr="00872676">
        <w:rPr>
          <w:sz w:val="28"/>
          <w:szCs w:val="28"/>
        </w:rPr>
        <w:t>Состояние и динамика потребления физкультурно-спортивных услуг населения в целом по Российской Федерации.</w:t>
      </w:r>
    </w:p>
    <w:p w14:paraId="23A5A19A" w14:textId="77777777" w:rsidR="007D7FFC" w:rsidRPr="00872676" w:rsidRDefault="007D7FFC" w:rsidP="00A37284">
      <w:pPr>
        <w:pStyle w:val="a5"/>
        <w:widowControl/>
        <w:numPr>
          <w:ilvl w:val="0"/>
          <w:numId w:val="12"/>
        </w:numPr>
        <w:autoSpaceDE/>
        <w:autoSpaceDN/>
        <w:spacing w:line="360" w:lineRule="auto"/>
        <w:ind w:left="714" w:hanging="357"/>
        <w:rPr>
          <w:sz w:val="28"/>
          <w:szCs w:val="28"/>
        </w:rPr>
      </w:pPr>
      <w:r w:rsidRPr="00872676">
        <w:rPr>
          <w:sz w:val="28"/>
          <w:szCs w:val="28"/>
        </w:rPr>
        <w:t>Фактический уровень обеспеченности спортивными сооружениями по одному из регионов Российской Федерации.</w:t>
      </w:r>
    </w:p>
    <w:p w14:paraId="243544F3" w14:textId="77777777" w:rsidR="007D7FFC" w:rsidRPr="00872676" w:rsidRDefault="007D7FFC" w:rsidP="00A37284">
      <w:pPr>
        <w:pStyle w:val="a5"/>
        <w:widowControl/>
        <w:numPr>
          <w:ilvl w:val="0"/>
          <w:numId w:val="12"/>
        </w:numPr>
        <w:autoSpaceDE/>
        <w:autoSpaceDN/>
        <w:spacing w:line="360" w:lineRule="auto"/>
        <w:ind w:left="714" w:hanging="357"/>
        <w:rPr>
          <w:sz w:val="28"/>
          <w:szCs w:val="28"/>
        </w:rPr>
      </w:pPr>
      <w:r w:rsidRPr="00872676">
        <w:rPr>
          <w:sz w:val="28"/>
          <w:szCs w:val="28"/>
        </w:rPr>
        <w:t>Структура и современный механизм хозяйствования в сфере транспортных услуг.</w:t>
      </w:r>
    </w:p>
    <w:p w14:paraId="2AA2D401" w14:textId="77777777" w:rsidR="007D7FFC" w:rsidRPr="00872676" w:rsidRDefault="007D7FFC" w:rsidP="007D7FFC">
      <w:pPr>
        <w:pStyle w:val="a5"/>
        <w:spacing w:line="360" w:lineRule="auto"/>
        <w:ind w:left="0" w:firstLine="567"/>
        <w:rPr>
          <w:sz w:val="28"/>
          <w:szCs w:val="28"/>
        </w:rPr>
      </w:pPr>
      <w:r w:rsidRPr="00872676">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64294A0E" w14:textId="66BD376D" w:rsidR="00BB44A0" w:rsidRPr="00872676" w:rsidRDefault="00BB44A0" w:rsidP="004F0F5C">
      <w:pPr>
        <w:jc w:val="both"/>
      </w:pPr>
    </w:p>
    <w:p w14:paraId="013D8ADD" w14:textId="279B9060" w:rsidR="00BB44A0" w:rsidRPr="00872676" w:rsidRDefault="00BB44A0" w:rsidP="004F0F5C">
      <w:pPr>
        <w:pStyle w:val="1"/>
        <w:spacing w:line="360" w:lineRule="auto"/>
        <w:jc w:val="both"/>
        <w:rPr>
          <w:sz w:val="28"/>
          <w:szCs w:val="28"/>
        </w:rPr>
      </w:pPr>
      <w:bookmarkStart w:id="13" w:name="_Toc136274225"/>
      <w:r w:rsidRPr="00872676">
        <w:rPr>
          <w:sz w:val="28"/>
          <w:szCs w:val="28"/>
        </w:rPr>
        <w:t>7. Фонд оценочных средств для проведения промежуточной аттестации обучающихся по дисциплине</w:t>
      </w:r>
      <w:bookmarkEnd w:id="13"/>
    </w:p>
    <w:p w14:paraId="3104E7C6" w14:textId="77777777" w:rsidR="00BB44A0" w:rsidRPr="00872676" w:rsidRDefault="00BB44A0" w:rsidP="00BB44A0">
      <w:pPr>
        <w:suppressAutoHyphens/>
        <w:spacing w:line="360" w:lineRule="auto"/>
        <w:ind w:firstLine="708"/>
        <w:jc w:val="both"/>
        <w:rPr>
          <w:sz w:val="28"/>
          <w:szCs w:val="28"/>
        </w:rPr>
      </w:pPr>
    </w:p>
    <w:p w14:paraId="40E438B9" w14:textId="12A2CAF9" w:rsidR="0014336D" w:rsidRPr="00872676" w:rsidRDefault="00BB44A0" w:rsidP="00BB44A0">
      <w:pPr>
        <w:suppressAutoHyphens/>
        <w:spacing w:line="360" w:lineRule="auto"/>
        <w:ind w:firstLine="708"/>
        <w:jc w:val="both"/>
        <w:rPr>
          <w:sz w:val="28"/>
          <w:szCs w:val="20"/>
        </w:rPr>
        <w:sectPr w:rsidR="0014336D" w:rsidRPr="00872676" w:rsidSect="003F3A0C">
          <w:footerReference w:type="default" r:id="rId11"/>
          <w:pgSz w:w="11910" w:h="16840"/>
          <w:pgMar w:top="1134" w:right="567" w:bottom="1134" w:left="879" w:header="0" w:footer="896" w:gutter="0"/>
          <w:cols w:space="720"/>
        </w:sectPr>
      </w:pPr>
      <w:r w:rsidRPr="00872676">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872676">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7031251" w14:textId="1573C941" w:rsidR="0014336D" w:rsidRPr="00872676" w:rsidRDefault="0014336D" w:rsidP="00BB44A0">
      <w:pPr>
        <w:pStyle w:val="a3"/>
        <w:spacing w:before="10"/>
        <w:ind w:left="0"/>
        <w:rPr>
          <w:b/>
        </w:rPr>
      </w:pPr>
      <w:bookmarkStart w:id="14" w:name="_Toc133250469"/>
      <w:bookmarkStart w:id="15" w:name="_Hlk107308407"/>
      <w:r w:rsidRPr="00872676">
        <w:rPr>
          <w:b/>
        </w:rPr>
        <w:lastRenderedPageBreak/>
        <w:t xml:space="preserve">Типовые контрольные задания или иные материалы, </w:t>
      </w:r>
      <w:r w:rsidR="00BB44A0" w:rsidRPr="00872676">
        <w:rPr>
          <w:b/>
        </w:rPr>
        <w:t>необходимые для</w:t>
      </w:r>
      <w:r w:rsidRPr="00872676">
        <w:rPr>
          <w:b/>
        </w:rPr>
        <w:t xml:space="preserve"> оценки индикаторов достижения компетенций, умений и знаний</w:t>
      </w:r>
      <w:bookmarkStart w:id="16" w:name="_Hlk25255353"/>
      <w:bookmarkEnd w:id="14"/>
    </w:p>
    <w:p w14:paraId="43298340" w14:textId="7B54F094" w:rsidR="00BB44A0" w:rsidRPr="00872676" w:rsidRDefault="00BB44A0" w:rsidP="006C7F2F">
      <w:pPr>
        <w:pStyle w:val="a3"/>
        <w:tabs>
          <w:tab w:val="left" w:pos="12585"/>
        </w:tabs>
        <w:spacing w:before="10"/>
        <w:ind w:left="0"/>
        <w:jc w:val="right"/>
      </w:pPr>
      <w:r w:rsidRPr="00872676">
        <w:tab/>
        <w:t>Таблица</w:t>
      </w:r>
      <w:r w:rsidR="00B13535" w:rsidRPr="00872676">
        <w:t xml:space="preserve"> 5</w:t>
      </w:r>
    </w:p>
    <w:tbl>
      <w:tblPr>
        <w:tblStyle w:val="af4"/>
        <w:tblW w:w="9634" w:type="dxa"/>
        <w:tblLayout w:type="fixed"/>
        <w:tblLook w:val="04A0" w:firstRow="1" w:lastRow="0" w:firstColumn="1" w:lastColumn="0" w:noHBand="0" w:noVBand="1"/>
      </w:tblPr>
      <w:tblGrid>
        <w:gridCol w:w="1413"/>
        <w:gridCol w:w="1984"/>
        <w:gridCol w:w="1843"/>
        <w:gridCol w:w="4394"/>
      </w:tblGrid>
      <w:tr w:rsidR="00D0700C" w:rsidRPr="00872676" w14:paraId="031B45B7" w14:textId="77777777" w:rsidTr="006C7F2F">
        <w:tc>
          <w:tcPr>
            <w:tcW w:w="1413" w:type="dxa"/>
            <w:tcBorders>
              <w:top w:val="single" w:sz="4" w:space="0" w:color="auto"/>
              <w:left w:val="single" w:sz="4" w:space="0" w:color="auto"/>
              <w:bottom w:val="single" w:sz="4" w:space="0" w:color="auto"/>
              <w:right w:val="single" w:sz="4" w:space="0" w:color="auto"/>
            </w:tcBorders>
            <w:hideMark/>
          </w:tcPr>
          <w:p w14:paraId="07C78A3A" w14:textId="0723BA2B" w:rsidR="00D0700C" w:rsidRPr="00872676" w:rsidRDefault="00D0700C" w:rsidP="00D0700C">
            <w:pPr>
              <w:jc w:val="center"/>
              <w:rPr>
                <w:b/>
                <w:sz w:val="24"/>
                <w:szCs w:val="24"/>
                <w:u w:val="single"/>
              </w:rPr>
            </w:pPr>
            <w:proofErr w:type="spellStart"/>
            <w:r w:rsidRPr="00872676">
              <w:rPr>
                <w:b/>
                <w:bCs/>
                <w:color w:val="000000" w:themeColor="text1"/>
              </w:rPr>
              <w:t>Наименование</w:t>
            </w:r>
            <w:proofErr w:type="spellEnd"/>
            <w:r w:rsidRPr="00872676">
              <w:rPr>
                <w:b/>
                <w:bCs/>
                <w:color w:val="000000" w:themeColor="text1"/>
              </w:rPr>
              <w:t xml:space="preserve"> </w:t>
            </w:r>
            <w:proofErr w:type="spellStart"/>
            <w:r w:rsidRPr="00872676">
              <w:rPr>
                <w:b/>
                <w:bCs/>
                <w:color w:val="000000" w:themeColor="text1"/>
              </w:rPr>
              <w:t>компетенции</w:t>
            </w:r>
            <w:proofErr w:type="spellEnd"/>
          </w:p>
        </w:tc>
        <w:tc>
          <w:tcPr>
            <w:tcW w:w="1984" w:type="dxa"/>
            <w:tcBorders>
              <w:top w:val="single" w:sz="4" w:space="0" w:color="auto"/>
              <w:left w:val="single" w:sz="4" w:space="0" w:color="auto"/>
              <w:bottom w:val="single" w:sz="4" w:space="0" w:color="auto"/>
              <w:right w:val="single" w:sz="4" w:space="0" w:color="auto"/>
            </w:tcBorders>
          </w:tcPr>
          <w:p w14:paraId="16535A44" w14:textId="00A9B920" w:rsidR="00D0700C" w:rsidRPr="00872676" w:rsidRDefault="00D0700C" w:rsidP="00D0700C">
            <w:pPr>
              <w:jc w:val="center"/>
              <w:rPr>
                <w:b/>
                <w:sz w:val="24"/>
                <w:szCs w:val="24"/>
                <w:u w:val="single"/>
              </w:rPr>
            </w:pPr>
            <w:proofErr w:type="spellStart"/>
            <w:r w:rsidRPr="00872676">
              <w:rPr>
                <w:b/>
                <w:bCs/>
                <w:color w:val="000000" w:themeColor="text1"/>
              </w:rPr>
              <w:t>Наименование</w:t>
            </w:r>
            <w:proofErr w:type="spellEnd"/>
            <w:r w:rsidRPr="00872676">
              <w:rPr>
                <w:b/>
                <w:bCs/>
                <w:color w:val="000000" w:themeColor="text1"/>
              </w:rPr>
              <w:t xml:space="preserve"> </w:t>
            </w:r>
            <w:proofErr w:type="spellStart"/>
            <w:r w:rsidRPr="00872676">
              <w:rPr>
                <w:b/>
                <w:bCs/>
                <w:color w:val="000000" w:themeColor="text1"/>
              </w:rPr>
              <w:t>индикаторов</w:t>
            </w:r>
            <w:proofErr w:type="spellEnd"/>
            <w:r w:rsidRPr="00872676">
              <w:rPr>
                <w:b/>
                <w:bCs/>
                <w:color w:val="000000" w:themeColor="text1"/>
              </w:rPr>
              <w:br/>
            </w:r>
            <w:proofErr w:type="spellStart"/>
            <w:r w:rsidRPr="00872676">
              <w:rPr>
                <w:b/>
                <w:bCs/>
                <w:color w:val="000000" w:themeColor="text1"/>
              </w:rPr>
              <w:t>достижения</w:t>
            </w:r>
            <w:proofErr w:type="spellEnd"/>
            <w:r w:rsidRPr="00872676">
              <w:rPr>
                <w:b/>
                <w:bCs/>
                <w:color w:val="000000" w:themeColor="text1"/>
              </w:rPr>
              <w:t xml:space="preserve"> </w:t>
            </w:r>
            <w:r w:rsidRPr="00872676">
              <w:rPr>
                <w:b/>
                <w:bCs/>
                <w:color w:val="000000" w:themeColor="text1"/>
              </w:rPr>
              <w:br/>
            </w:r>
            <w:proofErr w:type="spellStart"/>
            <w:r w:rsidRPr="00872676">
              <w:rPr>
                <w:b/>
                <w:bCs/>
                <w:color w:val="000000" w:themeColor="text1"/>
              </w:rPr>
              <w:t>компетенции</w:t>
            </w:r>
            <w:proofErr w:type="spellEnd"/>
          </w:p>
        </w:tc>
        <w:tc>
          <w:tcPr>
            <w:tcW w:w="1843" w:type="dxa"/>
            <w:tcBorders>
              <w:top w:val="single" w:sz="4" w:space="0" w:color="auto"/>
              <w:left w:val="single" w:sz="4" w:space="0" w:color="auto"/>
              <w:bottom w:val="single" w:sz="4" w:space="0" w:color="auto"/>
              <w:right w:val="single" w:sz="4" w:space="0" w:color="auto"/>
            </w:tcBorders>
          </w:tcPr>
          <w:p w14:paraId="1CA1DC43" w14:textId="0A2FA844" w:rsidR="00D0700C" w:rsidRPr="00872676" w:rsidRDefault="00D0700C" w:rsidP="00D0700C">
            <w:pPr>
              <w:jc w:val="center"/>
              <w:rPr>
                <w:b/>
                <w:sz w:val="24"/>
                <w:szCs w:val="24"/>
                <w:u w:val="single"/>
                <w:lang w:val="ru-RU"/>
              </w:rPr>
            </w:pPr>
            <w:r w:rsidRPr="00872676">
              <w:rPr>
                <w:b/>
                <w:bCs/>
                <w:color w:val="000000" w:themeColor="text1"/>
                <w:lang w:val="ru-RU"/>
              </w:rPr>
              <w:t>Результаты обучения (умения и знания), соотнесенные с индикаторами достижения компетенции</w:t>
            </w:r>
          </w:p>
        </w:tc>
        <w:tc>
          <w:tcPr>
            <w:tcW w:w="4394" w:type="dxa"/>
            <w:tcBorders>
              <w:top w:val="single" w:sz="4" w:space="0" w:color="auto"/>
              <w:left w:val="single" w:sz="4" w:space="0" w:color="auto"/>
              <w:bottom w:val="single" w:sz="4" w:space="0" w:color="auto"/>
              <w:right w:val="single" w:sz="4" w:space="0" w:color="auto"/>
            </w:tcBorders>
            <w:hideMark/>
          </w:tcPr>
          <w:p w14:paraId="0D0E929D" w14:textId="5F30D810" w:rsidR="00D0700C" w:rsidRPr="00872676" w:rsidRDefault="00D0700C" w:rsidP="00D0700C">
            <w:pPr>
              <w:jc w:val="center"/>
              <w:rPr>
                <w:b/>
                <w:sz w:val="24"/>
                <w:szCs w:val="24"/>
                <w:u w:val="single"/>
              </w:rPr>
            </w:pPr>
            <w:proofErr w:type="spellStart"/>
            <w:r w:rsidRPr="00872676">
              <w:rPr>
                <w:b/>
                <w:bCs/>
                <w:color w:val="000000" w:themeColor="text1"/>
              </w:rPr>
              <w:t>Типовые</w:t>
            </w:r>
            <w:proofErr w:type="spellEnd"/>
            <w:r w:rsidRPr="00872676">
              <w:rPr>
                <w:b/>
                <w:bCs/>
                <w:color w:val="000000" w:themeColor="text1"/>
              </w:rPr>
              <w:t xml:space="preserve"> </w:t>
            </w:r>
            <w:proofErr w:type="spellStart"/>
            <w:r w:rsidRPr="00872676">
              <w:rPr>
                <w:b/>
                <w:bCs/>
                <w:color w:val="000000" w:themeColor="text1"/>
              </w:rPr>
              <w:t>контрольные</w:t>
            </w:r>
            <w:proofErr w:type="spellEnd"/>
            <w:r w:rsidRPr="00872676">
              <w:rPr>
                <w:b/>
                <w:bCs/>
                <w:color w:val="000000" w:themeColor="text1"/>
              </w:rPr>
              <w:t xml:space="preserve"> </w:t>
            </w:r>
            <w:proofErr w:type="spellStart"/>
            <w:r w:rsidRPr="00872676">
              <w:rPr>
                <w:b/>
                <w:bCs/>
                <w:color w:val="000000" w:themeColor="text1"/>
              </w:rPr>
              <w:t>задания</w:t>
            </w:r>
            <w:proofErr w:type="spellEnd"/>
          </w:p>
        </w:tc>
      </w:tr>
      <w:tr w:rsidR="00B6035C" w:rsidRPr="00872676" w14:paraId="542DAEB9" w14:textId="77777777" w:rsidTr="006C7F2F">
        <w:tc>
          <w:tcPr>
            <w:tcW w:w="1413" w:type="dxa"/>
            <w:tcBorders>
              <w:top w:val="single" w:sz="4" w:space="0" w:color="auto"/>
              <w:left w:val="single" w:sz="4" w:space="0" w:color="auto"/>
              <w:bottom w:val="single" w:sz="4" w:space="0" w:color="auto"/>
              <w:right w:val="single" w:sz="4" w:space="0" w:color="auto"/>
            </w:tcBorders>
          </w:tcPr>
          <w:p w14:paraId="484E2531" w14:textId="0402D7E1" w:rsidR="00B6035C" w:rsidRPr="00872676" w:rsidRDefault="00B6035C" w:rsidP="00B6035C">
            <w:pPr>
              <w:jc w:val="center"/>
              <w:rPr>
                <w:b/>
                <w:u w:val="single"/>
                <w:lang w:val="ru-RU"/>
              </w:rPr>
            </w:pPr>
            <w:r w:rsidRPr="00872676">
              <w:rPr>
                <w:b/>
                <w:u w:val="single"/>
                <w:lang w:val="ru-RU"/>
              </w:rPr>
              <w:t>ПКН-1</w:t>
            </w:r>
          </w:p>
          <w:p w14:paraId="0D498145" w14:textId="77777777" w:rsidR="00B6035C" w:rsidRPr="00872676" w:rsidRDefault="00B6035C" w:rsidP="00B6035C">
            <w:pPr>
              <w:tabs>
                <w:tab w:val="left" w:pos="540"/>
              </w:tabs>
              <w:rPr>
                <w:lang w:val="ru-RU"/>
              </w:rPr>
            </w:pPr>
            <w:r w:rsidRPr="00872676">
              <w:rPr>
                <w:lang w:val="ru-RU"/>
              </w:rPr>
              <w:t>Владение основными научными понятиями и категориальным аппаратом современной экономики и их применение при решении прикладных задач.</w:t>
            </w:r>
          </w:p>
          <w:p w14:paraId="57F0F28E" w14:textId="77777777" w:rsidR="00B6035C" w:rsidRPr="00872676" w:rsidRDefault="00B6035C" w:rsidP="00B6035C">
            <w:pPr>
              <w:tabs>
                <w:tab w:val="left" w:pos="540"/>
              </w:tabs>
              <w:rPr>
                <w:strike/>
                <w:lang w:val="ru-RU"/>
              </w:rPr>
            </w:pPr>
          </w:p>
          <w:p w14:paraId="03FA0469" w14:textId="77777777" w:rsidR="00B6035C" w:rsidRPr="00872676" w:rsidRDefault="00B6035C" w:rsidP="00B6035C">
            <w:pPr>
              <w:tabs>
                <w:tab w:val="left" w:pos="540"/>
              </w:tabs>
              <w:jc w:val="center"/>
              <w:rPr>
                <w:lang w:val="ru-RU"/>
              </w:rPr>
            </w:pPr>
          </w:p>
        </w:tc>
        <w:tc>
          <w:tcPr>
            <w:tcW w:w="1984" w:type="dxa"/>
            <w:tcBorders>
              <w:top w:val="single" w:sz="4" w:space="0" w:color="auto"/>
              <w:left w:val="single" w:sz="4" w:space="0" w:color="auto"/>
              <w:bottom w:val="single" w:sz="4" w:space="0" w:color="auto"/>
              <w:right w:val="single" w:sz="4" w:space="0" w:color="auto"/>
            </w:tcBorders>
          </w:tcPr>
          <w:p w14:paraId="4280328D" w14:textId="4704B57E" w:rsidR="00B6035C" w:rsidRPr="00872676" w:rsidRDefault="00B6035C" w:rsidP="00B6035C">
            <w:pPr>
              <w:pStyle w:val="a5"/>
              <w:numPr>
                <w:ilvl w:val="0"/>
                <w:numId w:val="19"/>
              </w:numPr>
              <w:ind w:left="0" w:firstLine="0"/>
              <w:rPr>
                <w:lang w:val="ru-RU"/>
              </w:rPr>
            </w:pPr>
            <w:r w:rsidRPr="00872676">
              <w:rPr>
                <w:lang w:val="ru-RU"/>
              </w:rPr>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14:paraId="1AB3738C" w14:textId="0157B392" w:rsidR="00B6035C" w:rsidRPr="00872676" w:rsidRDefault="00B6035C" w:rsidP="00B6035C">
            <w:pPr>
              <w:pStyle w:val="a5"/>
              <w:ind w:left="0" w:firstLine="0"/>
              <w:rPr>
                <w:lang w:val="ru-RU"/>
              </w:rPr>
            </w:pPr>
          </w:p>
          <w:p w14:paraId="1C90A3D6" w14:textId="679CD62F" w:rsidR="006C7F2F" w:rsidRPr="00872676" w:rsidRDefault="006C7F2F" w:rsidP="00B6035C">
            <w:pPr>
              <w:pStyle w:val="a5"/>
              <w:ind w:left="0" w:firstLine="0"/>
              <w:rPr>
                <w:lang w:val="ru-RU"/>
              </w:rPr>
            </w:pPr>
          </w:p>
          <w:p w14:paraId="06D1AB75" w14:textId="4345B680" w:rsidR="006C7F2F" w:rsidRPr="00872676" w:rsidRDefault="006C7F2F" w:rsidP="00B6035C">
            <w:pPr>
              <w:pStyle w:val="a5"/>
              <w:ind w:left="0" w:firstLine="0"/>
              <w:rPr>
                <w:lang w:val="ru-RU"/>
              </w:rPr>
            </w:pPr>
          </w:p>
          <w:p w14:paraId="6477207E" w14:textId="425AD1F7" w:rsidR="006C7F2F" w:rsidRPr="00872676" w:rsidRDefault="006C7F2F" w:rsidP="00B6035C">
            <w:pPr>
              <w:pStyle w:val="a5"/>
              <w:ind w:left="0" w:firstLine="0"/>
              <w:rPr>
                <w:lang w:val="ru-RU"/>
              </w:rPr>
            </w:pPr>
          </w:p>
          <w:p w14:paraId="3135CB3F" w14:textId="059EEEC2" w:rsidR="006C7F2F" w:rsidRPr="00872676" w:rsidRDefault="006C7F2F" w:rsidP="00B6035C">
            <w:pPr>
              <w:pStyle w:val="a5"/>
              <w:ind w:left="0" w:firstLine="0"/>
              <w:rPr>
                <w:lang w:val="ru-RU"/>
              </w:rPr>
            </w:pPr>
          </w:p>
          <w:p w14:paraId="3D3A48FE" w14:textId="5DBB0682" w:rsidR="006C7F2F" w:rsidRPr="00872676" w:rsidRDefault="006C7F2F" w:rsidP="00B6035C">
            <w:pPr>
              <w:pStyle w:val="a5"/>
              <w:ind w:left="0" w:firstLine="0"/>
              <w:rPr>
                <w:lang w:val="ru-RU"/>
              </w:rPr>
            </w:pPr>
          </w:p>
          <w:p w14:paraId="6AF59918" w14:textId="0ECDFFE8" w:rsidR="006C7F2F" w:rsidRPr="00872676" w:rsidRDefault="006C7F2F" w:rsidP="00B6035C">
            <w:pPr>
              <w:pStyle w:val="a5"/>
              <w:ind w:left="0" w:firstLine="0"/>
              <w:rPr>
                <w:lang w:val="ru-RU"/>
              </w:rPr>
            </w:pPr>
          </w:p>
          <w:p w14:paraId="0FDF148B" w14:textId="51024AB1" w:rsidR="006C7F2F" w:rsidRPr="00872676" w:rsidRDefault="006C7F2F" w:rsidP="00B6035C">
            <w:pPr>
              <w:pStyle w:val="a5"/>
              <w:ind w:left="0" w:firstLine="0"/>
              <w:rPr>
                <w:lang w:val="ru-RU"/>
              </w:rPr>
            </w:pPr>
          </w:p>
          <w:p w14:paraId="5FF84F7A" w14:textId="454296C5" w:rsidR="006C7F2F" w:rsidRPr="00872676" w:rsidRDefault="006C7F2F" w:rsidP="00B6035C">
            <w:pPr>
              <w:pStyle w:val="a5"/>
              <w:ind w:left="0" w:firstLine="0"/>
              <w:rPr>
                <w:lang w:val="ru-RU"/>
              </w:rPr>
            </w:pPr>
          </w:p>
          <w:p w14:paraId="269ECAE6" w14:textId="7D8BE707" w:rsidR="006C7F2F" w:rsidRPr="00872676" w:rsidRDefault="006C7F2F" w:rsidP="00B6035C">
            <w:pPr>
              <w:pStyle w:val="a5"/>
              <w:ind w:left="0" w:firstLine="0"/>
              <w:rPr>
                <w:lang w:val="ru-RU"/>
              </w:rPr>
            </w:pPr>
          </w:p>
          <w:p w14:paraId="7B2AF1F9" w14:textId="0354ACDB" w:rsidR="006C7F2F" w:rsidRPr="00872676" w:rsidRDefault="006C7F2F" w:rsidP="00B6035C">
            <w:pPr>
              <w:pStyle w:val="a5"/>
              <w:ind w:left="0" w:firstLine="0"/>
              <w:rPr>
                <w:lang w:val="ru-RU"/>
              </w:rPr>
            </w:pPr>
          </w:p>
          <w:p w14:paraId="6277EE73" w14:textId="1D557790" w:rsidR="006C7F2F" w:rsidRPr="00872676" w:rsidRDefault="006C7F2F" w:rsidP="00B6035C">
            <w:pPr>
              <w:pStyle w:val="a5"/>
              <w:ind w:left="0" w:firstLine="0"/>
              <w:rPr>
                <w:lang w:val="ru-RU"/>
              </w:rPr>
            </w:pPr>
          </w:p>
          <w:p w14:paraId="72D89CEF" w14:textId="35B7FF0B" w:rsidR="006C7F2F" w:rsidRPr="00872676" w:rsidRDefault="006C7F2F" w:rsidP="00B6035C">
            <w:pPr>
              <w:pStyle w:val="a5"/>
              <w:ind w:left="0" w:firstLine="0"/>
              <w:rPr>
                <w:lang w:val="ru-RU"/>
              </w:rPr>
            </w:pPr>
          </w:p>
          <w:p w14:paraId="6EC01D5D" w14:textId="2DB2C563" w:rsidR="006C7F2F" w:rsidRPr="00872676" w:rsidRDefault="006C7F2F" w:rsidP="00B6035C">
            <w:pPr>
              <w:pStyle w:val="a5"/>
              <w:ind w:left="0" w:firstLine="0"/>
              <w:rPr>
                <w:lang w:val="ru-RU"/>
              </w:rPr>
            </w:pPr>
          </w:p>
          <w:p w14:paraId="3E4B3AF6" w14:textId="1BB8FC2F" w:rsidR="006C7F2F" w:rsidRPr="00872676" w:rsidRDefault="006C7F2F" w:rsidP="00B6035C">
            <w:pPr>
              <w:pStyle w:val="a5"/>
              <w:ind w:left="0" w:firstLine="0"/>
              <w:rPr>
                <w:lang w:val="ru-RU"/>
              </w:rPr>
            </w:pPr>
          </w:p>
          <w:p w14:paraId="22AF4ADA" w14:textId="4437A56D" w:rsidR="006C7F2F" w:rsidRPr="00872676" w:rsidRDefault="006C7F2F" w:rsidP="00B6035C">
            <w:pPr>
              <w:pStyle w:val="a5"/>
              <w:ind w:left="0" w:firstLine="0"/>
              <w:rPr>
                <w:lang w:val="ru-RU"/>
              </w:rPr>
            </w:pPr>
          </w:p>
          <w:p w14:paraId="25D219B2" w14:textId="768A8851" w:rsidR="006C7F2F" w:rsidRPr="00872676" w:rsidRDefault="006C7F2F" w:rsidP="00B6035C">
            <w:pPr>
              <w:pStyle w:val="a5"/>
              <w:ind w:left="0" w:firstLine="0"/>
              <w:rPr>
                <w:lang w:val="ru-RU"/>
              </w:rPr>
            </w:pPr>
          </w:p>
          <w:p w14:paraId="3B9C7201" w14:textId="0C1C843D" w:rsidR="006C7F2F" w:rsidRPr="00872676" w:rsidRDefault="006C7F2F" w:rsidP="00B6035C">
            <w:pPr>
              <w:pStyle w:val="a5"/>
              <w:ind w:left="0" w:firstLine="0"/>
              <w:rPr>
                <w:lang w:val="ru-RU"/>
              </w:rPr>
            </w:pPr>
          </w:p>
          <w:p w14:paraId="3D09CD0F" w14:textId="3EAD0880" w:rsidR="006C7F2F" w:rsidRPr="00872676" w:rsidRDefault="006C7F2F" w:rsidP="00B6035C">
            <w:pPr>
              <w:pStyle w:val="a5"/>
              <w:ind w:left="0" w:firstLine="0"/>
              <w:rPr>
                <w:lang w:val="ru-RU"/>
              </w:rPr>
            </w:pPr>
          </w:p>
          <w:p w14:paraId="0F2BFC2E" w14:textId="42EBA146" w:rsidR="006C7F2F" w:rsidRPr="00872676" w:rsidRDefault="006C7F2F" w:rsidP="00B6035C">
            <w:pPr>
              <w:pStyle w:val="a5"/>
              <w:ind w:left="0" w:firstLine="0"/>
              <w:rPr>
                <w:lang w:val="ru-RU"/>
              </w:rPr>
            </w:pPr>
          </w:p>
          <w:p w14:paraId="6496DAC9" w14:textId="46781E77" w:rsidR="006C7F2F" w:rsidRPr="00872676" w:rsidRDefault="006C7F2F" w:rsidP="00B6035C">
            <w:pPr>
              <w:pStyle w:val="a5"/>
              <w:ind w:left="0" w:firstLine="0"/>
              <w:rPr>
                <w:lang w:val="ru-RU"/>
              </w:rPr>
            </w:pPr>
          </w:p>
          <w:p w14:paraId="09359F7D" w14:textId="2D68D48C" w:rsidR="006C7F2F" w:rsidRPr="00872676" w:rsidRDefault="006C7F2F" w:rsidP="00B6035C">
            <w:pPr>
              <w:pStyle w:val="a5"/>
              <w:ind w:left="0" w:firstLine="0"/>
              <w:rPr>
                <w:lang w:val="ru-RU"/>
              </w:rPr>
            </w:pPr>
          </w:p>
          <w:p w14:paraId="29AED913" w14:textId="093D25AA" w:rsidR="006C7F2F" w:rsidRPr="00872676" w:rsidRDefault="006C7F2F" w:rsidP="00B6035C">
            <w:pPr>
              <w:pStyle w:val="a5"/>
              <w:ind w:left="0" w:firstLine="0"/>
              <w:rPr>
                <w:lang w:val="ru-RU"/>
              </w:rPr>
            </w:pPr>
          </w:p>
          <w:p w14:paraId="09DA8EE0" w14:textId="6A627A83" w:rsidR="006C7F2F" w:rsidRPr="00872676" w:rsidRDefault="006C7F2F" w:rsidP="00B6035C">
            <w:pPr>
              <w:pStyle w:val="a5"/>
              <w:ind w:left="0" w:firstLine="0"/>
              <w:rPr>
                <w:lang w:val="ru-RU"/>
              </w:rPr>
            </w:pPr>
          </w:p>
          <w:p w14:paraId="5F02DF2F" w14:textId="3454F03B" w:rsidR="006C7F2F" w:rsidRPr="00872676" w:rsidRDefault="006C7F2F" w:rsidP="00B6035C">
            <w:pPr>
              <w:pStyle w:val="a5"/>
              <w:ind w:left="0" w:firstLine="0"/>
              <w:rPr>
                <w:lang w:val="ru-RU"/>
              </w:rPr>
            </w:pPr>
          </w:p>
          <w:p w14:paraId="3990E9E4" w14:textId="71D3141A" w:rsidR="006C7F2F" w:rsidRPr="00872676" w:rsidRDefault="006C7F2F" w:rsidP="00B6035C">
            <w:pPr>
              <w:pStyle w:val="a5"/>
              <w:ind w:left="0" w:firstLine="0"/>
              <w:rPr>
                <w:lang w:val="ru-RU"/>
              </w:rPr>
            </w:pPr>
          </w:p>
          <w:p w14:paraId="49B70EC0" w14:textId="71027219" w:rsidR="006C7F2F" w:rsidRPr="00872676" w:rsidRDefault="006C7F2F" w:rsidP="00B6035C">
            <w:pPr>
              <w:pStyle w:val="a5"/>
              <w:ind w:left="0" w:firstLine="0"/>
              <w:rPr>
                <w:lang w:val="ru-RU"/>
              </w:rPr>
            </w:pPr>
          </w:p>
          <w:p w14:paraId="05E01C40" w14:textId="2BED2FDE" w:rsidR="006C7F2F" w:rsidRPr="00872676" w:rsidRDefault="006C7F2F" w:rsidP="00B6035C">
            <w:pPr>
              <w:pStyle w:val="a5"/>
              <w:ind w:left="0" w:firstLine="0"/>
              <w:rPr>
                <w:lang w:val="ru-RU"/>
              </w:rPr>
            </w:pPr>
          </w:p>
          <w:p w14:paraId="45522041" w14:textId="7600F66C" w:rsidR="006C7F2F" w:rsidRPr="00872676" w:rsidRDefault="006C7F2F" w:rsidP="00B6035C">
            <w:pPr>
              <w:pStyle w:val="a5"/>
              <w:ind w:left="0" w:firstLine="0"/>
              <w:rPr>
                <w:lang w:val="ru-RU"/>
              </w:rPr>
            </w:pPr>
          </w:p>
          <w:p w14:paraId="1DFA84BF" w14:textId="77777777" w:rsidR="006C7F2F" w:rsidRPr="00872676" w:rsidRDefault="006C7F2F" w:rsidP="00B6035C">
            <w:pPr>
              <w:pStyle w:val="a5"/>
              <w:ind w:left="0" w:firstLine="0"/>
              <w:rPr>
                <w:lang w:val="ru-RU"/>
              </w:rPr>
            </w:pPr>
          </w:p>
          <w:p w14:paraId="4B2023DD" w14:textId="07DDAA44" w:rsidR="00B6035C" w:rsidRPr="00872676" w:rsidRDefault="00B6035C" w:rsidP="00B6035C">
            <w:pPr>
              <w:pStyle w:val="a5"/>
              <w:numPr>
                <w:ilvl w:val="0"/>
                <w:numId w:val="19"/>
              </w:numPr>
              <w:ind w:left="0" w:firstLine="0"/>
              <w:rPr>
                <w:lang w:val="ru-RU"/>
              </w:rPr>
            </w:pPr>
            <w:r w:rsidRPr="00872676">
              <w:rPr>
                <w:lang w:val="ru-RU"/>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4C9100D6" w14:textId="77777777" w:rsidR="00B6035C" w:rsidRPr="00872676" w:rsidRDefault="00B6035C" w:rsidP="00B6035C">
            <w:pPr>
              <w:pStyle w:val="a5"/>
              <w:rPr>
                <w:lang w:val="ru-RU"/>
              </w:rPr>
            </w:pPr>
          </w:p>
          <w:p w14:paraId="5DD9B4A3" w14:textId="38E31865" w:rsidR="00B6035C" w:rsidRPr="00872676" w:rsidRDefault="00B6035C" w:rsidP="00B6035C">
            <w:pPr>
              <w:pStyle w:val="a5"/>
              <w:ind w:left="0" w:firstLine="0"/>
              <w:rPr>
                <w:lang w:val="ru-RU"/>
              </w:rPr>
            </w:pPr>
          </w:p>
          <w:p w14:paraId="7B2BB101" w14:textId="71D4352D" w:rsidR="006C7F2F" w:rsidRPr="00872676" w:rsidRDefault="006C7F2F" w:rsidP="00B6035C">
            <w:pPr>
              <w:pStyle w:val="a5"/>
              <w:ind w:left="0" w:firstLine="0"/>
              <w:rPr>
                <w:lang w:val="ru-RU"/>
              </w:rPr>
            </w:pPr>
          </w:p>
          <w:p w14:paraId="7508FFC6" w14:textId="177F72A0" w:rsidR="006C7F2F" w:rsidRPr="00872676" w:rsidRDefault="006C7F2F" w:rsidP="00B6035C">
            <w:pPr>
              <w:pStyle w:val="a5"/>
              <w:ind w:left="0" w:firstLine="0"/>
              <w:rPr>
                <w:lang w:val="ru-RU"/>
              </w:rPr>
            </w:pPr>
          </w:p>
          <w:p w14:paraId="0F5D295D" w14:textId="2B7CE7BF" w:rsidR="006C7F2F" w:rsidRPr="00872676" w:rsidRDefault="006C7F2F" w:rsidP="00B6035C">
            <w:pPr>
              <w:pStyle w:val="a5"/>
              <w:ind w:left="0" w:firstLine="0"/>
              <w:rPr>
                <w:lang w:val="ru-RU"/>
              </w:rPr>
            </w:pPr>
          </w:p>
          <w:p w14:paraId="71D364D3" w14:textId="5ED472A5" w:rsidR="006C7F2F" w:rsidRPr="00872676" w:rsidRDefault="006C7F2F" w:rsidP="00B6035C">
            <w:pPr>
              <w:pStyle w:val="a5"/>
              <w:ind w:left="0" w:firstLine="0"/>
              <w:rPr>
                <w:lang w:val="ru-RU"/>
              </w:rPr>
            </w:pPr>
          </w:p>
          <w:p w14:paraId="173F0846" w14:textId="5A65EA97" w:rsidR="006C7F2F" w:rsidRPr="00872676" w:rsidRDefault="006C7F2F" w:rsidP="00B6035C">
            <w:pPr>
              <w:pStyle w:val="a5"/>
              <w:ind w:left="0" w:firstLine="0"/>
              <w:rPr>
                <w:lang w:val="ru-RU"/>
              </w:rPr>
            </w:pPr>
          </w:p>
          <w:p w14:paraId="12E591E7" w14:textId="5156F221" w:rsidR="006C7F2F" w:rsidRPr="00872676" w:rsidRDefault="006C7F2F" w:rsidP="00B6035C">
            <w:pPr>
              <w:pStyle w:val="a5"/>
              <w:ind w:left="0" w:firstLine="0"/>
              <w:rPr>
                <w:lang w:val="ru-RU"/>
              </w:rPr>
            </w:pPr>
          </w:p>
          <w:p w14:paraId="0F93CA96" w14:textId="30708D16" w:rsidR="006C7F2F" w:rsidRPr="00872676" w:rsidRDefault="006C7F2F" w:rsidP="00B6035C">
            <w:pPr>
              <w:pStyle w:val="a5"/>
              <w:ind w:left="0" w:firstLine="0"/>
              <w:rPr>
                <w:lang w:val="ru-RU"/>
              </w:rPr>
            </w:pPr>
          </w:p>
          <w:p w14:paraId="68E140DC" w14:textId="539073E2" w:rsidR="006C7F2F" w:rsidRPr="00872676" w:rsidRDefault="006C7F2F" w:rsidP="00B6035C">
            <w:pPr>
              <w:pStyle w:val="a5"/>
              <w:ind w:left="0" w:firstLine="0"/>
              <w:rPr>
                <w:lang w:val="ru-RU"/>
              </w:rPr>
            </w:pPr>
          </w:p>
          <w:p w14:paraId="67BA8FA6" w14:textId="6685C946" w:rsidR="006C7F2F" w:rsidRPr="00872676" w:rsidRDefault="006C7F2F" w:rsidP="00B6035C">
            <w:pPr>
              <w:pStyle w:val="a5"/>
              <w:ind w:left="0" w:firstLine="0"/>
              <w:rPr>
                <w:lang w:val="ru-RU"/>
              </w:rPr>
            </w:pPr>
          </w:p>
          <w:p w14:paraId="35876736" w14:textId="2B16B786" w:rsidR="006C7F2F" w:rsidRPr="00872676" w:rsidRDefault="006C7F2F" w:rsidP="00B6035C">
            <w:pPr>
              <w:pStyle w:val="a5"/>
              <w:ind w:left="0" w:firstLine="0"/>
              <w:rPr>
                <w:lang w:val="ru-RU"/>
              </w:rPr>
            </w:pPr>
          </w:p>
          <w:p w14:paraId="218B4FD2" w14:textId="09F95BDD" w:rsidR="006C7F2F" w:rsidRPr="00872676" w:rsidRDefault="006C7F2F" w:rsidP="00B6035C">
            <w:pPr>
              <w:pStyle w:val="a5"/>
              <w:ind w:left="0" w:firstLine="0"/>
              <w:rPr>
                <w:lang w:val="ru-RU"/>
              </w:rPr>
            </w:pPr>
          </w:p>
          <w:p w14:paraId="3E45EA21" w14:textId="0E3C618C" w:rsidR="006C7F2F" w:rsidRPr="00872676" w:rsidRDefault="006C7F2F" w:rsidP="00B6035C">
            <w:pPr>
              <w:pStyle w:val="a5"/>
              <w:ind w:left="0" w:firstLine="0"/>
              <w:rPr>
                <w:lang w:val="ru-RU"/>
              </w:rPr>
            </w:pPr>
          </w:p>
          <w:p w14:paraId="3D76DE73" w14:textId="77777777" w:rsidR="006C7F2F" w:rsidRPr="00872676" w:rsidRDefault="006C7F2F" w:rsidP="00B6035C">
            <w:pPr>
              <w:pStyle w:val="a5"/>
              <w:ind w:left="0" w:firstLine="0"/>
              <w:rPr>
                <w:lang w:val="ru-RU"/>
              </w:rPr>
            </w:pPr>
          </w:p>
          <w:p w14:paraId="138141F3" w14:textId="314C61BB" w:rsidR="00B6035C" w:rsidRPr="00872676" w:rsidRDefault="00B6035C" w:rsidP="00B6035C">
            <w:pPr>
              <w:tabs>
                <w:tab w:val="left" w:pos="540"/>
              </w:tabs>
              <w:rPr>
                <w:lang w:val="ru-RU"/>
              </w:rPr>
            </w:pPr>
            <w:r w:rsidRPr="00872676">
              <w:rPr>
                <w:lang w:val="ru-RU"/>
              </w:rPr>
              <w:t>3.Грамотно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1843" w:type="dxa"/>
            <w:tcBorders>
              <w:top w:val="single" w:sz="4" w:space="0" w:color="auto"/>
              <w:left w:val="single" w:sz="4" w:space="0" w:color="auto"/>
              <w:bottom w:val="single" w:sz="4" w:space="0" w:color="auto"/>
              <w:right w:val="single" w:sz="4" w:space="0" w:color="auto"/>
            </w:tcBorders>
          </w:tcPr>
          <w:p w14:paraId="0E3CD6A1" w14:textId="77777777" w:rsidR="00B6035C" w:rsidRPr="00872676" w:rsidRDefault="00B6035C" w:rsidP="00B6035C">
            <w:pPr>
              <w:pStyle w:val="afc"/>
              <w:adjustRightInd w:val="0"/>
              <w:spacing w:line="240" w:lineRule="auto"/>
              <w:ind w:left="0"/>
              <w:rPr>
                <w:rFonts w:ascii="Times New Roman" w:hAnsi="Times New Roman"/>
                <w:lang w:val="ru-RU"/>
              </w:rPr>
            </w:pPr>
            <w:r w:rsidRPr="00872676">
              <w:rPr>
                <w:rFonts w:ascii="Times New Roman" w:hAnsi="Times New Roman"/>
                <w:b/>
                <w:lang w:val="ru-RU"/>
              </w:rPr>
              <w:lastRenderedPageBreak/>
              <w:t>Знать –</w:t>
            </w:r>
            <w:r w:rsidRPr="00872676">
              <w:rPr>
                <w:rFonts w:ascii="Times New Roman" w:hAnsi="Times New Roman"/>
                <w:lang w:val="ru-RU"/>
              </w:rPr>
              <w:t xml:space="preserve"> основные понятия и термины экономики социальной сферы; </w:t>
            </w:r>
            <w:r w:rsidRPr="00872676">
              <w:rPr>
                <w:rStyle w:val="14"/>
                <w:lang w:val="ru-RU"/>
              </w:rPr>
              <w:t>законы развития общества, эконо</w:t>
            </w:r>
            <w:r w:rsidRPr="00872676">
              <w:rPr>
                <w:rStyle w:val="14"/>
                <w:lang w:val="ru-RU"/>
              </w:rPr>
              <w:softHyphen/>
              <w:t>мики, социальной сферы и уметь оперировать этими знани</w:t>
            </w:r>
            <w:r w:rsidRPr="00872676">
              <w:rPr>
                <w:rStyle w:val="14"/>
                <w:lang w:val="ru-RU"/>
              </w:rPr>
              <w:softHyphen/>
              <w:t xml:space="preserve">ями в профессиональной деятельности; </w:t>
            </w:r>
            <w:r w:rsidRPr="00872676">
              <w:rPr>
                <w:rFonts w:ascii="Times New Roman" w:hAnsi="Times New Roman"/>
                <w:lang w:val="ru-RU"/>
              </w:rPr>
              <w:t>теоретические основы экономики социальной сферы и процессов развития социальной и экономической подсистем страны и регионов, основные положения и концепции общественного выбора.</w:t>
            </w:r>
          </w:p>
          <w:p w14:paraId="4F0288D2" w14:textId="77777777" w:rsidR="00B6035C" w:rsidRPr="00872676" w:rsidRDefault="00B6035C" w:rsidP="00B6035C">
            <w:pPr>
              <w:pStyle w:val="afc"/>
              <w:adjustRightInd w:val="0"/>
              <w:spacing w:line="240" w:lineRule="auto"/>
              <w:ind w:left="0"/>
              <w:rPr>
                <w:rFonts w:ascii="Times New Roman" w:hAnsi="Times New Roman"/>
                <w:color w:val="auto"/>
                <w:lang w:val="ru-RU"/>
              </w:rPr>
            </w:pPr>
            <w:r w:rsidRPr="00872676">
              <w:rPr>
                <w:rFonts w:ascii="Times New Roman" w:hAnsi="Times New Roman"/>
                <w:b/>
                <w:lang w:val="ru-RU"/>
              </w:rPr>
              <w:t xml:space="preserve">Уметь – </w:t>
            </w:r>
            <w:r w:rsidRPr="00872676">
              <w:rPr>
                <w:rFonts w:ascii="Times New Roman" w:hAnsi="Times New Roman"/>
                <w:lang w:val="ru-RU"/>
              </w:rPr>
              <w:t xml:space="preserve">анализировать и прогнозировать социальное и экономическое развитие на федеральном, региональном, </w:t>
            </w:r>
            <w:r w:rsidRPr="00872676">
              <w:rPr>
                <w:rFonts w:ascii="Times New Roman" w:hAnsi="Times New Roman"/>
                <w:lang w:val="ru-RU"/>
              </w:rPr>
              <w:lastRenderedPageBreak/>
              <w:t>муниципальном и других уровнях.</w:t>
            </w:r>
          </w:p>
          <w:p w14:paraId="2F47D22E" w14:textId="77777777" w:rsidR="00B6035C" w:rsidRPr="00872676" w:rsidRDefault="00B6035C" w:rsidP="00B6035C">
            <w:pPr>
              <w:rPr>
                <w:sz w:val="24"/>
                <w:szCs w:val="24"/>
                <w:lang w:val="ru-RU"/>
              </w:rPr>
            </w:pPr>
            <w:r w:rsidRPr="00872676">
              <w:rPr>
                <w:b/>
                <w:sz w:val="24"/>
                <w:szCs w:val="24"/>
                <w:lang w:val="ru-RU"/>
              </w:rPr>
              <w:t>Знать</w:t>
            </w:r>
            <w:r w:rsidRPr="00872676">
              <w:rPr>
                <w:sz w:val="24"/>
                <w:szCs w:val="24"/>
                <w:lang w:val="ru-RU"/>
              </w:rPr>
              <w:t xml:space="preserve"> – </w:t>
            </w:r>
            <w:r w:rsidRPr="00872676">
              <w:rPr>
                <w:rStyle w:val="afa"/>
                <w:sz w:val="24"/>
                <w:szCs w:val="24"/>
                <w:lang w:val="ru-RU"/>
              </w:rPr>
              <w:t>комплекс социально-экономических и организационно-управленческих знаний экономики социальной сферы, ее отраслей в современной России.</w:t>
            </w:r>
          </w:p>
          <w:p w14:paraId="71570C25" w14:textId="77777777" w:rsidR="00B6035C" w:rsidRPr="00872676" w:rsidRDefault="00B6035C" w:rsidP="00B6035C">
            <w:pPr>
              <w:jc w:val="both"/>
              <w:rPr>
                <w:lang w:val="ru-RU"/>
              </w:rPr>
            </w:pPr>
            <w:r w:rsidRPr="00872676">
              <w:rPr>
                <w:b/>
                <w:sz w:val="24"/>
                <w:szCs w:val="24"/>
                <w:lang w:val="ru-RU"/>
              </w:rPr>
              <w:t>Уметь</w:t>
            </w:r>
            <w:r w:rsidRPr="00872676">
              <w:rPr>
                <w:sz w:val="24"/>
                <w:szCs w:val="24"/>
                <w:lang w:val="ru-RU"/>
              </w:rPr>
              <w:t xml:space="preserve"> – готовить финансово- экономическое обоснование операций, выполняемых предпринимателями, предприятиями и организациями социальной сферы.</w:t>
            </w:r>
          </w:p>
          <w:p w14:paraId="3379D4B0" w14:textId="77777777" w:rsidR="00B6035C" w:rsidRPr="00872676" w:rsidRDefault="00B6035C" w:rsidP="00B6035C">
            <w:pPr>
              <w:jc w:val="both"/>
              <w:rPr>
                <w:sz w:val="24"/>
                <w:szCs w:val="24"/>
                <w:lang w:val="ru-RU"/>
              </w:rPr>
            </w:pPr>
            <w:r w:rsidRPr="00872676">
              <w:rPr>
                <w:b/>
                <w:sz w:val="24"/>
                <w:szCs w:val="24"/>
                <w:lang w:val="ru-RU"/>
              </w:rPr>
              <w:t>Знать</w:t>
            </w:r>
            <w:r w:rsidRPr="00872676">
              <w:rPr>
                <w:sz w:val="24"/>
                <w:szCs w:val="24"/>
                <w:lang w:val="ru-RU"/>
              </w:rPr>
              <w:t xml:space="preserve"> – тенденции изменений в организации управления и экономических механизмах в отраслях социальной сферы в странах с развитой экономикой.</w:t>
            </w:r>
          </w:p>
          <w:p w14:paraId="71604433" w14:textId="63E1377B" w:rsidR="00B6035C" w:rsidRPr="00872676" w:rsidRDefault="00B6035C" w:rsidP="00B6035C">
            <w:pPr>
              <w:pStyle w:val="a5"/>
              <w:ind w:left="0" w:firstLine="0"/>
              <w:rPr>
                <w:lang w:val="ru-RU"/>
              </w:rPr>
            </w:pPr>
            <w:r w:rsidRPr="00872676">
              <w:rPr>
                <w:b/>
                <w:sz w:val="24"/>
                <w:szCs w:val="24"/>
                <w:lang w:val="ru-RU"/>
              </w:rPr>
              <w:t xml:space="preserve">Уметь </w:t>
            </w:r>
            <w:r w:rsidRPr="00872676">
              <w:rPr>
                <w:sz w:val="24"/>
                <w:szCs w:val="24"/>
                <w:lang w:val="ru-RU"/>
              </w:rPr>
              <w:t xml:space="preserve">– оценивать зарубежный опыт развития отраслей социальной сферы и </w:t>
            </w:r>
            <w:r w:rsidRPr="00872676">
              <w:rPr>
                <w:sz w:val="24"/>
                <w:szCs w:val="24"/>
                <w:lang w:val="ru-RU"/>
              </w:rPr>
              <w:lastRenderedPageBreak/>
              <w:t>возможности его применения в России.</w:t>
            </w:r>
          </w:p>
        </w:tc>
        <w:tc>
          <w:tcPr>
            <w:tcW w:w="4394" w:type="dxa"/>
            <w:tcBorders>
              <w:top w:val="single" w:sz="4" w:space="0" w:color="auto"/>
              <w:left w:val="single" w:sz="4" w:space="0" w:color="auto"/>
              <w:bottom w:val="single" w:sz="4" w:space="0" w:color="auto"/>
              <w:right w:val="single" w:sz="4" w:space="0" w:color="auto"/>
            </w:tcBorders>
            <w:hideMark/>
          </w:tcPr>
          <w:p w14:paraId="5CCCA116" w14:textId="77777777" w:rsidR="00B6035C" w:rsidRPr="00872676" w:rsidRDefault="00B6035C" w:rsidP="00B6035C">
            <w:pPr>
              <w:jc w:val="center"/>
              <w:rPr>
                <w:lang w:val="ru-RU"/>
              </w:rPr>
            </w:pPr>
            <w:r w:rsidRPr="00872676">
              <w:rPr>
                <w:lang w:val="ru-RU"/>
              </w:rPr>
              <w:lastRenderedPageBreak/>
              <w:t>Задание 1</w:t>
            </w:r>
          </w:p>
          <w:p w14:paraId="314CC3A7" w14:textId="77777777" w:rsidR="00B6035C" w:rsidRPr="00872676" w:rsidRDefault="00B6035C" w:rsidP="00B6035C">
            <w:pPr>
              <w:jc w:val="both"/>
              <w:rPr>
                <w:lang w:val="ru-RU"/>
              </w:rPr>
            </w:pPr>
            <w:r w:rsidRPr="00872676">
              <w:rPr>
                <w:lang w:val="ru-RU"/>
              </w:rPr>
              <w:t>На основе анализа статистических данных охарактеризуйте состояние социальной сферы и социальной инфраструктуры в Российской Федерации. Каковы основные тенденции её развития?</w:t>
            </w:r>
          </w:p>
          <w:p w14:paraId="68FA9E67" w14:textId="77777777" w:rsidR="00B6035C" w:rsidRPr="00872676" w:rsidRDefault="00B6035C" w:rsidP="00B6035C">
            <w:pPr>
              <w:jc w:val="center"/>
              <w:rPr>
                <w:lang w:val="ru-RU"/>
              </w:rPr>
            </w:pPr>
            <w:r w:rsidRPr="00872676">
              <w:rPr>
                <w:lang w:val="ru-RU"/>
              </w:rPr>
              <w:t>Задание 2</w:t>
            </w:r>
          </w:p>
          <w:p w14:paraId="719BD338" w14:textId="77777777" w:rsidR="00B6035C" w:rsidRPr="00872676" w:rsidRDefault="00B6035C" w:rsidP="00B6035C">
            <w:pPr>
              <w:jc w:val="both"/>
              <w:rPr>
                <w:lang w:val="ru-RU"/>
              </w:rPr>
            </w:pPr>
            <w:r w:rsidRPr="00872676">
              <w:rPr>
                <w:lang w:val="ru-RU"/>
              </w:rPr>
              <w:t>На основе анализа статистических данных, отражающих динамику ключевых демографических показателей, показателей уровня здоровья населения Российской Федерации и заболеваемости населения, в том числе детей и лиц трудоспособного возраста, показателей травматизма и заболеваемости профессиональными заболеваниями, показателей, отражающий уровень и динамику образования, выявите основные социальные риски.</w:t>
            </w:r>
          </w:p>
          <w:p w14:paraId="4124A1A8" w14:textId="77777777" w:rsidR="006C7F2F" w:rsidRPr="00872676" w:rsidRDefault="006C7F2F" w:rsidP="00B6035C">
            <w:pPr>
              <w:jc w:val="center"/>
              <w:rPr>
                <w:lang w:val="ru-RU"/>
              </w:rPr>
            </w:pPr>
          </w:p>
          <w:p w14:paraId="1431183C" w14:textId="77777777" w:rsidR="006C7F2F" w:rsidRPr="00872676" w:rsidRDefault="006C7F2F" w:rsidP="00B6035C">
            <w:pPr>
              <w:jc w:val="center"/>
              <w:rPr>
                <w:lang w:val="ru-RU"/>
              </w:rPr>
            </w:pPr>
          </w:p>
          <w:p w14:paraId="3EE1B48D" w14:textId="77777777" w:rsidR="006C7F2F" w:rsidRPr="00872676" w:rsidRDefault="006C7F2F" w:rsidP="00B6035C">
            <w:pPr>
              <w:jc w:val="center"/>
              <w:rPr>
                <w:lang w:val="ru-RU"/>
              </w:rPr>
            </w:pPr>
          </w:p>
          <w:p w14:paraId="3B05611F" w14:textId="77777777" w:rsidR="006C7F2F" w:rsidRPr="00872676" w:rsidRDefault="006C7F2F" w:rsidP="00B6035C">
            <w:pPr>
              <w:jc w:val="center"/>
              <w:rPr>
                <w:lang w:val="ru-RU"/>
              </w:rPr>
            </w:pPr>
          </w:p>
          <w:p w14:paraId="1F83C054" w14:textId="77777777" w:rsidR="006C7F2F" w:rsidRPr="00872676" w:rsidRDefault="006C7F2F" w:rsidP="00B6035C">
            <w:pPr>
              <w:jc w:val="center"/>
              <w:rPr>
                <w:lang w:val="ru-RU"/>
              </w:rPr>
            </w:pPr>
          </w:p>
          <w:p w14:paraId="13A0FEC0" w14:textId="77777777" w:rsidR="006C7F2F" w:rsidRPr="00872676" w:rsidRDefault="006C7F2F" w:rsidP="00B6035C">
            <w:pPr>
              <w:jc w:val="center"/>
              <w:rPr>
                <w:lang w:val="ru-RU"/>
              </w:rPr>
            </w:pPr>
          </w:p>
          <w:p w14:paraId="046E0B3F" w14:textId="77777777" w:rsidR="006C7F2F" w:rsidRPr="00872676" w:rsidRDefault="006C7F2F" w:rsidP="00B6035C">
            <w:pPr>
              <w:jc w:val="center"/>
              <w:rPr>
                <w:lang w:val="ru-RU"/>
              </w:rPr>
            </w:pPr>
          </w:p>
          <w:p w14:paraId="2FE6A6E2" w14:textId="77777777" w:rsidR="006C7F2F" w:rsidRPr="00872676" w:rsidRDefault="006C7F2F" w:rsidP="00B6035C">
            <w:pPr>
              <w:jc w:val="center"/>
              <w:rPr>
                <w:lang w:val="ru-RU"/>
              </w:rPr>
            </w:pPr>
          </w:p>
          <w:p w14:paraId="4499E17D" w14:textId="77777777" w:rsidR="006C7F2F" w:rsidRPr="00872676" w:rsidRDefault="006C7F2F" w:rsidP="00B6035C">
            <w:pPr>
              <w:jc w:val="center"/>
              <w:rPr>
                <w:lang w:val="ru-RU"/>
              </w:rPr>
            </w:pPr>
          </w:p>
          <w:p w14:paraId="58CFC564" w14:textId="77777777" w:rsidR="006C7F2F" w:rsidRPr="00872676" w:rsidRDefault="006C7F2F" w:rsidP="00B6035C">
            <w:pPr>
              <w:jc w:val="center"/>
              <w:rPr>
                <w:lang w:val="ru-RU"/>
              </w:rPr>
            </w:pPr>
          </w:p>
          <w:p w14:paraId="48062701" w14:textId="77777777" w:rsidR="006C7F2F" w:rsidRPr="00872676" w:rsidRDefault="006C7F2F" w:rsidP="00B6035C">
            <w:pPr>
              <w:jc w:val="center"/>
              <w:rPr>
                <w:lang w:val="ru-RU"/>
              </w:rPr>
            </w:pPr>
          </w:p>
          <w:p w14:paraId="43649EF8" w14:textId="77777777" w:rsidR="006C7F2F" w:rsidRPr="00872676" w:rsidRDefault="006C7F2F" w:rsidP="00B6035C">
            <w:pPr>
              <w:jc w:val="center"/>
              <w:rPr>
                <w:lang w:val="ru-RU"/>
              </w:rPr>
            </w:pPr>
          </w:p>
          <w:p w14:paraId="6D9A932E" w14:textId="77777777" w:rsidR="006C7F2F" w:rsidRPr="00872676" w:rsidRDefault="006C7F2F" w:rsidP="00B6035C">
            <w:pPr>
              <w:jc w:val="center"/>
              <w:rPr>
                <w:lang w:val="ru-RU"/>
              </w:rPr>
            </w:pPr>
          </w:p>
          <w:p w14:paraId="4BDCDDEE" w14:textId="77777777" w:rsidR="006C7F2F" w:rsidRPr="00872676" w:rsidRDefault="006C7F2F" w:rsidP="00B6035C">
            <w:pPr>
              <w:jc w:val="center"/>
              <w:rPr>
                <w:lang w:val="ru-RU"/>
              </w:rPr>
            </w:pPr>
          </w:p>
          <w:p w14:paraId="25142D3B" w14:textId="77777777" w:rsidR="006C7F2F" w:rsidRPr="00872676" w:rsidRDefault="006C7F2F" w:rsidP="00B6035C">
            <w:pPr>
              <w:jc w:val="center"/>
              <w:rPr>
                <w:lang w:val="ru-RU"/>
              </w:rPr>
            </w:pPr>
          </w:p>
          <w:p w14:paraId="416258B2" w14:textId="77777777" w:rsidR="006C7F2F" w:rsidRPr="00872676" w:rsidRDefault="006C7F2F" w:rsidP="00B6035C">
            <w:pPr>
              <w:jc w:val="center"/>
              <w:rPr>
                <w:lang w:val="ru-RU"/>
              </w:rPr>
            </w:pPr>
          </w:p>
          <w:p w14:paraId="334FFD01" w14:textId="77777777" w:rsidR="006C7F2F" w:rsidRPr="00872676" w:rsidRDefault="006C7F2F" w:rsidP="00B6035C">
            <w:pPr>
              <w:jc w:val="center"/>
              <w:rPr>
                <w:lang w:val="ru-RU"/>
              </w:rPr>
            </w:pPr>
          </w:p>
          <w:p w14:paraId="64A46F15" w14:textId="77777777" w:rsidR="006C7F2F" w:rsidRPr="00872676" w:rsidRDefault="006C7F2F" w:rsidP="00B6035C">
            <w:pPr>
              <w:jc w:val="center"/>
              <w:rPr>
                <w:lang w:val="ru-RU"/>
              </w:rPr>
            </w:pPr>
          </w:p>
          <w:p w14:paraId="7CD5B2F8" w14:textId="77777777" w:rsidR="006C7F2F" w:rsidRPr="00872676" w:rsidRDefault="006C7F2F" w:rsidP="00B6035C">
            <w:pPr>
              <w:jc w:val="center"/>
              <w:rPr>
                <w:lang w:val="ru-RU"/>
              </w:rPr>
            </w:pPr>
          </w:p>
          <w:p w14:paraId="6E4FB365" w14:textId="77777777" w:rsidR="006C7F2F" w:rsidRPr="00872676" w:rsidRDefault="006C7F2F" w:rsidP="00B6035C">
            <w:pPr>
              <w:jc w:val="center"/>
              <w:rPr>
                <w:lang w:val="ru-RU"/>
              </w:rPr>
            </w:pPr>
          </w:p>
          <w:p w14:paraId="7A6A8AE9" w14:textId="77777777" w:rsidR="006C7F2F" w:rsidRPr="00872676" w:rsidRDefault="006C7F2F" w:rsidP="00B6035C">
            <w:pPr>
              <w:jc w:val="center"/>
              <w:rPr>
                <w:lang w:val="ru-RU"/>
              </w:rPr>
            </w:pPr>
          </w:p>
          <w:p w14:paraId="33F18B70" w14:textId="77777777" w:rsidR="006C7F2F" w:rsidRPr="00872676" w:rsidRDefault="006C7F2F" w:rsidP="00B6035C">
            <w:pPr>
              <w:jc w:val="center"/>
              <w:rPr>
                <w:lang w:val="ru-RU"/>
              </w:rPr>
            </w:pPr>
          </w:p>
          <w:p w14:paraId="27E33644" w14:textId="77777777" w:rsidR="006C7F2F" w:rsidRPr="00872676" w:rsidRDefault="006C7F2F" w:rsidP="00B6035C">
            <w:pPr>
              <w:jc w:val="center"/>
              <w:rPr>
                <w:lang w:val="ru-RU"/>
              </w:rPr>
            </w:pPr>
          </w:p>
          <w:p w14:paraId="1C34D5C8" w14:textId="77777777" w:rsidR="006C7F2F" w:rsidRPr="00872676" w:rsidRDefault="006C7F2F" w:rsidP="00B6035C">
            <w:pPr>
              <w:jc w:val="center"/>
              <w:rPr>
                <w:lang w:val="ru-RU"/>
              </w:rPr>
            </w:pPr>
          </w:p>
          <w:p w14:paraId="2D00F6BF" w14:textId="77777777" w:rsidR="006C7F2F" w:rsidRPr="00872676" w:rsidRDefault="006C7F2F" w:rsidP="00B6035C">
            <w:pPr>
              <w:jc w:val="center"/>
              <w:rPr>
                <w:lang w:val="ru-RU"/>
              </w:rPr>
            </w:pPr>
          </w:p>
          <w:p w14:paraId="48EB0E82" w14:textId="77777777" w:rsidR="006C7F2F" w:rsidRPr="00872676" w:rsidRDefault="006C7F2F" w:rsidP="00B6035C">
            <w:pPr>
              <w:jc w:val="center"/>
              <w:rPr>
                <w:lang w:val="ru-RU"/>
              </w:rPr>
            </w:pPr>
          </w:p>
          <w:p w14:paraId="4C3CCA0A" w14:textId="77777777" w:rsidR="006C7F2F" w:rsidRPr="00872676" w:rsidRDefault="006C7F2F" w:rsidP="00B6035C">
            <w:pPr>
              <w:jc w:val="center"/>
              <w:rPr>
                <w:lang w:val="ru-RU"/>
              </w:rPr>
            </w:pPr>
          </w:p>
          <w:p w14:paraId="397D5DE5" w14:textId="77777777" w:rsidR="006C7F2F" w:rsidRPr="00872676" w:rsidRDefault="006C7F2F" w:rsidP="00B6035C">
            <w:pPr>
              <w:jc w:val="center"/>
              <w:rPr>
                <w:lang w:val="ru-RU"/>
              </w:rPr>
            </w:pPr>
          </w:p>
          <w:p w14:paraId="49B96D5D" w14:textId="2182FF00" w:rsidR="00B6035C" w:rsidRPr="00872676" w:rsidRDefault="00B6035C" w:rsidP="00B6035C">
            <w:pPr>
              <w:jc w:val="center"/>
              <w:rPr>
                <w:lang w:val="ru-RU"/>
              </w:rPr>
            </w:pPr>
            <w:r w:rsidRPr="00872676">
              <w:rPr>
                <w:lang w:val="ru-RU"/>
              </w:rPr>
              <w:t>Задание 1</w:t>
            </w:r>
          </w:p>
          <w:p w14:paraId="69A558F5" w14:textId="77777777" w:rsidR="00B6035C" w:rsidRPr="00872676" w:rsidRDefault="00B6035C" w:rsidP="00B6035C">
            <w:pPr>
              <w:jc w:val="both"/>
              <w:rPr>
                <w:lang w:val="ru-RU"/>
              </w:rPr>
            </w:pPr>
            <w:r w:rsidRPr="00872676">
              <w:rPr>
                <w:lang w:val="ru-RU"/>
              </w:rPr>
              <w:t>Проанализируйте достоинства и недостатки известных вам методик расчета цен (тарифов) на медицинские услуги. Какая из методик в большей степени отражает экономические интересы учреждений здравоохранения, государства, страховой компании, пациента?</w:t>
            </w:r>
          </w:p>
          <w:p w14:paraId="0752AD7D" w14:textId="77777777" w:rsidR="00B6035C" w:rsidRPr="00872676" w:rsidRDefault="00B6035C" w:rsidP="00B6035C">
            <w:pPr>
              <w:jc w:val="center"/>
              <w:rPr>
                <w:lang w:val="ru-RU"/>
              </w:rPr>
            </w:pPr>
            <w:r w:rsidRPr="00872676">
              <w:rPr>
                <w:lang w:val="ru-RU"/>
              </w:rPr>
              <w:t>Задание 2</w:t>
            </w:r>
          </w:p>
          <w:p w14:paraId="09D638E7" w14:textId="77777777" w:rsidR="00B6035C" w:rsidRPr="00872676" w:rsidRDefault="00B6035C" w:rsidP="00B6035C">
            <w:pPr>
              <w:jc w:val="both"/>
              <w:rPr>
                <w:lang w:val="ru-RU"/>
              </w:rPr>
            </w:pPr>
            <w:r w:rsidRPr="00872676">
              <w:rPr>
                <w:lang w:val="ru-RU"/>
              </w:rPr>
              <w:t>Проанализируйте влияние факторов, изменяющих объем предложения медицинских услуг: количество врачей, стоимость медицинского оборудования, технология лечебного процесса, налоги, наличие конкурентов. Задание выполняется в группе методом «мозгового штурма».</w:t>
            </w:r>
          </w:p>
          <w:p w14:paraId="5F33C38D" w14:textId="77777777" w:rsidR="006C7F2F" w:rsidRPr="00872676" w:rsidRDefault="006C7F2F" w:rsidP="00B6035C">
            <w:pPr>
              <w:jc w:val="center"/>
              <w:rPr>
                <w:lang w:val="ru-RU"/>
              </w:rPr>
            </w:pPr>
          </w:p>
          <w:p w14:paraId="709D5E95" w14:textId="77777777" w:rsidR="006C7F2F" w:rsidRPr="00872676" w:rsidRDefault="006C7F2F" w:rsidP="00B6035C">
            <w:pPr>
              <w:jc w:val="center"/>
              <w:rPr>
                <w:lang w:val="ru-RU"/>
              </w:rPr>
            </w:pPr>
          </w:p>
          <w:p w14:paraId="1AAA6D1E" w14:textId="77777777" w:rsidR="006C7F2F" w:rsidRPr="00872676" w:rsidRDefault="006C7F2F" w:rsidP="00B6035C">
            <w:pPr>
              <w:jc w:val="center"/>
              <w:rPr>
                <w:lang w:val="ru-RU"/>
              </w:rPr>
            </w:pPr>
          </w:p>
          <w:p w14:paraId="70FC3A3D" w14:textId="77777777" w:rsidR="006C7F2F" w:rsidRPr="00872676" w:rsidRDefault="006C7F2F" w:rsidP="00B6035C">
            <w:pPr>
              <w:jc w:val="center"/>
              <w:rPr>
                <w:lang w:val="ru-RU"/>
              </w:rPr>
            </w:pPr>
          </w:p>
          <w:p w14:paraId="48798DE6" w14:textId="77777777" w:rsidR="006C7F2F" w:rsidRPr="00872676" w:rsidRDefault="006C7F2F" w:rsidP="00B6035C">
            <w:pPr>
              <w:jc w:val="center"/>
              <w:rPr>
                <w:lang w:val="ru-RU"/>
              </w:rPr>
            </w:pPr>
          </w:p>
          <w:p w14:paraId="06901E84" w14:textId="77777777" w:rsidR="006C7F2F" w:rsidRPr="00872676" w:rsidRDefault="006C7F2F" w:rsidP="00B6035C">
            <w:pPr>
              <w:jc w:val="center"/>
              <w:rPr>
                <w:lang w:val="ru-RU"/>
              </w:rPr>
            </w:pPr>
          </w:p>
          <w:p w14:paraId="73DB7F9F" w14:textId="77777777" w:rsidR="006C7F2F" w:rsidRPr="00872676" w:rsidRDefault="006C7F2F" w:rsidP="00B6035C">
            <w:pPr>
              <w:jc w:val="center"/>
              <w:rPr>
                <w:lang w:val="ru-RU"/>
              </w:rPr>
            </w:pPr>
          </w:p>
          <w:p w14:paraId="34122DD2" w14:textId="77777777" w:rsidR="006C7F2F" w:rsidRPr="00872676" w:rsidRDefault="006C7F2F" w:rsidP="00B6035C">
            <w:pPr>
              <w:jc w:val="center"/>
              <w:rPr>
                <w:lang w:val="ru-RU"/>
              </w:rPr>
            </w:pPr>
          </w:p>
          <w:p w14:paraId="6C09B0BA" w14:textId="77777777" w:rsidR="006C7F2F" w:rsidRPr="00872676" w:rsidRDefault="006C7F2F" w:rsidP="00B6035C">
            <w:pPr>
              <w:jc w:val="center"/>
              <w:rPr>
                <w:lang w:val="ru-RU"/>
              </w:rPr>
            </w:pPr>
          </w:p>
          <w:p w14:paraId="4FD1BF45" w14:textId="77777777" w:rsidR="006C7F2F" w:rsidRPr="00872676" w:rsidRDefault="006C7F2F" w:rsidP="00B6035C">
            <w:pPr>
              <w:jc w:val="center"/>
              <w:rPr>
                <w:lang w:val="ru-RU"/>
              </w:rPr>
            </w:pPr>
          </w:p>
          <w:p w14:paraId="04A73BC0" w14:textId="77777777" w:rsidR="006C7F2F" w:rsidRPr="00872676" w:rsidRDefault="006C7F2F" w:rsidP="00B6035C">
            <w:pPr>
              <w:jc w:val="center"/>
              <w:rPr>
                <w:lang w:val="ru-RU"/>
              </w:rPr>
            </w:pPr>
          </w:p>
          <w:p w14:paraId="695EFE02" w14:textId="77777777" w:rsidR="006C7F2F" w:rsidRPr="00872676" w:rsidRDefault="006C7F2F" w:rsidP="00B6035C">
            <w:pPr>
              <w:jc w:val="center"/>
              <w:rPr>
                <w:lang w:val="ru-RU"/>
              </w:rPr>
            </w:pPr>
          </w:p>
          <w:p w14:paraId="6030057B" w14:textId="77777777" w:rsidR="006C7F2F" w:rsidRPr="00872676" w:rsidRDefault="006C7F2F" w:rsidP="00B6035C">
            <w:pPr>
              <w:jc w:val="center"/>
              <w:rPr>
                <w:lang w:val="ru-RU"/>
              </w:rPr>
            </w:pPr>
          </w:p>
          <w:p w14:paraId="14BE3F25" w14:textId="77777777" w:rsidR="006C7F2F" w:rsidRPr="00872676" w:rsidRDefault="006C7F2F" w:rsidP="00B6035C">
            <w:pPr>
              <w:jc w:val="center"/>
              <w:rPr>
                <w:lang w:val="ru-RU"/>
              </w:rPr>
            </w:pPr>
          </w:p>
          <w:p w14:paraId="145E5428" w14:textId="77777777" w:rsidR="006C7F2F" w:rsidRPr="00872676" w:rsidRDefault="006C7F2F" w:rsidP="00B6035C">
            <w:pPr>
              <w:jc w:val="center"/>
              <w:rPr>
                <w:lang w:val="ru-RU"/>
              </w:rPr>
            </w:pPr>
          </w:p>
          <w:p w14:paraId="2C7FDAF9" w14:textId="1E5A96F7" w:rsidR="00B6035C" w:rsidRPr="00872676" w:rsidRDefault="00B6035C" w:rsidP="00B6035C">
            <w:pPr>
              <w:jc w:val="center"/>
              <w:rPr>
                <w:lang w:val="ru-RU"/>
              </w:rPr>
            </w:pPr>
            <w:r w:rsidRPr="00872676">
              <w:rPr>
                <w:lang w:val="ru-RU"/>
              </w:rPr>
              <w:t>Задание 1</w:t>
            </w:r>
          </w:p>
          <w:p w14:paraId="4000528E" w14:textId="77777777" w:rsidR="00B6035C" w:rsidRPr="00872676" w:rsidRDefault="00B6035C" w:rsidP="00B6035C">
            <w:pPr>
              <w:jc w:val="both"/>
              <w:rPr>
                <w:lang w:val="ru-RU"/>
              </w:rPr>
            </w:pPr>
            <w:r w:rsidRPr="00872676">
              <w:rPr>
                <w:lang w:val="ru-RU"/>
              </w:rPr>
              <w:t xml:space="preserve">На какие основные типы по режимам социальной политики Г. </w:t>
            </w:r>
            <w:proofErr w:type="spellStart"/>
            <w:r w:rsidRPr="00872676">
              <w:rPr>
                <w:lang w:val="ru-RU"/>
              </w:rPr>
              <w:t>Эспинг</w:t>
            </w:r>
            <w:proofErr w:type="spellEnd"/>
            <w:r w:rsidRPr="00872676">
              <w:rPr>
                <w:lang w:val="ru-RU"/>
              </w:rPr>
              <w:t xml:space="preserve">-Андерсен поделил современные индустриально-развитые государства? Охарактеризуйте каждый тип (показатели: главные цели и ценности, преобладающие формы услуг, </w:t>
            </w:r>
            <w:proofErr w:type="spellStart"/>
            <w:r w:rsidRPr="00872676">
              <w:rPr>
                <w:lang w:val="ru-RU"/>
              </w:rPr>
              <w:t>декоммодификация</w:t>
            </w:r>
            <w:proofErr w:type="spellEnd"/>
            <w:r w:rsidRPr="00872676">
              <w:rPr>
                <w:lang w:val="ru-RU"/>
              </w:rPr>
              <w:t>, стратификация, степень выраженной прогрессии налоговой системы, гарантии полной занятости, регулятор социальных прав, страны-представители).</w:t>
            </w:r>
          </w:p>
          <w:p w14:paraId="676BF217" w14:textId="77777777" w:rsidR="00B6035C" w:rsidRPr="00872676" w:rsidRDefault="00B6035C" w:rsidP="00B6035C">
            <w:pPr>
              <w:jc w:val="center"/>
              <w:rPr>
                <w:lang w:val="ru-RU"/>
              </w:rPr>
            </w:pPr>
            <w:r w:rsidRPr="00872676">
              <w:rPr>
                <w:lang w:val="ru-RU"/>
              </w:rPr>
              <w:t>Задание 2</w:t>
            </w:r>
          </w:p>
          <w:p w14:paraId="33335AC3" w14:textId="77777777" w:rsidR="00B6035C" w:rsidRPr="00872676" w:rsidRDefault="00B6035C" w:rsidP="00B6035C">
            <w:pPr>
              <w:jc w:val="both"/>
              <w:rPr>
                <w:lang w:val="ru-RU"/>
              </w:rPr>
            </w:pPr>
            <w:r w:rsidRPr="00872676">
              <w:rPr>
                <w:lang w:val="ru-RU"/>
              </w:rPr>
              <w:t>Рассмотрите конкретное предприятие, придумайте для него несколько тем социальных проектов. Оцените данные темы со следующих позиций: потребности в них самого предприятия; отношения различных групп общественности к данным проектам; целесообразности данных проектов; их перспективности.</w:t>
            </w:r>
          </w:p>
        </w:tc>
      </w:tr>
      <w:tr w:rsidR="006C7F2F" w:rsidRPr="00872676" w14:paraId="592F7C1B" w14:textId="77777777" w:rsidTr="00034C1F">
        <w:tc>
          <w:tcPr>
            <w:tcW w:w="1413" w:type="dxa"/>
            <w:tcBorders>
              <w:top w:val="single" w:sz="4" w:space="0" w:color="auto"/>
              <w:left w:val="single" w:sz="4" w:space="0" w:color="auto"/>
              <w:bottom w:val="single" w:sz="4" w:space="0" w:color="auto"/>
              <w:right w:val="single" w:sz="4" w:space="0" w:color="auto"/>
            </w:tcBorders>
            <w:hideMark/>
          </w:tcPr>
          <w:p w14:paraId="7794DEC6" w14:textId="3752CB75" w:rsidR="006C7F2F" w:rsidRPr="00872676" w:rsidRDefault="006C7F2F" w:rsidP="006C7F2F">
            <w:pPr>
              <w:jc w:val="center"/>
              <w:rPr>
                <w:u w:val="single"/>
                <w:lang w:val="ru-RU"/>
              </w:rPr>
            </w:pPr>
            <w:r w:rsidRPr="00872676">
              <w:rPr>
                <w:u w:val="single"/>
                <w:lang w:val="ru-RU"/>
              </w:rPr>
              <w:lastRenderedPageBreak/>
              <w:t>ПКН-4</w:t>
            </w:r>
          </w:p>
          <w:p w14:paraId="7E542B61" w14:textId="3FFE5F29" w:rsidR="006C7F2F" w:rsidRPr="00872676" w:rsidRDefault="006C7F2F" w:rsidP="006C7F2F">
            <w:pPr>
              <w:jc w:val="center"/>
              <w:rPr>
                <w:u w:val="single"/>
                <w:lang w:val="ru-RU"/>
              </w:rPr>
            </w:pPr>
            <w:r w:rsidRPr="00872676">
              <w:rPr>
                <w:lang w:val="ru-RU"/>
              </w:rPr>
              <w:t>Способность оценивать показатели деятельности экономических субъектов.</w:t>
            </w:r>
          </w:p>
          <w:p w14:paraId="25333D87" w14:textId="543329AF" w:rsidR="006C7F2F" w:rsidRPr="00872676" w:rsidRDefault="006C7F2F" w:rsidP="006C7F2F">
            <w:pPr>
              <w:jc w:val="center"/>
              <w:rPr>
                <w:lang w:val="ru-RU"/>
              </w:rPr>
            </w:pPr>
          </w:p>
        </w:tc>
        <w:tc>
          <w:tcPr>
            <w:tcW w:w="1984" w:type="dxa"/>
            <w:tcBorders>
              <w:top w:val="single" w:sz="4" w:space="0" w:color="auto"/>
              <w:left w:val="single" w:sz="4" w:space="0" w:color="auto"/>
              <w:bottom w:val="single" w:sz="4" w:space="0" w:color="auto"/>
              <w:right w:val="single" w:sz="4" w:space="0" w:color="auto"/>
            </w:tcBorders>
          </w:tcPr>
          <w:p w14:paraId="7E9E021C" w14:textId="77777777" w:rsidR="006C7F2F" w:rsidRPr="00872676" w:rsidRDefault="006C7F2F" w:rsidP="006C7F2F">
            <w:pPr>
              <w:pStyle w:val="afc"/>
              <w:spacing w:line="240" w:lineRule="auto"/>
              <w:ind w:left="0"/>
              <w:rPr>
                <w:rFonts w:ascii="Times New Roman" w:hAnsi="Times New Roman"/>
                <w:color w:val="auto"/>
                <w:sz w:val="22"/>
                <w:szCs w:val="22"/>
                <w:lang w:val="ru-RU"/>
              </w:rPr>
            </w:pPr>
            <w:r w:rsidRPr="00872676">
              <w:rPr>
                <w:rFonts w:ascii="Times New Roman" w:hAnsi="Times New Roman"/>
                <w:color w:val="auto"/>
                <w:sz w:val="22"/>
                <w:szCs w:val="22"/>
                <w:lang w:val="ru-RU"/>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14:paraId="55494278" w14:textId="77777777" w:rsidR="006C7F2F" w:rsidRPr="00872676" w:rsidRDefault="006C7F2F" w:rsidP="006C7F2F">
            <w:pPr>
              <w:pStyle w:val="afc"/>
              <w:spacing w:line="240" w:lineRule="auto"/>
              <w:ind w:left="0"/>
              <w:rPr>
                <w:rFonts w:ascii="Times New Roman" w:hAnsi="Times New Roman"/>
                <w:color w:val="auto"/>
                <w:sz w:val="22"/>
                <w:szCs w:val="22"/>
                <w:lang w:val="ru-RU"/>
              </w:rPr>
            </w:pPr>
          </w:p>
          <w:p w14:paraId="25F5F7D8" w14:textId="77777777" w:rsidR="006C7F2F" w:rsidRPr="00872676" w:rsidRDefault="006C7F2F" w:rsidP="006C7F2F">
            <w:pPr>
              <w:pStyle w:val="afc"/>
              <w:spacing w:line="240" w:lineRule="auto"/>
              <w:ind w:left="0"/>
              <w:rPr>
                <w:rFonts w:ascii="Times New Roman" w:hAnsi="Times New Roman"/>
                <w:color w:val="auto"/>
                <w:sz w:val="22"/>
                <w:szCs w:val="22"/>
                <w:lang w:val="ru-RU"/>
              </w:rPr>
            </w:pPr>
          </w:p>
          <w:p w14:paraId="466561E6" w14:textId="77777777" w:rsidR="006C7F2F" w:rsidRPr="00872676" w:rsidRDefault="006C7F2F" w:rsidP="006C7F2F">
            <w:pPr>
              <w:pStyle w:val="afc"/>
              <w:spacing w:line="240" w:lineRule="auto"/>
              <w:ind w:left="0"/>
              <w:rPr>
                <w:rFonts w:ascii="Times New Roman" w:hAnsi="Times New Roman"/>
                <w:color w:val="auto"/>
                <w:sz w:val="22"/>
                <w:szCs w:val="22"/>
                <w:lang w:val="ru-RU"/>
              </w:rPr>
            </w:pPr>
          </w:p>
          <w:p w14:paraId="76997E06" w14:textId="2FB56E0D" w:rsidR="006C7F2F" w:rsidRPr="00872676" w:rsidRDefault="006C7F2F" w:rsidP="006C7F2F">
            <w:pPr>
              <w:pStyle w:val="afc"/>
              <w:spacing w:line="240" w:lineRule="auto"/>
              <w:ind w:left="0"/>
              <w:rPr>
                <w:rFonts w:ascii="Times New Roman" w:hAnsi="Times New Roman"/>
                <w:color w:val="auto"/>
                <w:sz w:val="22"/>
                <w:szCs w:val="22"/>
                <w:lang w:val="ru-RU"/>
              </w:rPr>
            </w:pPr>
          </w:p>
          <w:p w14:paraId="5E4BA2B7" w14:textId="72195021" w:rsidR="006C7F2F" w:rsidRPr="00872676" w:rsidRDefault="006C7F2F" w:rsidP="006C7F2F">
            <w:pPr>
              <w:pStyle w:val="afc"/>
              <w:spacing w:line="240" w:lineRule="auto"/>
              <w:ind w:left="0"/>
              <w:rPr>
                <w:rFonts w:ascii="Times New Roman" w:hAnsi="Times New Roman"/>
                <w:color w:val="auto"/>
                <w:sz w:val="22"/>
                <w:szCs w:val="22"/>
                <w:lang w:val="ru-RU"/>
              </w:rPr>
            </w:pPr>
          </w:p>
          <w:p w14:paraId="50240869" w14:textId="0A1AECB0" w:rsidR="006C7F2F" w:rsidRPr="00872676" w:rsidRDefault="006C7F2F" w:rsidP="006C7F2F">
            <w:pPr>
              <w:pStyle w:val="afc"/>
              <w:spacing w:line="240" w:lineRule="auto"/>
              <w:ind w:left="0"/>
              <w:rPr>
                <w:rFonts w:ascii="Times New Roman" w:hAnsi="Times New Roman"/>
                <w:color w:val="auto"/>
                <w:sz w:val="22"/>
                <w:szCs w:val="22"/>
                <w:lang w:val="ru-RU"/>
              </w:rPr>
            </w:pPr>
          </w:p>
          <w:p w14:paraId="45F6D230" w14:textId="2048E61A" w:rsidR="006C7F2F" w:rsidRPr="00872676" w:rsidRDefault="006C7F2F" w:rsidP="006C7F2F">
            <w:pPr>
              <w:pStyle w:val="afc"/>
              <w:spacing w:line="240" w:lineRule="auto"/>
              <w:ind w:left="0"/>
              <w:rPr>
                <w:rFonts w:ascii="Times New Roman" w:hAnsi="Times New Roman"/>
                <w:color w:val="auto"/>
                <w:sz w:val="22"/>
                <w:szCs w:val="22"/>
                <w:lang w:val="ru-RU"/>
              </w:rPr>
            </w:pPr>
          </w:p>
          <w:p w14:paraId="27B02F04" w14:textId="57DE49AE" w:rsidR="006C7F2F" w:rsidRPr="00872676" w:rsidRDefault="006C7F2F" w:rsidP="006C7F2F">
            <w:pPr>
              <w:pStyle w:val="afc"/>
              <w:spacing w:line="240" w:lineRule="auto"/>
              <w:ind w:left="0"/>
              <w:rPr>
                <w:rFonts w:ascii="Times New Roman" w:hAnsi="Times New Roman"/>
                <w:color w:val="auto"/>
                <w:sz w:val="22"/>
                <w:szCs w:val="22"/>
                <w:lang w:val="ru-RU"/>
              </w:rPr>
            </w:pPr>
          </w:p>
          <w:p w14:paraId="05BD8430" w14:textId="78EACB30" w:rsidR="006C7F2F" w:rsidRPr="00872676" w:rsidRDefault="006C7F2F" w:rsidP="006C7F2F">
            <w:pPr>
              <w:pStyle w:val="afc"/>
              <w:spacing w:line="240" w:lineRule="auto"/>
              <w:ind w:left="0"/>
              <w:rPr>
                <w:rFonts w:ascii="Times New Roman" w:hAnsi="Times New Roman"/>
                <w:color w:val="auto"/>
                <w:sz w:val="22"/>
                <w:szCs w:val="22"/>
                <w:lang w:val="ru-RU"/>
              </w:rPr>
            </w:pPr>
          </w:p>
          <w:p w14:paraId="6281EC71" w14:textId="54C8E008" w:rsidR="006C7F2F" w:rsidRPr="00872676" w:rsidRDefault="006C7F2F" w:rsidP="006C7F2F">
            <w:pPr>
              <w:pStyle w:val="afc"/>
              <w:spacing w:line="240" w:lineRule="auto"/>
              <w:ind w:left="0"/>
              <w:rPr>
                <w:rFonts w:ascii="Times New Roman" w:hAnsi="Times New Roman"/>
                <w:color w:val="auto"/>
                <w:sz w:val="22"/>
                <w:szCs w:val="22"/>
                <w:lang w:val="ru-RU"/>
              </w:rPr>
            </w:pPr>
          </w:p>
          <w:p w14:paraId="3947876C" w14:textId="58E22A7E" w:rsidR="006C7F2F" w:rsidRPr="00872676" w:rsidRDefault="006C7F2F" w:rsidP="006C7F2F">
            <w:pPr>
              <w:pStyle w:val="afc"/>
              <w:spacing w:line="240" w:lineRule="auto"/>
              <w:ind w:left="0"/>
              <w:rPr>
                <w:rFonts w:ascii="Times New Roman" w:hAnsi="Times New Roman"/>
                <w:color w:val="auto"/>
                <w:sz w:val="22"/>
                <w:szCs w:val="22"/>
                <w:lang w:val="ru-RU"/>
              </w:rPr>
            </w:pPr>
          </w:p>
          <w:p w14:paraId="77851BA5" w14:textId="646E80C8" w:rsidR="006C7F2F" w:rsidRPr="00872676" w:rsidRDefault="006C7F2F" w:rsidP="006C7F2F">
            <w:pPr>
              <w:pStyle w:val="afc"/>
              <w:spacing w:line="240" w:lineRule="auto"/>
              <w:ind w:left="0"/>
              <w:rPr>
                <w:rFonts w:ascii="Times New Roman" w:hAnsi="Times New Roman"/>
                <w:color w:val="auto"/>
                <w:sz w:val="22"/>
                <w:szCs w:val="22"/>
                <w:lang w:val="ru-RU"/>
              </w:rPr>
            </w:pPr>
          </w:p>
          <w:p w14:paraId="7E4F6C1E" w14:textId="77692028" w:rsidR="006C7F2F" w:rsidRPr="00872676" w:rsidRDefault="006C7F2F" w:rsidP="006C7F2F">
            <w:pPr>
              <w:pStyle w:val="afc"/>
              <w:spacing w:line="240" w:lineRule="auto"/>
              <w:ind w:left="0"/>
              <w:rPr>
                <w:rFonts w:ascii="Times New Roman" w:hAnsi="Times New Roman"/>
                <w:color w:val="auto"/>
                <w:sz w:val="22"/>
                <w:szCs w:val="22"/>
                <w:lang w:val="ru-RU"/>
              </w:rPr>
            </w:pPr>
          </w:p>
          <w:p w14:paraId="1703A122" w14:textId="68C8030D" w:rsidR="006C7F2F" w:rsidRPr="00872676" w:rsidRDefault="006C7F2F" w:rsidP="006C7F2F">
            <w:pPr>
              <w:pStyle w:val="afc"/>
              <w:spacing w:line="240" w:lineRule="auto"/>
              <w:ind w:left="0"/>
              <w:rPr>
                <w:rFonts w:ascii="Times New Roman" w:hAnsi="Times New Roman"/>
                <w:color w:val="auto"/>
                <w:sz w:val="22"/>
                <w:szCs w:val="22"/>
                <w:lang w:val="ru-RU"/>
              </w:rPr>
            </w:pPr>
          </w:p>
          <w:p w14:paraId="5C2A032E" w14:textId="262F82E0" w:rsidR="006C7F2F" w:rsidRPr="00872676" w:rsidRDefault="006C7F2F" w:rsidP="006C7F2F">
            <w:pPr>
              <w:pStyle w:val="afc"/>
              <w:spacing w:line="240" w:lineRule="auto"/>
              <w:ind w:left="0"/>
              <w:rPr>
                <w:rFonts w:ascii="Times New Roman" w:hAnsi="Times New Roman"/>
                <w:color w:val="auto"/>
                <w:sz w:val="22"/>
                <w:szCs w:val="22"/>
                <w:lang w:val="ru-RU"/>
              </w:rPr>
            </w:pPr>
          </w:p>
          <w:p w14:paraId="07BCA01F" w14:textId="77777777" w:rsidR="006C7F2F" w:rsidRPr="00872676" w:rsidRDefault="006C7F2F" w:rsidP="006C7F2F">
            <w:pPr>
              <w:pStyle w:val="afc"/>
              <w:spacing w:line="240" w:lineRule="auto"/>
              <w:ind w:left="0"/>
              <w:rPr>
                <w:rFonts w:ascii="Times New Roman" w:hAnsi="Times New Roman"/>
                <w:color w:val="auto"/>
                <w:sz w:val="22"/>
                <w:szCs w:val="22"/>
                <w:lang w:val="ru-RU"/>
              </w:rPr>
            </w:pPr>
          </w:p>
          <w:p w14:paraId="0EC3DDD7" w14:textId="793B64DD" w:rsidR="006C7F2F" w:rsidRPr="00872676" w:rsidRDefault="006C7F2F" w:rsidP="006C7F2F">
            <w:pPr>
              <w:pStyle w:val="afc"/>
              <w:spacing w:line="240" w:lineRule="auto"/>
              <w:ind w:left="0"/>
              <w:rPr>
                <w:rFonts w:ascii="Times New Roman" w:hAnsi="Times New Roman"/>
                <w:color w:val="auto"/>
                <w:sz w:val="22"/>
                <w:szCs w:val="22"/>
                <w:lang w:val="ru-RU"/>
              </w:rPr>
            </w:pPr>
            <w:r w:rsidRPr="00872676">
              <w:rPr>
                <w:rFonts w:ascii="Times New Roman" w:hAnsi="Times New Roman"/>
                <w:color w:val="auto"/>
                <w:sz w:val="22"/>
                <w:szCs w:val="22"/>
                <w:lang w:val="ru-RU"/>
              </w:rPr>
              <w:t>2. Рассчитывает и интерпретирует показатели деятельности экономических субъектов.</w:t>
            </w:r>
          </w:p>
          <w:p w14:paraId="03524995" w14:textId="1744DC74" w:rsidR="006C7F2F" w:rsidRPr="00872676" w:rsidRDefault="006C7F2F" w:rsidP="006C7F2F">
            <w:pPr>
              <w:pStyle w:val="afc"/>
              <w:spacing w:line="240" w:lineRule="auto"/>
              <w:ind w:left="0"/>
              <w:rPr>
                <w:rFonts w:ascii="Times New Roman" w:hAnsi="Times New Roman"/>
                <w:color w:val="auto"/>
                <w:sz w:val="22"/>
                <w:szCs w:val="22"/>
                <w:lang w:val="ru-RU"/>
              </w:rPr>
            </w:pPr>
          </w:p>
        </w:tc>
        <w:tc>
          <w:tcPr>
            <w:tcW w:w="1843" w:type="dxa"/>
            <w:tcBorders>
              <w:top w:val="single" w:sz="4" w:space="0" w:color="auto"/>
              <w:left w:val="single" w:sz="4" w:space="0" w:color="auto"/>
              <w:right w:val="single" w:sz="4" w:space="0" w:color="auto"/>
            </w:tcBorders>
          </w:tcPr>
          <w:p w14:paraId="07561626" w14:textId="77777777" w:rsidR="006C7F2F" w:rsidRPr="00872676" w:rsidRDefault="006C7F2F" w:rsidP="006C7F2F">
            <w:pPr>
              <w:tabs>
                <w:tab w:val="left" w:pos="993"/>
              </w:tabs>
              <w:jc w:val="both"/>
              <w:rPr>
                <w:sz w:val="24"/>
                <w:szCs w:val="24"/>
                <w:lang w:val="ru-RU"/>
              </w:rPr>
            </w:pPr>
            <w:r w:rsidRPr="00872676">
              <w:rPr>
                <w:b/>
                <w:sz w:val="24"/>
                <w:szCs w:val="24"/>
                <w:lang w:val="ru-RU"/>
              </w:rPr>
              <w:t xml:space="preserve">Знать – </w:t>
            </w:r>
            <w:r w:rsidRPr="00872676">
              <w:rPr>
                <w:sz w:val="24"/>
                <w:szCs w:val="24"/>
                <w:lang w:val="ru-RU"/>
              </w:rPr>
              <w:t>основные финансово-экономические показатели деятельности организаций и предприятий социальной сферы и методы их оценки.</w:t>
            </w:r>
          </w:p>
          <w:p w14:paraId="0C9C5280" w14:textId="77777777" w:rsidR="006C7F2F" w:rsidRPr="00872676" w:rsidRDefault="006C7F2F" w:rsidP="006C7F2F">
            <w:pPr>
              <w:tabs>
                <w:tab w:val="left" w:pos="993"/>
              </w:tabs>
              <w:jc w:val="both"/>
              <w:rPr>
                <w:b/>
                <w:sz w:val="24"/>
                <w:szCs w:val="24"/>
                <w:lang w:val="ru-RU"/>
              </w:rPr>
            </w:pPr>
            <w:r w:rsidRPr="00872676">
              <w:rPr>
                <w:b/>
                <w:sz w:val="24"/>
                <w:szCs w:val="24"/>
                <w:lang w:val="ru-RU"/>
              </w:rPr>
              <w:t xml:space="preserve">Уметь – </w:t>
            </w:r>
            <w:r w:rsidRPr="00872676">
              <w:rPr>
                <w:sz w:val="24"/>
                <w:szCs w:val="24"/>
                <w:lang w:val="ru-RU"/>
              </w:rPr>
              <w:t>применять оценочные методы для оценки финансово-экономических показателей различных организаций и предприятий социальной сферы и интерпретировать полученные результаты.</w:t>
            </w:r>
          </w:p>
          <w:p w14:paraId="6415AFCC" w14:textId="77777777" w:rsidR="006C7F2F" w:rsidRPr="00872676" w:rsidRDefault="006C7F2F" w:rsidP="006C7F2F">
            <w:pPr>
              <w:tabs>
                <w:tab w:val="left" w:pos="993"/>
              </w:tabs>
              <w:jc w:val="both"/>
              <w:rPr>
                <w:sz w:val="24"/>
                <w:szCs w:val="24"/>
                <w:lang w:val="ru-RU"/>
              </w:rPr>
            </w:pPr>
            <w:r w:rsidRPr="00872676">
              <w:rPr>
                <w:b/>
                <w:sz w:val="24"/>
                <w:szCs w:val="24"/>
                <w:lang w:val="ru-RU"/>
              </w:rPr>
              <w:t xml:space="preserve">Знать – </w:t>
            </w:r>
            <w:r w:rsidRPr="00872676">
              <w:rPr>
                <w:rStyle w:val="afa"/>
                <w:sz w:val="24"/>
                <w:szCs w:val="24"/>
                <w:lang w:val="ru-RU"/>
              </w:rPr>
              <w:t>методы анализа статистических баз данных по функционированию и развитию социальной сферы.</w:t>
            </w:r>
          </w:p>
          <w:p w14:paraId="50F87BA7" w14:textId="2F0600E6" w:rsidR="006C7F2F" w:rsidRPr="00872676" w:rsidRDefault="006C7F2F" w:rsidP="006C7F2F">
            <w:pPr>
              <w:pStyle w:val="afc"/>
              <w:spacing w:line="240" w:lineRule="auto"/>
              <w:ind w:left="0"/>
              <w:rPr>
                <w:rFonts w:ascii="Times New Roman" w:hAnsi="Times New Roman"/>
                <w:color w:val="auto"/>
                <w:sz w:val="22"/>
                <w:szCs w:val="22"/>
                <w:lang w:val="ru-RU"/>
              </w:rPr>
            </w:pPr>
            <w:r w:rsidRPr="00872676">
              <w:rPr>
                <w:rFonts w:ascii="Times New Roman" w:hAnsi="Times New Roman"/>
                <w:b/>
                <w:lang w:val="ru-RU"/>
              </w:rPr>
              <w:t>Уметь</w:t>
            </w:r>
            <w:r w:rsidRPr="00872676">
              <w:rPr>
                <w:rFonts w:ascii="Times New Roman" w:hAnsi="Times New Roman"/>
                <w:lang w:val="ru-RU"/>
              </w:rPr>
              <w:t xml:space="preserve"> – выявлять успешный зарубежный опыт в целях совершенствования механизмов функционирования социальной сферы.</w:t>
            </w:r>
          </w:p>
        </w:tc>
        <w:tc>
          <w:tcPr>
            <w:tcW w:w="4394" w:type="dxa"/>
            <w:tcBorders>
              <w:top w:val="single" w:sz="4" w:space="0" w:color="auto"/>
              <w:left w:val="single" w:sz="4" w:space="0" w:color="auto"/>
              <w:bottom w:val="single" w:sz="4" w:space="0" w:color="auto"/>
              <w:right w:val="single" w:sz="4" w:space="0" w:color="auto"/>
            </w:tcBorders>
          </w:tcPr>
          <w:p w14:paraId="6A7D63A2" w14:textId="77777777" w:rsidR="006C7F2F" w:rsidRPr="00872676" w:rsidRDefault="006C7F2F" w:rsidP="006C7F2F">
            <w:pPr>
              <w:jc w:val="center"/>
              <w:rPr>
                <w:b/>
                <w:lang w:val="ru-RU"/>
              </w:rPr>
            </w:pPr>
            <w:r w:rsidRPr="00872676">
              <w:rPr>
                <w:b/>
                <w:lang w:val="ru-RU"/>
              </w:rPr>
              <w:t>Задание 1</w:t>
            </w:r>
          </w:p>
          <w:p w14:paraId="67643E80" w14:textId="77777777" w:rsidR="006C7F2F" w:rsidRPr="00872676" w:rsidRDefault="006C7F2F" w:rsidP="006C7F2F">
            <w:pPr>
              <w:jc w:val="both"/>
              <w:rPr>
                <w:lang w:val="ru-RU"/>
              </w:rPr>
            </w:pPr>
            <w:r w:rsidRPr="00872676">
              <w:rPr>
                <w:lang w:val="ru-RU"/>
              </w:rPr>
              <w:t>Составьте схему: «Структура рынка услуг здравоохранения» и выделите виды рынков как элементы этой структуры на основе критериев: степень ограничения конкуренции, врачебные специальности, механизм функционирования.</w:t>
            </w:r>
          </w:p>
          <w:p w14:paraId="0BBEAFFC" w14:textId="77777777" w:rsidR="006C7F2F" w:rsidRPr="00872676" w:rsidRDefault="006C7F2F" w:rsidP="006C7F2F">
            <w:pPr>
              <w:jc w:val="center"/>
              <w:rPr>
                <w:b/>
                <w:lang w:val="ru-RU"/>
              </w:rPr>
            </w:pPr>
            <w:r w:rsidRPr="00872676">
              <w:rPr>
                <w:lang w:val="ru-RU"/>
              </w:rPr>
              <w:br/>
            </w:r>
            <w:r w:rsidRPr="00872676">
              <w:rPr>
                <w:b/>
                <w:lang w:val="ru-RU"/>
              </w:rPr>
              <w:t>Задание 2</w:t>
            </w:r>
          </w:p>
          <w:p w14:paraId="2D721736" w14:textId="77777777" w:rsidR="006C7F2F" w:rsidRPr="00872676" w:rsidRDefault="006C7F2F" w:rsidP="006C7F2F">
            <w:pPr>
              <w:pStyle w:val="afb"/>
              <w:jc w:val="both"/>
              <w:rPr>
                <w:rFonts w:ascii="Times New Roman" w:hAnsi="Times New Roman" w:cs="Times New Roman"/>
                <w:lang w:val="ru-RU"/>
              </w:rPr>
            </w:pPr>
            <w:r w:rsidRPr="00872676">
              <w:rPr>
                <w:rFonts w:ascii="Times New Roman" w:hAnsi="Times New Roman" w:cs="Times New Roman"/>
                <w:lang w:val="ru-RU"/>
              </w:rPr>
              <w:t>На основе анализа и сопоставления данных об уровне социальных расходов государства в Российской Федерации и зарубежных странах покажите их динамику. Какие факторы влияют на объем и динамику социальных расходов государства? Каковы возможные последствия роста государственных социальных расходов?</w:t>
            </w:r>
          </w:p>
          <w:p w14:paraId="1EA7A658" w14:textId="5A613219" w:rsidR="006C7F2F" w:rsidRPr="00872676" w:rsidRDefault="006C7F2F" w:rsidP="006C7F2F">
            <w:pPr>
              <w:pStyle w:val="afb"/>
              <w:jc w:val="both"/>
              <w:rPr>
                <w:rFonts w:ascii="Times New Roman" w:hAnsi="Times New Roman" w:cs="Times New Roman"/>
                <w:lang w:val="ru-RU"/>
              </w:rPr>
            </w:pPr>
          </w:p>
          <w:p w14:paraId="37569680" w14:textId="77777777" w:rsidR="006C7F2F" w:rsidRPr="00872676" w:rsidRDefault="006C7F2F" w:rsidP="006C7F2F">
            <w:pPr>
              <w:jc w:val="center"/>
              <w:rPr>
                <w:b/>
                <w:lang w:val="ru-RU"/>
              </w:rPr>
            </w:pPr>
          </w:p>
          <w:p w14:paraId="5B4A9B85" w14:textId="77777777" w:rsidR="006C7F2F" w:rsidRPr="00872676" w:rsidRDefault="006C7F2F" w:rsidP="006C7F2F">
            <w:pPr>
              <w:jc w:val="center"/>
              <w:rPr>
                <w:b/>
                <w:lang w:val="ru-RU"/>
              </w:rPr>
            </w:pPr>
          </w:p>
          <w:p w14:paraId="5759A65F" w14:textId="77777777" w:rsidR="006C7F2F" w:rsidRPr="00872676" w:rsidRDefault="006C7F2F" w:rsidP="006C7F2F">
            <w:pPr>
              <w:jc w:val="center"/>
              <w:rPr>
                <w:b/>
                <w:lang w:val="ru-RU"/>
              </w:rPr>
            </w:pPr>
          </w:p>
          <w:p w14:paraId="592674C6" w14:textId="77777777" w:rsidR="006C7F2F" w:rsidRPr="00872676" w:rsidRDefault="006C7F2F" w:rsidP="006C7F2F">
            <w:pPr>
              <w:jc w:val="center"/>
              <w:rPr>
                <w:b/>
                <w:lang w:val="ru-RU"/>
              </w:rPr>
            </w:pPr>
          </w:p>
          <w:p w14:paraId="103EBBC7" w14:textId="77777777" w:rsidR="006C7F2F" w:rsidRPr="00872676" w:rsidRDefault="006C7F2F" w:rsidP="006C7F2F">
            <w:pPr>
              <w:jc w:val="center"/>
              <w:rPr>
                <w:b/>
                <w:lang w:val="ru-RU"/>
              </w:rPr>
            </w:pPr>
          </w:p>
          <w:p w14:paraId="11018695" w14:textId="77777777" w:rsidR="006C7F2F" w:rsidRPr="00872676" w:rsidRDefault="006C7F2F" w:rsidP="006C7F2F">
            <w:pPr>
              <w:jc w:val="center"/>
              <w:rPr>
                <w:b/>
                <w:lang w:val="ru-RU"/>
              </w:rPr>
            </w:pPr>
          </w:p>
          <w:p w14:paraId="5745A050" w14:textId="77777777" w:rsidR="006C7F2F" w:rsidRPr="00872676" w:rsidRDefault="006C7F2F" w:rsidP="006C7F2F">
            <w:pPr>
              <w:jc w:val="center"/>
              <w:rPr>
                <w:b/>
                <w:lang w:val="ru-RU"/>
              </w:rPr>
            </w:pPr>
          </w:p>
          <w:p w14:paraId="7AEC0855" w14:textId="77777777" w:rsidR="006C7F2F" w:rsidRPr="00872676" w:rsidRDefault="006C7F2F" w:rsidP="006C7F2F">
            <w:pPr>
              <w:jc w:val="center"/>
              <w:rPr>
                <w:b/>
                <w:lang w:val="ru-RU"/>
              </w:rPr>
            </w:pPr>
          </w:p>
          <w:p w14:paraId="127E198D" w14:textId="77777777" w:rsidR="006C7F2F" w:rsidRPr="00872676" w:rsidRDefault="006C7F2F" w:rsidP="006C7F2F">
            <w:pPr>
              <w:jc w:val="center"/>
              <w:rPr>
                <w:b/>
                <w:lang w:val="ru-RU"/>
              </w:rPr>
            </w:pPr>
          </w:p>
          <w:p w14:paraId="30B5D70E" w14:textId="77777777" w:rsidR="006C7F2F" w:rsidRPr="00872676" w:rsidRDefault="006C7F2F" w:rsidP="006C7F2F">
            <w:pPr>
              <w:jc w:val="center"/>
              <w:rPr>
                <w:b/>
                <w:lang w:val="ru-RU"/>
              </w:rPr>
            </w:pPr>
          </w:p>
          <w:p w14:paraId="25E65A65" w14:textId="77777777" w:rsidR="006C7F2F" w:rsidRPr="00872676" w:rsidRDefault="006C7F2F" w:rsidP="006C7F2F">
            <w:pPr>
              <w:jc w:val="center"/>
              <w:rPr>
                <w:b/>
                <w:lang w:val="ru-RU"/>
              </w:rPr>
            </w:pPr>
          </w:p>
          <w:p w14:paraId="1F9B95D5" w14:textId="77777777" w:rsidR="006C7F2F" w:rsidRPr="00872676" w:rsidRDefault="006C7F2F" w:rsidP="006C7F2F">
            <w:pPr>
              <w:jc w:val="center"/>
              <w:rPr>
                <w:b/>
                <w:lang w:val="ru-RU"/>
              </w:rPr>
            </w:pPr>
          </w:p>
          <w:p w14:paraId="20A54168" w14:textId="28249CAE" w:rsidR="006C7F2F" w:rsidRPr="00872676" w:rsidRDefault="006C7F2F" w:rsidP="006C7F2F">
            <w:pPr>
              <w:jc w:val="center"/>
              <w:rPr>
                <w:b/>
                <w:lang w:val="ru-RU"/>
              </w:rPr>
            </w:pPr>
            <w:r w:rsidRPr="00872676">
              <w:rPr>
                <w:b/>
                <w:lang w:val="ru-RU"/>
              </w:rPr>
              <w:t>Задание 1</w:t>
            </w:r>
          </w:p>
          <w:p w14:paraId="7ECAF889" w14:textId="77777777" w:rsidR="006C7F2F" w:rsidRPr="00872676" w:rsidRDefault="006C7F2F" w:rsidP="006C7F2F">
            <w:pPr>
              <w:jc w:val="both"/>
              <w:rPr>
                <w:lang w:val="ru-RU"/>
              </w:rPr>
            </w:pPr>
            <w:r w:rsidRPr="00872676">
              <w:rPr>
                <w:lang w:val="ru-RU"/>
              </w:rPr>
              <w:t>На основе анализа данных о распределении денежных доходов россиян сделайте выводы об уровне дифференциации доходов населения в Российской Федерации. Какие риски порождает чрезмерно высокая дифференциация доходов населения?</w:t>
            </w:r>
          </w:p>
          <w:p w14:paraId="4BADA418" w14:textId="77777777" w:rsidR="006C7F2F" w:rsidRPr="00872676" w:rsidRDefault="006C7F2F" w:rsidP="006C7F2F">
            <w:pPr>
              <w:jc w:val="center"/>
              <w:rPr>
                <w:b/>
                <w:lang w:val="ru-RU"/>
              </w:rPr>
            </w:pPr>
            <w:r w:rsidRPr="00872676">
              <w:rPr>
                <w:b/>
                <w:lang w:val="ru-RU"/>
              </w:rPr>
              <w:t>Задание 2</w:t>
            </w:r>
          </w:p>
          <w:p w14:paraId="5F7CFE2A" w14:textId="77777777" w:rsidR="006C7F2F" w:rsidRPr="00872676" w:rsidRDefault="006C7F2F" w:rsidP="006C7F2F">
            <w:pPr>
              <w:jc w:val="both"/>
            </w:pPr>
            <w:r w:rsidRPr="00872676">
              <w:rPr>
                <w:lang w:val="ru-RU"/>
              </w:rPr>
              <w:t xml:space="preserve">На основе анализа статистических данных дайте характеристику уровня и динамики занятости в Российской Федерации. </w:t>
            </w:r>
            <w:proofErr w:type="spellStart"/>
            <w:r w:rsidRPr="00872676">
              <w:t>Какие</w:t>
            </w:r>
            <w:proofErr w:type="spellEnd"/>
            <w:r w:rsidRPr="00872676">
              <w:t xml:space="preserve"> </w:t>
            </w:r>
            <w:proofErr w:type="spellStart"/>
            <w:r w:rsidRPr="00872676">
              <w:t>меры</w:t>
            </w:r>
            <w:proofErr w:type="spellEnd"/>
            <w:r w:rsidRPr="00872676">
              <w:t xml:space="preserve"> </w:t>
            </w:r>
            <w:proofErr w:type="spellStart"/>
            <w:r w:rsidRPr="00872676">
              <w:t>государственной</w:t>
            </w:r>
            <w:proofErr w:type="spellEnd"/>
            <w:r w:rsidRPr="00872676">
              <w:t xml:space="preserve"> </w:t>
            </w:r>
            <w:proofErr w:type="spellStart"/>
            <w:r w:rsidRPr="00872676">
              <w:t>политики</w:t>
            </w:r>
            <w:proofErr w:type="spellEnd"/>
            <w:r w:rsidRPr="00872676">
              <w:t xml:space="preserve"> </w:t>
            </w:r>
            <w:proofErr w:type="spellStart"/>
            <w:r w:rsidRPr="00872676">
              <w:t>занятости</w:t>
            </w:r>
            <w:proofErr w:type="spellEnd"/>
            <w:r w:rsidRPr="00872676">
              <w:t xml:space="preserve"> </w:t>
            </w:r>
            <w:proofErr w:type="spellStart"/>
            <w:r w:rsidRPr="00872676">
              <w:t>вы</w:t>
            </w:r>
            <w:proofErr w:type="spellEnd"/>
            <w:r w:rsidRPr="00872676">
              <w:t xml:space="preserve"> </w:t>
            </w:r>
            <w:proofErr w:type="spellStart"/>
            <w:r w:rsidRPr="00872676">
              <w:t>считаете</w:t>
            </w:r>
            <w:proofErr w:type="spellEnd"/>
            <w:r w:rsidRPr="00872676">
              <w:t xml:space="preserve"> </w:t>
            </w:r>
            <w:proofErr w:type="spellStart"/>
            <w:r w:rsidRPr="00872676">
              <w:t>наиболее</w:t>
            </w:r>
            <w:proofErr w:type="spellEnd"/>
            <w:r w:rsidRPr="00872676">
              <w:t xml:space="preserve"> </w:t>
            </w:r>
            <w:proofErr w:type="spellStart"/>
            <w:r w:rsidRPr="00872676">
              <w:t>эффективными</w:t>
            </w:r>
            <w:proofErr w:type="spellEnd"/>
            <w:r w:rsidRPr="00872676">
              <w:t>?</w:t>
            </w:r>
          </w:p>
        </w:tc>
      </w:tr>
      <w:tr w:rsidR="006C7F2F" w:rsidRPr="00872676" w14:paraId="41C90A6F" w14:textId="77777777" w:rsidTr="00034C1F">
        <w:tc>
          <w:tcPr>
            <w:tcW w:w="1413" w:type="dxa"/>
            <w:tcBorders>
              <w:top w:val="single" w:sz="4" w:space="0" w:color="auto"/>
              <w:left w:val="single" w:sz="4" w:space="0" w:color="auto"/>
              <w:bottom w:val="single" w:sz="4" w:space="0" w:color="auto"/>
              <w:right w:val="single" w:sz="4" w:space="0" w:color="auto"/>
            </w:tcBorders>
            <w:hideMark/>
          </w:tcPr>
          <w:p w14:paraId="0DB8F266" w14:textId="1F2FA5FD" w:rsidR="006C7F2F" w:rsidRPr="00BA2AAD" w:rsidRDefault="006C7F2F" w:rsidP="006C7F2F">
            <w:pPr>
              <w:jc w:val="both"/>
              <w:rPr>
                <w:sz w:val="24"/>
                <w:szCs w:val="24"/>
                <w:u w:val="single"/>
                <w:lang w:val="ru-RU"/>
              </w:rPr>
            </w:pPr>
            <w:r w:rsidRPr="00BA2AAD">
              <w:rPr>
                <w:sz w:val="24"/>
                <w:szCs w:val="24"/>
                <w:u w:val="single"/>
                <w:lang w:val="ru-RU"/>
              </w:rPr>
              <w:t>ПКП-1</w:t>
            </w:r>
          </w:p>
          <w:p w14:paraId="01FF991B" w14:textId="044DB18E" w:rsidR="006C7F2F" w:rsidRPr="00872676" w:rsidRDefault="006C7F2F" w:rsidP="006C7F2F">
            <w:pPr>
              <w:jc w:val="both"/>
              <w:rPr>
                <w:u w:val="single"/>
                <w:lang w:val="ru-RU"/>
              </w:rPr>
            </w:pPr>
            <w:r w:rsidRPr="00872676">
              <w:rPr>
                <w:rFonts w:eastAsia="Calibri"/>
                <w:lang w:val="ru-RU"/>
              </w:rPr>
              <w:lastRenderedPageBreak/>
              <w:t>Способность выполнять профессиональные обязанности по осуществлению текущей деятельности организаций социальной сферы, субъектов социального предпринимательства (бизнеса), государственных внебюджетных фондов, органов регулирования социальной сферы, разрабатывать современные социальные проекты и услуги и реализовывать их на рынке социальных услуг</w:t>
            </w:r>
            <w:r w:rsidRPr="00872676">
              <w:rPr>
                <w:lang w:val="ru-RU"/>
              </w:rPr>
              <w:t>.</w:t>
            </w:r>
          </w:p>
          <w:p w14:paraId="0B37FDB0" w14:textId="32718A37" w:rsidR="006C7F2F" w:rsidRPr="00872676" w:rsidRDefault="006C7F2F" w:rsidP="006C7F2F">
            <w:pPr>
              <w:jc w:val="center"/>
              <w:rPr>
                <w:lang w:val="ru-RU"/>
              </w:rPr>
            </w:pPr>
          </w:p>
        </w:tc>
        <w:tc>
          <w:tcPr>
            <w:tcW w:w="1984" w:type="dxa"/>
            <w:tcBorders>
              <w:top w:val="single" w:sz="4" w:space="0" w:color="auto"/>
              <w:left w:val="single" w:sz="4" w:space="0" w:color="auto"/>
              <w:bottom w:val="single" w:sz="4" w:space="0" w:color="auto"/>
              <w:right w:val="single" w:sz="4" w:space="0" w:color="auto"/>
            </w:tcBorders>
          </w:tcPr>
          <w:p w14:paraId="3B092810" w14:textId="57332146" w:rsidR="006C7F2F" w:rsidRPr="00872676" w:rsidRDefault="006C7F2F" w:rsidP="006C7F2F">
            <w:pPr>
              <w:jc w:val="both"/>
              <w:rPr>
                <w:lang w:val="ru-RU"/>
              </w:rPr>
            </w:pPr>
            <w:r w:rsidRPr="00872676">
              <w:rPr>
                <w:lang w:val="ru-RU"/>
              </w:rPr>
              <w:lastRenderedPageBreak/>
              <w:t xml:space="preserve">. 1. Применяет </w:t>
            </w:r>
            <w:r w:rsidRPr="00872676">
              <w:rPr>
                <w:lang w:val="ru-RU"/>
              </w:rPr>
              <w:lastRenderedPageBreak/>
              <w:t>теоретические знания для осуществления текущей деятельности организаций социальной сферы, субъектов социального предпринимательства (бизнеса), государственных внебюджетных фондов, органов регулирования социальной сферы.</w:t>
            </w:r>
          </w:p>
          <w:p w14:paraId="5F906F3E" w14:textId="19C5F2C9" w:rsidR="006C7F2F" w:rsidRPr="00872676" w:rsidRDefault="006C7F2F" w:rsidP="006C7F2F">
            <w:pPr>
              <w:jc w:val="both"/>
              <w:rPr>
                <w:lang w:val="ru-RU"/>
              </w:rPr>
            </w:pPr>
          </w:p>
          <w:p w14:paraId="59FFC543" w14:textId="0126D781" w:rsidR="006C7F2F" w:rsidRPr="00872676" w:rsidRDefault="006C7F2F" w:rsidP="006C7F2F">
            <w:pPr>
              <w:jc w:val="both"/>
              <w:rPr>
                <w:lang w:val="ru-RU"/>
              </w:rPr>
            </w:pPr>
          </w:p>
          <w:p w14:paraId="4A26280F" w14:textId="78E49AE8" w:rsidR="006C7F2F" w:rsidRPr="00872676" w:rsidRDefault="006C7F2F" w:rsidP="006C7F2F">
            <w:pPr>
              <w:jc w:val="both"/>
              <w:rPr>
                <w:lang w:val="ru-RU"/>
              </w:rPr>
            </w:pPr>
          </w:p>
          <w:p w14:paraId="7517A5B2" w14:textId="06A1EE4B" w:rsidR="006C7F2F" w:rsidRPr="00872676" w:rsidRDefault="006C7F2F" w:rsidP="006C7F2F">
            <w:pPr>
              <w:jc w:val="both"/>
              <w:rPr>
                <w:lang w:val="ru-RU"/>
              </w:rPr>
            </w:pPr>
          </w:p>
          <w:p w14:paraId="0D3F7663" w14:textId="4ABF71BB" w:rsidR="006C7F2F" w:rsidRPr="00872676" w:rsidRDefault="006C7F2F" w:rsidP="006C7F2F">
            <w:pPr>
              <w:jc w:val="both"/>
              <w:rPr>
                <w:lang w:val="ru-RU"/>
              </w:rPr>
            </w:pPr>
          </w:p>
          <w:p w14:paraId="2D7AF8D6" w14:textId="166296B5" w:rsidR="006C7F2F" w:rsidRPr="00872676" w:rsidRDefault="006C7F2F" w:rsidP="006C7F2F">
            <w:pPr>
              <w:jc w:val="both"/>
              <w:rPr>
                <w:lang w:val="ru-RU"/>
              </w:rPr>
            </w:pPr>
          </w:p>
          <w:p w14:paraId="5F3C57BF" w14:textId="627E2794" w:rsidR="006C7F2F" w:rsidRPr="00872676" w:rsidRDefault="006C7F2F" w:rsidP="006C7F2F">
            <w:pPr>
              <w:jc w:val="both"/>
              <w:rPr>
                <w:lang w:val="ru-RU"/>
              </w:rPr>
            </w:pPr>
          </w:p>
          <w:p w14:paraId="1CC1524D" w14:textId="41043B09" w:rsidR="006C7F2F" w:rsidRPr="00872676" w:rsidRDefault="006C7F2F" w:rsidP="006C7F2F">
            <w:pPr>
              <w:jc w:val="both"/>
              <w:rPr>
                <w:lang w:val="ru-RU"/>
              </w:rPr>
            </w:pPr>
          </w:p>
          <w:p w14:paraId="5A5997B1" w14:textId="7197FEFB" w:rsidR="006C7F2F" w:rsidRPr="00872676" w:rsidRDefault="006C7F2F" w:rsidP="006C7F2F">
            <w:pPr>
              <w:jc w:val="both"/>
              <w:rPr>
                <w:lang w:val="ru-RU"/>
              </w:rPr>
            </w:pPr>
          </w:p>
          <w:p w14:paraId="6F1DE508" w14:textId="1D3AE3A1" w:rsidR="006C7F2F" w:rsidRPr="00872676" w:rsidRDefault="006C7F2F" w:rsidP="006C7F2F">
            <w:pPr>
              <w:jc w:val="both"/>
              <w:rPr>
                <w:lang w:val="ru-RU"/>
              </w:rPr>
            </w:pPr>
          </w:p>
          <w:p w14:paraId="773B4E7C" w14:textId="71FF9577" w:rsidR="006C7F2F" w:rsidRPr="00872676" w:rsidRDefault="006C7F2F" w:rsidP="006C7F2F">
            <w:pPr>
              <w:jc w:val="both"/>
              <w:rPr>
                <w:lang w:val="ru-RU"/>
              </w:rPr>
            </w:pPr>
          </w:p>
          <w:p w14:paraId="7515D78F" w14:textId="75D796D7" w:rsidR="006C7F2F" w:rsidRPr="00872676" w:rsidRDefault="006C7F2F" w:rsidP="006C7F2F">
            <w:pPr>
              <w:jc w:val="both"/>
              <w:rPr>
                <w:lang w:val="ru-RU"/>
              </w:rPr>
            </w:pPr>
          </w:p>
          <w:p w14:paraId="6AC2B40F" w14:textId="37356718" w:rsidR="006C7F2F" w:rsidRPr="00872676" w:rsidRDefault="006C7F2F" w:rsidP="006C7F2F">
            <w:pPr>
              <w:jc w:val="both"/>
              <w:rPr>
                <w:lang w:val="ru-RU"/>
              </w:rPr>
            </w:pPr>
          </w:p>
          <w:p w14:paraId="16C0CD4D" w14:textId="11EE691B" w:rsidR="006C7F2F" w:rsidRPr="00872676" w:rsidRDefault="006C7F2F" w:rsidP="006C7F2F">
            <w:pPr>
              <w:jc w:val="both"/>
              <w:rPr>
                <w:lang w:val="ru-RU"/>
              </w:rPr>
            </w:pPr>
          </w:p>
          <w:p w14:paraId="0242EFE7" w14:textId="2174B4E1" w:rsidR="006C7F2F" w:rsidRPr="00872676" w:rsidRDefault="006C7F2F" w:rsidP="006C7F2F">
            <w:pPr>
              <w:jc w:val="both"/>
              <w:rPr>
                <w:lang w:val="ru-RU"/>
              </w:rPr>
            </w:pPr>
          </w:p>
          <w:p w14:paraId="154BEACA" w14:textId="69A34B7B" w:rsidR="006C7F2F" w:rsidRPr="00872676" w:rsidRDefault="006C7F2F" w:rsidP="006C7F2F">
            <w:pPr>
              <w:jc w:val="both"/>
              <w:rPr>
                <w:lang w:val="ru-RU"/>
              </w:rPr>
            </w:pPr>
          </w:p>
          <w:p w14:paraId="38938C65" w14:textId="3940B9FF" w:rsidR="006C7F2F" w:rsidRPr="00872676" w:rsidRDefault="006C7F2F" w:rsidP="006C7F2F">
            <w:pPr>
              <w:jc w:val="both"/>
              <w:rPr>
                <w:lang w:val="ru-RU"/>
              </w:rPr>
            </w:pPr>
          </w:p>
          <w:p w14:paraId="032C3AD7" w14:textId="192FD477" w:rsidR="006C7F2F" w:rsidRPr="00872676" w:rsidRDefault="006C7F2F" w:rsidP="006C7F2F">
            <w:pPr>
              <w:jc w:val="both"/>
              <w:rPr>
                <w:lang w:val="ru-RU"/>
              </w:rPr>
            </w:pPr>
          </w:p>
          <w:p w14:paraId="5AF69938" w14:textId="7B266C52" w:rsidR="006C7F2F" w:rsidRPr="00872676" w:rsidRDefault="006C7F2F" w:rsidP="006C7F2F">
            <w:pPr>
              <w:jc w:val="both"/>
              <w:rPr>
                <w:lang w:val="ru-RU"/>
              </w:rPr>
            </w:pPr>
          </w:p>
          <w:p w14:paraId="0C1674D7" w14:textId="7BDA7085" w:rsidR="006C7F2F" w:rsidRPr="00872676" w:rsidRDefault="006C7F2F" w:rsidP="006C7F2F">
            <w:pPr>
              <w:jc w:val="both"/>
              <w:rPr>
                <w:lang w:val="ru-RU"/>
              </w:rPr>
            </w:pPr>
          </w:p>
          <w:p w14:paraId="061B8FB0" w14:textId="26AC434D" w:rsidR="006C7F2F" w:rsidRPr="00872676" w:rsidRDefault="006C7F2F" w:rsidP="006C7F2F">
            <w:pPr>
              <w:jc w:val="both"/>
              <w:rPr>
                <w:lang w:val="ru-RU"/>
              </w:rPr>
            </w:pPr>
          </w:p>
          <w:p w14:paraId="399E9DF7" w14:textId="354448C2" w:rsidR="006C7F2F" w:rsidRPr="00872676" w:rsidRDefault="006C7F2F" w:rsidP="006C7F2F">
            <w:pPr>
              <w:jc w:val="both"/>
              <w:rPr>
                <w:lang w:val="ru-RU"/>
              </w:rPr>
            </w:pPr>
          </w:p>
          <w:p w14:paraId="17A81CB6" w14:textId="331D7C54" w:rsidR="006C7F2F" w:rsidRPr="00872676" w:rsidRDefault="006C7F2F" w:rsidP="006C7F2F">
            <w:pPr>
              <w:jc w:val="both"/>
              <w:rPr>
                <w:lang w:val="ru-RU"/>
              </w:rPr>
            </w:pPr>
          </w:p>
          <w:p w14:paraId="0D377EC1" w14:textId="77777777" w:rsidR="006C7F2F" w:rsidRPr="00872676" w:rsidRDefault="006C7F2F" w:rsidP="006C7F2F">
            <w:pPr>
              <w:jc w:val="both"/>
              <w:rPr>
                <w:lang w:val="ru-RU"/>
              </w:rPr>
            </w:pPr>
          </w:p>
          <w:p w14:paraId="7B70B31A" w14:textId="6952CB2C" w:rsidR="006C7F2F" w:rsidRPr="00872676" w:rsidRDefault="006C7F2F" w:rsidP="006C7F2F">
            <w:pPr>
              <w:jc w:val="both"/>
              <w:rPr>
                <w:lang w:val="ru-RU"/>
              </w:rPr>
            </w:pPr>
            <w:r w:rsidRPr="00872676">
              <w:rPr>
                <w:lang w:val="ru-RU"/>
              </w:rPr>
              <w:t>2. Применяет теоретические знания для разработки, освоения и внедрения современных социальных проектов и услуг.</w:t>
            </w:r>
          </w:p>
        </w:tc>
        <w:tc>
          <w:tcPr>
            <w:tcW w:w="1843" w:type="dxa"/>
            <w:tcBorders>
              <w:left w:val="single" w:sz="4" w:space="0" w:color="auto"/>
              <w:bottom w:val="single" w:sz="4" w:space="0" w:color="auto"/>
              <w:right w:val="single" w:sz="4" w:space="0" w:color="auto"/>
            </w:tcBorders>
          </w:tcPr>
          <w:p w14:paraId="7B445BB9" w14:textId="77777777" w:rsidR="006C7F2F" w:rsidRPr="00872676" w:rsidRDefault="006C7F2F" w:rsidP="006C7F2F">
            <w:pPr>
              <w:pStyle w:val="afb"/>
              <w:jc w:val="both"/>
              <w:rPr>
                <w:rFonts w:ascii="Times New Roman" w:hAnsi="Times New Roman" w:cs="Times New Roman"/>
                <w:sz w:val="24"/>
                <w:szCs w:val="24"/>
                <w:lang w:val="ru-RU"/>
              </w:rPr>
            </w:pPr>
            <w:r w:rsidRPr="00872676">
              <w:rPr>
                <w:rFonts w:ascii="Times New Roman" w:hAnsi="Times New Roman" w:cs="Times New Roman"/>
                <w:b/>
                <w:sz w:val="24"/>
                <w:szCs w:val="24"/>
                <w:lang w:val="ru-RU"/>
              </w:rPr>
              <w:lastRenderedPageBreak/>
              <w:t>Знать –</w:t>
            </w:r>
            <w:r w:rsidRPr="00872676">
              <w:rPr>
                <w:rFonts w:ascii="Times New Roman" w:hAnsi="Times New Roman" w:cs="Times New Roman"/>
                <w:sz w:val="24"/>
                <w:szCs w:val="24"/>
                <w:lang w:val="ru-RU"/>
              </w:rPr>
              <w:t xml:space="preserve"> </w:t>
            </w:r>
            <w:r w:rsidRPr="00872676">
              <w:rPr>
                <w:rFonts w:ascii="Times New Roman" w:hAnsi="Times New Roman" w:cs="Times New Roman"/>
                <w:sz w:val="24"/>
                <w:szCs w:val="24"/>
                <w:lang w:val="ru-RU"/>
              </w:rPr>
              <w:lastRenderedPageBreak/>
              <w:t>современное состояние и тенденции развития организаций социальной сферы.</w:t>
            </w:r>
          </w:p>
          <w:p w14:paraId="087FC9F3" w14:textId="77777777" w:rsidR="006C7F2F" w:rsidRPr="00872676" w:rsidRDefault="006C7F2F" w:rsidP="006C7F2F">
            <w:pPr>
              <w:pStyle w:val="afb"/>
              <w:jc w:val="both"/>
              <w:rPr>
                <w:rFonts w:ascii="Times New Roman" w:hAnsi="Times New Roman" w:cs="Times New Roman"/>
                <w:b/>
                <w:sz w:val="20"/>
                <w:szCs w:val="20"/>
                <w:lang w:val="ru-RU"/>
              </w:rPr>
            </w:pPr>
            <w:r w:rsidRPr="00872676">
              <w:rPr>
                <w:rFonts w:ascii="Times New Roman" w:hAnsi="Times New Roman" w:cs="Times New Roman"/>
                <w:b/>
                <w:sz w:val="24"/>
                <w:szCs w:val="24"/>
                <w:lang w:val="ru-RU"/>
              </w:rPr>
              <w:t>Уметь –</w:t>
            </w:r>
            <w:r w:rsidRPr="00872676">
              <w:rPr>
                <w:rFonts w:ascii="Times New Roman" w:hAnsi="Times New Roman" w:cs="Times New Roman"/>
                <w:sz w:val="24"/>
                <w:szCs w:val="24"/>
                <w:lang w:val="ru-RU"/>
              </w:rPr>
              <w:t xml:space="preserve"> определять формы и методы контроля реализации социальных проектов и услуг.</w:t>
            </w:r>
          </w:p>
          <w:p w14:paraId="21A19FC7" w14:textId="77777777" w:rsidR="006C7F2F" w:rsidRPr="00872676" w:rsidRDefault="006C7F2F" w:rsidP="006C7F2F">
            <w:pPr>
              <w:jc w:val="both"/>
              <w:rPr>
                <w:b/>
                <w:sz w:val="24"/>
                <w:szCs w:val="24"/>
                <w:lang w:val="ru-RU"/>
              </w:rPr>
            </w:pPr>
          </w:p>
          <w:p w14:paraId="32E157DD" w14:textId="77777777" w:rsidR="006C7F2F" w:rsidRPr="00872676" w:rsidRDefault="006C7F2F" w:rsidP="006C7F2F">
            <w:pPr>
              <w:jc w:val="both"/>
              <w:rPr>
                <w:b/>
                <w:sz w:val="24"/>
                <w:szCs w:val="24"/>
                <w:lang w:val="ru-RU"/>
              </w:rPr>
            </w:pPr>
          </w:p>
          <w:p w14:paraId="2602B33F" w14:textId="77777777" w:rsidR="006C7F2F" w:rsidRPr="00872676" w:rsidRDefault="006C7F2F" w:rsidP="006C7F2F">
            <w:pPr>
              <w:jc w:val="both"/>
              <w:rPr>
                <w:b/>
                <w:sz w:val="24"/>
                <w:szCs w:val="24"/>
                <w:lang w:val="ru-RU"/>
              </w:rPr>
            </w:pPr>
          </w:p>
          <w:p w14:paraId="67C517DD" w14:textId="77777777" w:rsidR="006C7F2F" w:rsidRPr="00872676" w:rsidRDefault="006C7F2F" w:rsidP="006C7F2F">
            <w:pPr>
              <w:jc w:val="both"/>
              <w:rPr>
                <w:b/>
                <w:sz w:val="24"/>
                <w:szCs w:val="24"/>
                <w:lang w:val="ru-RU"/>
              </w:rPr>
            </w:pPr>
          </w:p>
          <w:p w14:paraId="6E6D2AC5" w14:textId="77777777" w:rsidR="006C7F2F" w:rsidRPr="00872676" w:rsidRDefault="006C7F2F" w:rsidP="006C7F2F">
            <w:pPr>
              <w:jc w:val="both"/>
              <w:rPr>
                <w:b/>
                <w:sz w:val="24"/>
                <w:szCs w:val="24"/>
                <w:lang w:val="ru-RU"/>
              </w:rPr>
            </w:pPr>
          </w:p>
          <w:p w14:paraId="7906F272" w14:textId="77777777" w:rsidR="006C7F2F" w:rsidRPr="00872676" w:rsidRDefault="006C7F2F" w:rsidP="006C7F2F">
            <w:pPr>
              <w:jc w:val="both"/>
              <w:rPr>
                <w:b/>
                <w:sz w:val="24"/>
                <w:szCs w:val="24"/>
                <w:lang w:val="ru-RU"/>
              </w:rPr>
            </w:pPr>
          </w:p>
          <w:p w14:paraId="27EC9C2E" w14:textId="77777777" w:rsidR="006C7F2F" w:rsidRPr="00872676" w:rsidRDefault="006C7F2F" w:rsidP="006C7F2F">
            <w:pPr>
              <w:jc w:val="both"/>
              <w:rPr>
                <w:b/>
                <w:sz w:val="24"/>
                <w:szCs w:val="24"/>
                <w:lang w:val="ru-RU"/>
              </w:rPr>
            </w:pPr>
          </w:p>
          <w:p w14:paraId="6F3D89A6" w14:textId="77777777" w:rsidR="006C7F2F" w:rsidRPr="00872676" w:rsidRDefault="006C7F2F" w:rsidP="006C7F2F">
            <w:pPr>
              <w:jc w:val="both"/>
              <w:rPr>
                <w:b/>
                <w:sz w:val="24"/>
                <w:szCs w:val="24"/>
                <w:lang w:val="ru-RU"/>
              </w:rPr>
            </w:pPr>
          </w:p>
          <w:p w14:paraId="4FD1F4D2" w14:textId="77777777" w:rsidR="006C7F2F" w:rsidRPr="00872676" w:rsidRDefault="006C7F2F" w:rsidP="006C7F2F">
            <w:pPr>
              <w:jc w:val="both"/>
              <w:rPr>
                <w:b/>
                <w:sz w:val="24"/>
                <w:szCs w:val="24"/>
                <w:lang w:val="ru-RU"/>
              </w:rPr>
            </w:pPr>
          </w:p>
          <w:p w14:paraId="06C07C0D" w14:textId="77777777" w:rsidR="006C7F2F" w:rsidRPr="00872676" w:rsidRDefault="006C7F2F" w:rsidP="006C7F2F">
            <w:pPr>
              <w:jc w:val="both"/>
              <w:rPr>
                <w:b/>
                <w:sz w:val="24"/>
                <w:szCs w:val="24"/>
                <w:lang w:val="ru-RU"/>
              </w:rPr>
            </w:pPr>
          </w:p>
          <w:p w14:paraId="40B76F4E" w14:textId="77777777" w:rsidR="006C7F2F" w:rsidRPr="00872676" w:rsidRDefault="006C7F2F" w:rsidP="006C7F2F">
            <w:pPr>
              <w:jc w:val="both"/>
              <w:rPr>
                <w:b/>
                <w:sz w:val="24"/>
                <w:szCs w:val="24"/>
                <w:lang w:val="ru-RU"/>
              </w:rPr>
            </w:pPr>
          </w:p>
          <w:p w14:paraId="1EA95E8C" w14:textId="77777777" w:rsidR="006C7F2F" w:rsidRPr="00872676" w:rsidRDefault="006C7F2F" w:rsidP="006C7F2F">
            <w:pPr>
              <w:jc w:val="both"/>
              <w:rPr>
                <w:b/>
                <w:sz w:val="24"/>
                <w:szCs w:val="24"/>
                <w:lang w:val="ru-RU"/>
              </w:rPr>
            </w:pPr>
          </w:p>
          <w:p w14:paraId="0349F8E8" w14:textId="77777777" w:rsidR="006C7F2F" w:rsidRPr="00872676" w:rsidRDefault="006C7F2F" w:rsidP="006C7F2F">
            <w:pPr>
              <w:jc w:val="both"/>
              <w:rPr>
                <w:b/>
                <w:sz w:val="24"/>
                <w:szCs w:val="24"/>
                <w:lang w:val="ru-RU"/>
              </w:rPr>
            </w:pPr>
          </w:p>
          <w:p w14:paraId="47F6BC58" w14:textId="77777777" w:rsidR="006C7F2F" w:rsidRPr="00872676" w:rsidRDefault="006C7F2F" w:rsidP="006C7F2F">
            <w:pPr>
              <w:jc w:val="both"/>
              <w:rPr>
                <w:b/>
                <w:sz w:val="24"/>
                <w:szCs w:val="24"/>
                <w:lang w:val="ru-RU"/>
              </w:rPr>
            </w:pPr>
          </w:p>
          <w:p w14:paraId="7229A58B" w14:textId="77777777" w:rsidR="006C7F2F" w:rsidRPr="00872676" w:rsidRDefault="006C7F2F" w:rsidP="006C7F2F">
            <w:pPr>
              <w:jc w:val="both"/>
              <w:rPr>
                <w:b/>
                <w:sz w:val="24"/>
                <w:szCs w:val="24"/>
                <w:lang w:val="ru-RU"/>
              </w:rPr>
            </w:pPr>
          </w:p>
          <w:p w14:paraId="401C3933" w14:textId="77777777" w:rsidR="006C7F2F" w:rsidRPr="00872676" w:rsidRDefault="006C7F2F" w:rsidP="006C7F2F">
            <w:pPr>
              <w:jc w:val="both"/>
              <w:rPr>
                <w:b/>
                <w:sz w:val="24"/>
                <w:szCs w:val="24"/>
                <w:lang w:val="ru-RU"/>
              </w:rPr>
            </w:pPr>
          </w:p>
          <w:p w14:paraId="18D7C609" w14:textId="77777777" w:rsidR="006C7F2F" w:rsidRPr="00872676" w:rsidRDefault="006C7F2F" w:rsidP="006C7F2F">
            <w:pPr>
              <w:jc w:val="both"/>
              <w:rPr>
                <w:b/>
                <w:sz w:val="24"/>
                <w:szCs w:val="24"/>
                <w:lang w:val="ru-RU"/>
              </w:rPr>
            </w:pPr>
          </w:p>
          <w:p w14:paraId="6690F2C0" w14:textId="77777777" w:rsidR="006C7F2F" w:rsidRPr="00872676" w:rsidRDefault="006C7F2F" w:rsidP="006C7F2F">
            <w:pPr>
              <w:jc w:val="both"/>
              <w:rPr>
                <w:b/>
                <w:sz w:val="24"/>
                <w:szCs w:val="24"/>
                <w:lang w:val="ru-RU"/>
              </w:rPr>
            </w:pPr>
          </w:p>
          <w:p w14:paraId="788DDFA6" w14:textId="77777777" w:rsidR="006C7F2F" w:rsidRPr="00872676" w:rsidRDefault="006C7F2F" w:rsidP="006C7F2F">
            <w:pPr>
              <w:jc w:val="both"/>
              <w:rPr>
                <w:b/>
                <w:sz w:val="24"/>
                <w:szCs w:val="24"/>
                <w:lang w:val="ru-RU"/>
              </w:rPr>
            </w:pPr>
          </w:p>
          <w:p w14:paraId="045F7850" w14:textId="77777777" w:rsidR="006C7F2F" w:rsidRPr="00872676" w:rsidRDefault="006C7F2F" w:rsidP="006C7F2F">
            <w:pPr>
              <w:jc w:val="both"/>
              <w:rPr>
                <w:b/>
                <w:sz w:val="24"/>
                <w:szCs w:val="24"/>
                <w:lang w:val="ru-RU"/>
              </w:rPr>
            </w:pPr>
          </w:p>
          <w:p w14:paraId="64D7E72D" w14:textId="77777777" w:rsidR="006C7F2F" w:rsidRPr="00872676" w:rsidRDefault="006C7F2F" w:rsidP="006C7F2F">
            <w:pPr>
              <w:jc w:val="both"/>
              <w:rPr>
                <w:b/>
                <w:sz w:val="24"/>
                <w:szCs w:val="24"/>
                <w:lang w:val="ru-RU"/>
              </w:rPr>
            </w:pPr>
          </w:p>
          <w:p w14:paraId="29732334" w14:textId="25C444F2" w:rsidR="006C7F2F" w:rsidRPr="00872676" w:rsidRDefault="006C7F2F" w:rsidP="006C7F2F">
            <w:pPr>
              <w:jc w:val="both"/>
              <w:rPr>
                <w:sz w:val="24"/>
                <w:szCs w:val="24"/>
                <w:lang w:val="ru-RU"/>
              </w:rPr>
            </w:pPr>
            <w:r w:rsidRPr="00872676">
              <w:rPr>
                <w:b/>
                <w:sz w:val="24"/>
                <w:szCs w:val="24"/>
                <w:lang w:val="ru-RU"/>
              </w:rPr>
              <w:t xml:space="preserve">Знать </w:t>
            </w:r>
            <w:r w:rsidRPr="00872676">
              <w:rPr>
                <w:sz w:val="24"/>
                <w:szCs w:val="24"/>
                <w:lang w:val="ru-RU"/>
              </w:rPr>
              <w:t>– методы сравнительного анализа и моделирования, теоретического и экспериментального исследования социальной сферы.</w:t>
            </w:r>
          </w:p>
          <w:p w14:paraId="6046F433" w14:textId="411A5702" w:rsidR="006C7F2F" w:rsidRPr="00872676" w:rsidRDefault="006C7F2F" w:rsidP="006C7F2F">
            <w:pPr>
              <w:jc w:val="both"/>
              <w:rPr>
                <w:rFonts w:eastAsia="Calibri"/>
                <w:lang w:val="ru-RU"/>
              </w:rPr>
            </w:pPr>
            <w:r w:rsidRPr="00872676">
              <w:rPr>
                <w:b/>
                <w:sz w:val="24"/>
                <w:szCs w:val="24"/>
                <w:lang w:val="ru-RU"/>
              </w:rPr>
              <w:t xml:space="preserve">Уметь </w:t>
            </w:r>
            <w:r w:rsidRPr="00872676">
              <w:rPr>
                <w:sz w:val="24"/>
                <w:szCs w:val="24"/>
                <w:lang w:val="ru-RU"/>
              </w:rPr>
              <w:t xml:space="preserve">– разрабатывать и внедрять </w:t>
            </w:r>
            <w:r w:rsidRPr="00872676">
              <w:rPr>
                <w:sz w:val="24"/>
                <w:szCs w:val="24"/>
                <w:lang w:val="ru-RU"/>
              </w:rPr>
              <w:lastRenderedPageBreak/>
              <w:t>программы развития современных социальных проектов и услуг.</w:t>
            </w:r>
          </w:p>
        </w:tc>
        <w:tc>
          <w:tcPr>
            <w:tcW w:w="4394" w:type="dxa"/>
            <w:tcBorders>
              <w:top w:val="single" w:sz="4" w:space="0" w:color="auto"/>
              <w:left w:val="single" w:sz="4" w:space="0" w:color="auto"/>
              <w:bottom w:val="single" w:sz="4" w:space="0" w:color="auto"/>
              <w:right w:val="single" w:sz="4" w:space="0" w:color="auto"/>
            </w:tcBorders>
          </w:tcPr>
          <w:p w14:paraId="2C60C5DF" w14:textId="48B0083A" w:rsidR="006C7F2F" w:rsidRPr="00872676" w:rsidRDefault="006C7F2F" w:rsidP="006C7F2F">
            <w:pPr>
              <w:jc w:val="center"/>
              <w:rPr>
                <w:b/>
                <w:lang w:val="ru-RU"/>
              </w:rPr>
            </w:pPr>
            <w:r w:rsidRPr="00872676">
              <w:rPr>
                <w:b/>
                <w:lang w:val="ru-RU"/>
              </w:rPr>
              <w:lastRenderedPageBreak/>
              <w:t>Задание 1</w:t>
            </w:r>
          </w:p>
          <w:p w14:paraId="1793CB10" w14:textId="77777777" w:rsidR="006C7F2F" w:rsidRPr="00872676" w:rsidRDefault="006C7F2F" w:rsidP="006C7F2F">
            <w:pPr>
              <w:ind w:firstLine="708"/>
              <w:jc w:val="both"/>
              <w:rPr>
                <w:lang w:val="ru-RU"/>
              </w:rPr>
            </w:pPr>
            <w:r w:rsidRPr="00872676">
              <w:rPr>
                <w:lang w:val="ru-RU"/>
              </w:rPr>
              <w:lastRenderedPageBreak/>
              <w:t>Используя информацию сборников Росстата «Российский статистический ежегодник» за последние 5 лет, дайте оценку развития социальной сферы, для этого необходимо:</w:t>
            </w:r>
          </w:p>
          <w:p w14:paraId="1BE1F07E" w14:textId="77777777" w:rsidR="006C7F2F" w:rsidRPr="00872676" w:rsidRDefault="006C7F2F" w:rsidP="006C7F2F">
            <w:pPr>
              <w:pStyle w:val="a5"/>
              <w:widowControl/>
              <w:numPr>
                <w:ilvl w:val="0"/>
                <w:numId w:val="13"/>
              </w:numPr>
              <w:adjustRightInd w:val="0"/>
              <w:rPr>
                <w:lang w:val="ru-RU"/>
              </w:rPr>
            </w:pPr>
            <w:r w:rsidRPr="00872676">
              <w:rPr>
                <w:lang w:val="ru-RU"/>
              </w:rPr>
              <w:t>проанализировать в сравнении с динамикой ВВП изменение объема и соотношения производства рыночных и нерыночных услуг (в целом и по отраслям социальной сферы);</w:t>
            </w:r>
          </w:p>
          <w:p w14:paraId="45D3D6C8" w14:textId="77777777" w:rsidR="006C7F2F" w:rsidRPr="00872676" w:rsidRDefault="006C7F2F" w:rsidP="006C7F2F">
            <w:pPr>
              <w:pStyle w:val="a5"/>
              <w:widowControl/>
              <w:numPr>
                <w:ilvl w:val="0"/>
                <w:numId w:val="13"/>
              </w:numPr>
              <w:adjustRightInd w:val="0"/>
              <w:rPr>
                <w:lang w:val="ru-RU"/>
              </w:rPr>
            </w:pPr>
            <w:r w:rsidRPr="00872676">
              <w:rPr>
                <w:lang w:val="ru-RU"/>
              </w:rPr>
              <w:t>охарактеризовать динамику состава социальной сферы по основным отраслям (здравоохранение, образование, культура, спорт, социальное обеспечение);</w:t>
            </w:r>
          </w:p>
          <w:p w14:paraId="6AE39BA8" w14:textId="77777777" w:rsidR="006C7F2F" w:rsidRPr="00872676" w:rsidRDefault="006C7F2F" w:rsidP="006C7F2F">
            <w:pPr>
              <w:pStyle w:val="a5"/>
              <w:widowControl/>
              <w:numPr>
                <w:ilvl w:val="0"/>
                <w:numId w:val="13"/>
              </w:numPr>
              <w:adjustRightInd w:val="0"/>
              <w:rPr>
                <w:lang w:val="ru-RU"/>
              </w:rPr>
            </w:pPr>
            <w:r w:rsidRPr="00872676">
              <w:rPr>
                <w:lang w:val="ru-RU"/>
              </w:rPr>
              <w:t>проанализировать влияние демографических факторов на развитие социальной сферы.</w:t>
            </w:r>
          </w:p>
          <w:p w14:paraId="38D7768A" w14:textId="77777777" w:rsidR="006C7F2F" w:rsidRPr="00872676" w:rsidRDefault="006C7F2F" w:rsidP="006C7F2F">
            <w:pPr>
              <w:jc w:val="center"/>
              <w:rPr>
                <w:b/>
                <w:lang w:val="ru-RU"/>
              </w:rPr>
            </w:pPr>
            <w:r w:rsidRPr="00872676">
              <w:rPr>
                <w:b/>
                <w:lang w:val="ru-RU"/>
              </w:rPr>
              <w:t>Задание 2</w:t>
            </w:r>
          </w:p>
          <w:p w14:paraId="3CEB655F" w14:textId="77777777" w:rsidR="006C7F2F" w:rsidRPr="00872676" w:rsidRDefault="006C7F2F" w:rsidP="006C7F2F">
            <w:pPr>
              <w:jc w:val="both"/>
              <w:rPr>
                <w:lang w:val="ru-RU"/>
              </w:rPr>
            </w:pPr>
            <w:r w:rsidRPr="00872676">
              <w:rPr>
                <w:lang w:val="ru-RU"/>
              </w:rPr>
              <w:t>С целью выработки важного управленческого решения вам поручено определить, с кем ваша медицинская организация должна установить договорные отношения и на каких условиях. Для этого установите взаимосвязи (укажите стрелками на схеме 1) между субъектами здравоохранения.</w:t>
            </w:r>
          </w:p>
          <w:p w14:paraId="2D9CD42A" w14:textId="2A7619CA" w:rsidR="006C7F2F" w:rsidRPr="00872676" w:rsidRDefault="006C7F2F" w:rsidP="006C7F2F">
            <w:pPr>
              <w:jc w:val="center"/>
            </w:pPr>
            <w:r w:rsidRPr="00872676">
              <w:rPr>
                <w:noProof/>
                <w:lang w:eastAsia="ru-RU"/>
              </w:rPr>
              <w:drawing>
                <wp:inline distT="0" distB="0" distL="0" distR="0" wp14:anchorId="1B4D83D7" wp14:editId="504209BA">
                  <wp:extent cx="2638425" cy="1514328"/>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2" cstate="print">
                            <a:grayscl/>
                            <a:biLevel thresh="50000"/>
                            <a:extLst>
                              <a:ext uri="{28A0092B-C50C-407E-A947-70E740481C1C}">
                                <a14:useLocalDpi xmlns:a14="http://schemas.microsoft.com/office/drawing/2010/main" val="0"/>
                              </a:ext>
                            </a:extLst>
                          </a:blip>
                          <a:srcRect/>
                          <a:stretch>
                            <a:fillRect/>
                          </a:stretch>
                        </pic:blipFill>
                        <pic:spPr bwMode="auto">
                          <a:xfrm>
                            <a:off x="0" y="0"/>
                            <a:ext cx="2648847" cy="1520310"/>
                          </a:xfrm>
                          <a:prstGeom prst="rect">
                            <a:avLst/>
                          </a:prstGeom>
                          <a:noFill/>
                          <a:ln>
                            <a:noFill/>
                          </a:ln>
                        </pic:spPr>
                      </pic:pic>
                    </a:graphicData>
                  </a:graphic>
                </wp:inline>
              </w:drawing>
            </w:r>
          </w:p>
          <w:p w14:paraId="74842340" w14:textId="77777777" w:rsidR="006C7F2F" w:rsidRPr="00872676" w:rsidRDefault="006C7F2F" w:rsidP="006C7F2F">
            <w:pPr>
              <w:jc w:val="center"/>
              <w:rPr>
                <w:lang w:val="ru-RU"/>
              </w:rPr>
            </w:pPr>
            <w:r w:rsidRPr="00872676">
              <w:rPr>
                <w:lang w:val="ru-RU"/>
              </w:rPr>
              <w:t>Схема 1. Субъекты экономических отношений здравоохранения</w:t>
            </w:r>
          </w:p>
          <w:p w14:paraId="0C493FD8" w14:textId="77777777" w:rsidR="006C7F2F" w:rsidRPr="00872676" w:rsidRDefault="006C7F2F" w:rsidP="006C7F2F">
            <w:pPr>
              <w:jc w:val="both"/>
              <w:rPr>
                <w:lang w:val="ru-RU"/>
              </w:rPr>
            </w:pPr>
          </w:p>
          <w:p w14:paraId="67382145" w14:textId="5F3707FB" w:rsidR="006C7F2F" w:rsidRPr="00872676" w:rsidRDefault="006C7F2F" w:rsidP="006C7F2F">
            <w:pPr>
              <w:jc w:val="center"/>
              <w:rPr>
                <w:b/>
                <w:lang w:val="ru-RU"/>
              </w:rPr>
            </w:pPr>
            <w:r w:rsidRPr="00872676">
              <w:rPr>
                <w:b/>
                <w:lang w:val="ru-RU"/>
              </w:rPr>
              <w:t>Задание 1</w:t>
            </w:r>
          </w:p>
          <w:p w14:paraId="6F614C79" w14:textId="77777777" w:rsidR="006C7F2F" w:rsidRPr="00872676" w:rsidRDefault="006C7F2F" w:rsidP="006C7F2F">
            <w:pPr>
              <w:jc w:val="both"/>
              <w:rPr>
                <w:lang w:val="ru-RU"/>
              </w:rPr>
            </w:pPr>
            <w:r w:rsidRPr="00872676">
              <w:rPr>
                <w:lang w:val="ru-RU"/>
              </w:rPr>
              <w:t>На основе анализа статистических данных, ответьте на следующий вопросы.</w:t>
            </w:r>
          </w:p>
          <w:p w14:paraId="02BFBA31" w14:textId="77777777" w:rsidR="006C7F2F" w:rsidRPr="00872676" w:rsidRDefault="006C7F2F" w:rsidP="006C7F2F">
            <w:pPr>
              <w:pStyle w:val="a5"/>
              <w:widowControl/>
              <w:numPr>
                <w:ilvl w:val="0"/>
                <w:numId w:val="14"/>
              </w:numPr>
              <w:adjustRightInd w:val="0"/>
              <w:rPr>
                <w:lang w:val="ru-RU"/>
              </w:rPr>
            </w:pPr>
            <w:r w:rsidRPr="00872676">
              <w:rPr>
                <w:lang w:val="ru-RU"/>
              </w:rPr>
              <w:t>Как соотносятся международная черта бедности и прогноз динамики расходов домохозяйств на покупку продуктов питания?</w:t>
            </w:r>
          </w:p>
          <w:p w14:paraId="1056A393" w14:textId="77777777" w:rsidR="006C7F2F" w:rsidRPr="00872676" w:rsidRDefault="006C7F2F" w:rsidP="006C7F2F">
            <w:pPr>
              <w:pStyle w:val="a5"/>
              <w:widowControl/>
              <w:numPr>
                <w:ilvl w:val="0"/>
                <w:numId w:val="14"/>
              </w:numPr>
              <w:adjustRightInd w:val="0"/>
              <w:rPr>
                <w:lang w:val="ru-RU"/>
              </w:rPr>
            </w:pPr>
            <w:r w:rsidRPr="00872676">
              <w:rPr>
                <w:lang w:val="ru-RU"/>
              </w:rPr>
              <w:t>Чем опасна высокая дифференциация доходов населения?</w:t>
            </w:r>
          </w:p>
          <w:p w14:paraId="66CDF39A" w14:textId="77777777" w:rsidR="006C7F2F" w:rsidRPr="00872676" w:rsidRDefault="006C7F2F" w:rsidP="006C7F2F">
            <w:pPr>
              <w:jc w:val="center"/>
              <w:rPr>
                <w:b/>
                <w:lang w:val="ru-RU"/>
              </w:rPr>
            </w:pPr>
            <w:r w:rsidRPr="00872676">
              <w:rPr>
                <w:lang w:val="ru-RU"/>
              </w:rPr>
              <w:br/>
            </w:r>
            <w:r w:rsidRPr="00872676">
              <w:rPr>
                <w:b/>
                <w:lang w:val="ru-RU"/>
              </w:rPr>
              <w:t>Задание 2</w:t>
            </w:r>
          </w:p>
          <w:p w14:paraId="06074A71" w14:textId="77777777" w:rsidR="006C7F2F" w:rsidRPr="00872676" w:rsidRDefault="006C7F2F" w:rsidP="006C7F2F">
            <w:pPr>
              <w:pStyle w:val="afb"/>
              <w:ind w:firstLine="708"/>
              <w:jc w:val="both"/>
              <w:rPr>
                <w:rFonts w:ascii="Times New Roman" w:hAnsi="Times New Roman" w:cs="Times New Roman"/>
                <w:lang w:val="ru-RU"/>
              </w:rPr>
            </w:pPr>
            <w:r w:rsidRPr="00872676">
              <w:rPr>
                <w:rFonts w:ascii="Times New Roman" w:hAnsi="Times New Roman" w:cs="Times New Roman"/>
                <w:lang w:val="ru-RU"/>
              </w:rPr>
              <w:t xml:space="preserve">Выберите отрасль социальной сферы и сделайте </w:t>
            </w:r>
            <w:r w:rsidRPr="00872676">
              <w:rPr>
                <w:rFonts w:ascii="Times New Roman" w:hAnsi="Times New Roman" w:cs="Times New Roman"/>
              </w:rPr>
              <w:t>SWOT</w:t>
            </w:r>
            <w:r w:rsidRPr="00872676">
              <w:rPr>
                <w:rFonts w:ascii="Times New Roman" w:hAnsi="Times New Roman" w:cs="Times New Roman"/>
                <w:lang w:val="ru-RU"/>
              </w:rPr>
              <w:t>-анализ.</w:t>
            </w:r>
          </w:p>
          <w:tbl>
            <w:tblPr>
              <w:tblStyle w:val="af4"/>
              <w:tblW w:w="0" w:type="auto"/>
              <w:tblLayout w:type="fixed"/>
              <w:tblLook w:val="04A0" w:firstRow="1" w:lastRow="0" w:firstColumn="1" w:lastColumn="0" w:noHBand="0" w:noVBand="1"/>
            </w:tblPr>
            <w:tblGrid>
              <w:gridCol w:w="4678"/>
              <w:gridCol w:w="4667"/>
            </w:tblGrid>
            <w:tr w:rsidR="006C7F2F" w:rsidRPr="00872676" w14:paraId="3C5FD620" w14:textId="77777777" w:rsidTr="00D0700C">
              <w:tc>
                <w:tcPr>
                  <w:tcW w:w="4678" w:type="dxa"/>
                  <w:tcBorders>
                    <w:top w:val="single" w:sz="4" w:space="0" w:color="auto"/>
                    <w:left w:val="single" w:sz="4" w:space="0" w:color="auto"/>
                    <w:bottom w:val="single" w:sz="4" w:space="0" w:color="auto"/>
                    <w:right w:val="single" w:sz="4" w:space="0" w:color="auto"/>
                  </w:tcBorders>
                  <w:hideMark/>
                </w:tcPr>
                <w:p w14:paraId="60BF8F51" w14:textId="77777777" w:rsidR="006C7F2F" w:rsidRPr="00872676" w:rsidRDefault="006C7F2F" w:rsidP="006C7F2F">
                  <w:pPr>
                    <w:pStyle w:val="afb"/>
                    <w:tabs>
                      <w:tab w:val="left" w:pos="2850"/>
                    </w:tabs>
                    <w:rPr>
                      <w:rFonts w:ascii="Times New Roman" w:hAnsi="Times New Roman" w:cs="Times New Roman"/>
                    </w:rPr>
                  </w:pPr>
                  <w:r w:rsidRPr="00872676">
                    <w:rPr>
                      <w:rFonts w:ascii="Times New Roman" w:hAnsi="Times New Roman" w:cs="Times New Roman"/>
                    </w:rPr>
                    <w:t>Strengths (</w:t>
                  </w:r>
                  <w:proofErr w:type="spellStart"/>
                  <w:r w:rsidRPr="00872676">
                    <w:rPr>
                      <w:rFonts w:ascii="Times New Roman" w:hAnsi="Times New Roman" w:cs="Times New Roman"/>
                    </w:rPr>
                    <w:t>сильные</w:t>
                  </w:r>
                  <w:proofErr w:type="spellEnd"/>
                  <w:r w:rsidRPr="00872676">
                    <w:rPr>
                      <w:rFonts w:ascii="Times New Roman" w:hAnsi="Times New Roman" w:cs="Times New Roman"/>
                    </w:rPr>
                    <w:t xml:space="preserve"> </w:t>
                  </w:r>
                  <w:proofErr w:type="spellStart"/>
                  <w:r w:rsidRPr="00872676">
                    <w:rPr>
                      <w:rFonts w:ascii="Times New Roman" w:hAnsi="Times New Roman" w:cs="Times New Roman"/>
                    </w:rPr>
                    <w:t>стороны</w:t>
                  </w:r>
                  <w:proofErr w:type="spellEnd"/>
                  <w:r w:rsidRPr="00872676">
                    <w:rPr>
                      <w:rFonts w:ascii="Times New Roman" w:hAnsi="Times New Roman" w:cs="Times New Roman"/>
                    </w:rPr>
                    <w:t>)</w:t>
                  </w:r>
                </w:p>
              </w:tc>
              <w:tc>
                <w:tcPr>
                  <w:tcW w:w="4667" w:type="dxa"/>
                  <w:tcBorders>
                    <w:top w:val="single" w:sz="4" w:space="0" w:color="auto"/>
                    <w:left w:val="single" w:sz="4" w:space="0" w:color="auto"/>
                    <w:bottom w:val="single" w:sz="4" w:space="0" w:color="auto"/>
                    <w:right w:val="single" w:sz="4" w:space="0" w:color="auto"/>
                  </w:tcBorders>
                  <w:hideMark/>
                </w:tcPr>
                <w:p w14:paraId="2FE9EE18" w14:textId="77777777" w:rsidR="006C7F2F" w:rsidRPr="00872676" w:rsidRDefault="006C7F2F" w:rsidP="006C7F2F">
                  <w:pPr>
                    <w:pStyle w:val="afb"/>
                    <w:rPr>
                      <w:rFonts w:ascii="Times New Roman" w:hAnsi="Times New Roman" w:cs="Times New Roman"/>
                    </w:rPr>
                  </w:pPr>
                  <w:r w:rsidRPr="00872676">
                    <w:rPr>
                      <w:rFonts w:ascii="Times New Roman" w:hAnsi="Times New Roman" w:cs="Times New Roman"/>
                    </w:rPr>
                    <w:t>Weaknesses (</w:t>
                  </w:r>
                  <w:proofErr w:type="spellStart"/>
                  <w:r w:rsidRPr="00872676">
                    <w:rPr>
                      <w:rFonts w:ascii="Times New Roman" w:hAnsi="Times New Roman" w:cs="Times New Roman"/>
                    </w:rPr>
                    <w:t>слабые</w:t>
                  </w:r>
                  <w:proofErr w:type="spellEnd"/>
                  <w:r w:rsidRPr="00872676">
                    <w:rPr>
                      <w:rFonts w:ascii="Times New Roman" w:hAnsi="Times New Roman" w:cs="Times New Roman"/>
                    </w:rPr>
                    <w:t xml:space="preserve"> </w:t>
                  </w:r>
                  <w:proofErr w:type="spellStart"/>
                  <w:r w:rsidRPr="00872676">
                    <w:rPr>
                      <w:rFonts w:ascii="Times New Roman" w:hAnsi="Times New Roman" w:cs="Times New Roman"/>
                    </w:rPr>
                    <w:t>стороны</w:t>
                  </w:r>
                  <w:proofErr w:type="spellEnd"/>
                  <w:r w:rsidRPr="00872676">
                    <w:rPr>
                      <w:rFonts w:ascii="Times New Roman" w:hAnsi="Times New Roman" w:cs="Times New Roman"/>
                    </w:rPr>
                    <w:t>)</w:t>
                  </w:r>
                </w:p>
              </w:tc>
            </w:tr>
            <w:tr w:rsidR="006C7F2F" w:rsidRPr="00872676" w14:paraId="28446C84" w14:textId="77777777" w:rsidTr="00D0700C">
              <w:tc>
                <w:tcPr>
                  <w:tcW w:w="4678" w:type="dxa"/>
                  <w:tcBorders>
                    <w:top w:val="single" w:sz="4" w:space="0" w:color="auto"/>
                    <w:left w:val="single" w:sz="4" w:space="0" w:color="auto"/>
                    <w:bottom w:val="single" w:sz="4" w:space="0" w:color="auto"/>
                    <w:right w:val="single" w:sz="4" w:space="0" w:color="auto"/>
                  </w:tcBorders>
                </w:tcPr>
                <w:p w14:paraId="43A6676F" w14:textId="77777777" w:rsidR="006C7F2F" w:rsidRPr="00872676" w:rsidRDefault="006C7F2F" w:rsidP="006C7F2F">
                  <w:pPr>
                    <w:pStyle w:val="afb"/>
                    <w:widowControl/>
                    <w:numPr>
                      <w:ilvl w:val="0"/>
                      <w:numId w:val="15"/>
                    </w:numPr>
                    <w:autoSpaceDE/>
                    <w:adjustRightInd/>
                    <w:jc w:val="both"/>
                    <w:rPr>
                      <w:rFonts w:ascii="Times New Roman" w:hAnsi="Times New Roman" w:cs="Times New Roman"/>
                    </w:rPr>
                  </w:pPr>
                </w:p>
              </w:tc>
              <w:tc>
                <w:tcPr>
                  <w:tcW w:w="4667" w:type="dxa"/>
                  <w:tcBorders>
                    <w:top w:val="single" w:sz="4" w:space="0" w:color="auto"/>
                    <w:left w:val="single" w:sz="4" w:space="0" w:color="auto"/>
                    <w:bottom w:val="single" w:sz="4" w:space="0" w:color="auto"/>
                    <w:right w:val="single" w:sz="4" w:space="0" w:color="auto"/>
                  </w:tcBorders>
                </w:tcPr>
                <w:p w14:paraId="61DAF70C" w14:textId="77777777" w:rsidR="006C7F2F" w:rsidRPr="00872676" w:rsidRDefault="006C7F2F" w:rsidP="006C7F2F">
                  <w:pPr>
                    <w:pStyle w:val="afb"/>
                    <w:widowControl/>
                    <w:numPr>
                      <w:ilvl w:val="0"/>
                      <w:numId w:val="16"/>
                    </w:numPr>
                    <w:tabs>
                      <w:tab w:val="left" w:pos="2775"/>
                    </w:tabs>
                    <w:autoSpaceDE/>
                    <w:adjustRightInd/>
                    <w:jc w:val="both"/>
                    <w:rPr>
                      <w:rFonts w:ascii="Times New Roman" w:hAnsi="Times New Roman" w:cs="Times New Roman"/>
                    </w:rPr>
                  </w:pPr>
                </w:p>
              </w:tc>
            </w:tr>
            <w:tr w:rsidR="006C7F2F" w:rsidRPr="00872676" w14:paraId="7E7F4836" w14:textId="77777777" w:rsidTr="00D0700C">
              <w:tc>
                <w:tcPr>
                  <w:tcW w:w="4678" w:type="dxa"/>
                  <w:tcBorders>
                    <w:top w:val="single" w:sz="4" w:space="0" w:color="auto"/>
                    <w:left w:val="single" w:sz="4" w:space="0" w:color="auto"/>
                    <w:bottom w:val="single" w:sz="4" w:space="0" w:color="auto"/>
                    <w:right w:val="single" w:sz="4" w:space="0" w:color="auto"/>
                  </w:tcBorders>
                  <w:hideMark/>
                </w:tcPr>
                <w:p w14:paraId="6403BFAB" w14:textId="77777777" w:rsidR="006C7F2F" w:rsidRPr="00872676" w:rsidRDefault="006C7F2F" w:rsidP="006C7F2F">
                  <w:pPr>
                    <w:pStyle w:val="afb"/>
                    <w:rPr>
                      <w:rFonts w:ascii="Times New Roman" w:hAnsi="Times New Roman" w:cs="Times New Roman"/>
                    </w:rPr>
                  </w:pPr>
                  <w:r w:rsidRPr="00872676">
                    <w:rPr>
                      <w:rFonts w:ascii="Times New Roman" w:hAnsi="Times New Roman" w:cs="Times New Roman"/>
                    </w:rPr>
                    <w:lastRenderedPageBreak/>
                    <w:t>Opportunities (</w:t>
                  </w:r>
                  <w:proofErr w:type="spellStart"/>
                  <w:r w:rsidRPr="00872676">
                    <w:rPr>
                      <w:rFonts w:ascii="Times New Roman" w:hAnsi="Times New Roman" w:cs="Times New Roman"/>
                    </w:rPr>
                    <w:t>возможности</w:t>
                  </w:r>
                  <w:proofErr w:type="spellEnd"/>
                  <w:r w:rsidRPr="00872676">
                    <w:rPr>
                      <w:rFonts w:ascii="Times New Roman" w:hAnsi="Times New Roman" w:cs="Times New Roman"/>
                    </w:rPr>
                    <w:t>)</w:t>
                  </w:r>
                </w:p>
              </w:tc>
              <w:tc>
                <w:tcPr>
                  <w:tcW w:w="4667" w:type="dxa"/>
                  <w:tcBorders>
                    <w:top w:val="single" w:sz="4" w:space="0" w:color="auto"/>
                    <w:left w:val="single" w:sz="4" w:space="0" w:color="auto"/>
                    <w:bottom w:val="single" w:sz="4" w:space="0" w:color="auto"/>
                    <w:right w:val="single" w:sz="4" w:space="0" w:color="auto"/>
                  </w:tcBorders>
                  <w:hideMark/>
                </w:tcPr>
                <w:p w14:paraId="7EDCFA67" w14:textId="77777777" w:rsidR="006C7F2F" w:rsidRPr="00872676" w:rsidRDefault="006C7F2F" w:rsidP="006C7F2F">
                  <w:pPr>
                    <w:pStyle w:val="afb"/>
                    <w:tabs>
                      <w:tab w:val="left" w:pos="1305"/>
                    </w:tabs>
                    <w:rPr>
                      <w:rFonts w:ascii="Times New Roman" w:hAnsi="Times New Roman" w:cs="Times New Roman"/>
                    </w:rPr>
                  </w:pPr>
                  <w:r w:rsidRPr="00872676">
                    <w:rPr>
                      <w:rFonts w:ascii="Times New Roman" w:hAnsi="Times New Roman" w:cs="Times New Roman"/>
                    </w:rPr>
                    <w:t>Threats (</w:t>
                  </w:r>
                  <w:proofErr w:type="spellStart"/>
                  <w:r w:rsidRPr="00872676">
                    <w:rPr>
                      <w:rFonts w:ascii="Times New Roman" w:hAnsi="Times New Roman" w:cs="Times New Roman"/>
                    </w:rPr>
                    <w:t>угрозы</w:t>
                  </w:r>
                  <w:proofErr w:type="spellEnd"/>
                  <w:r w:rsidRPr="00872676">
                    <w:rPr>
                      <w:rFonts w:ascii="Times New Roman" w:hAnsi="Times New Roman" w:cs="Times New Roman"/>
                    </w:rPr>
                    <w:t>)</w:t>
                  </w:r>
                </w:p>
              </w:tc>
            </w:tr>
            <w:tr w:rsidR="006C7F2F" w:rsidRPr="00872676" w14:paraId="547F9762" w14:textId="77777777" w:rsidTr="00D0700C">
              <w:tc>
                <w:tcPr>
                  <w:tcW w:w="4678" w:type="dxa"/>
                  <w:tcBorders>
                    <w:top w:val="single" w:sz="4" w:space="0" w:color="auto"/>
                    <w:left w:val="single" w:sz="4" w:space="0" w:color="auto"/>
                    <w:bottom w:val="single" w:sz="4" w:space="0" w:color="auto"/>
                    <w:right w:val="single" w:sz="4" w:space="0" w:color="auto"/>
                  </w:tcBorders>
                </w:tcPr>
                <w:p w14:paraId="74023720" w14:textId="77777777" w:rsidR="006C7F2F" w:rsidRPr="00872676" w:rsidRDefault="006C7F2F" w:rsidP="006C7F2F">
                  <w:pPr>
                    <w:pStyle w:val="afb"/>
                    <w:widowControl/>
                    <w:numPr>
                      <w:ilvl w:val="0"/>
                      <w:numId w:val="17"/>
                    </w:numPr>
                    <w:tabs>
                      <w:tab w:val="left" w:pos="3060"/>
                    </w:tabs>
                    <w:autoSpaceDE/>
                    <w:adjustRightInd/>
                    <w:jc w:val="both"/>
                    <w:rPr>
                      <w:rFonts w:ascii="Times New Roman" w:hAnsi="Times New Roman" w:cs="Times New Roman"/>
                    </w:rPr>
                  </w:pPr>
                </w:p>
              </w:tc>
              <w:tc>
                <w:tcPr>
                  <w:tcW w:w="4667" w:type="dxa"/>
                  <w:tcBorders>
                    <w:top w:val="single" w:sz="4" w:space="0" w:color="auto"/>
                    <w:left w:val="single" w:sz="4" w:space="0" w:color="auto"/>
                    <w:bottom w:val="single" w:sz="4" w:space="0" w:color="auto"/>
                    <w:right w:val="single" w:sz="4" w:space="0" w:color="auto"/>
                  </w:tcBorders>
                </w:tcPr>
                <w:p w14:paraId="1409BC0A" w14:textId="77777777" w:rsidR="006C7F2F" w:rsidRPr="00872676" w:rsidRDefault="006C7F2F" w:rsidP="006C7F2F">
                  <w:pPr>
                    <w:pStyle w:val="afb"/>
                    <w:widowControl/>
                    <w:numPr>
                      <w:ilvl w:val="0"/>
                      <w:numId w:val="18"/>
                    </w:numPr>
                    <w:autoSpaceDE/>
                    <w:adjustRightInd/>
                    <w:jc w:val="both"/>
                    <w:rPr>
                      <w:rFonts w:ascii="Times New Roman" w:hAnsi="Times New Roman" w:cs="Times New Roman"/>
                    </w:rPr>
                  </w:pPr>
                </w:p>
              </w:tc>
            </w:tr>
          </w:tbl>
          <w:p w14:paraId="3DDF7CF1" w14:textId="77777777" w:rsidR="006C7F2F" w:rsidRPr="00872676" w:rsidRDefault="006C7F2F" w:rsidP="006C7F2F">
            <w:pPr>
              <w:jc w:val="both"/>
            </w:pPr>
            <w:proofErr w:type="spellStart"/>
            <w:r w:rsidRPr="00872676">
              <w:t>Выводы</w:t>
            </w:r>
            <w:proofErr w:type="spellEnd"/>
            <w:r w:rsidRPr="00872676">
              <w:t xml:space="preserve"> SWOT-</w:t>
            </w:r>
            <w:proofErr w:type="spellStart"/>
            <w:r w:rsidRPr="00872676">
              <w:t>анализа</w:t>
            </w:r>
            <w:proofErr w:type="spellEnd"/>
            <w:r w:rsidRPr="00872676">
              <w:t>:</w:t>
            </w:r>
          </w:p>
        </w:tc>
      </w:tr>
      <w:bookmarkEnd w:id="15"/>
      <w:bookmarkEnd w:id="16"/>
    </w:tbl>
    <w:p w14:paraId="72255F53" w14:textId="77777777" w:rsidR="006656DA" w:rsidRPr="00872676" w:rsidRDefault="006656DA" w:rsidP="006656DA">
      <w:pPr>
        <w:pStyle w:val="a3"/>
        <w:ind w:left="0"/>
        <w:jc w:val="left"/>
        <w:rPr>
          <w:sz w:val="20"/>
        </w:rPr>
      </w:pPr>
    </w:p>
    <w:p w14:paraId="7A84DD73" w14:textId="77777777" w:rsidR="005D41DA" w:rsidRPr="00872676" w:rsidRDefault="005D41DA" w:rsidP="0014336D"/>
    <w:p w14:paraId="7ABDBC97" w14:textId="25A18C95" w:rsidR="0014336D" w:rsidRPr="00872676" w:rsidRDefault="0014336D" w:rsidP="00AF2D34">
      <w:pPr>
        <w:ind w:left="709"/>
        <w:rPr>
          <w:b/>
          <w:bCs/>
          <w:sz w:val="28"/>
          <w:szCs w:val="28"/>
        </w:rPr>
      </w:pPr>
      <w:r w:rsidRPr="00872676">
        <w:rPr>
          <w:b/>
          <w:bCs/>
          <w:noProof/>
          <w:sz w:val="28"/>
          <w:szCs w:val="28"/>
          <w:lang w:eastAsia="ru-RU"/>
        </w:rPr>
        <mc:AlternateContent>
          <mc:Choice Requires="wps">
            <w:drawing>
              <wp:anchor distT="0" distB="0" distL="114300" distR="114300" simplePos="0" relativeHeight="251659264" behindDoc="0" locked="0" layoutInCell="1" allowOverlap="1" wp14:anchorId="5BF8D9CD" wp14:editId="74C86B81">
                <wp:simplePos x="0" y="0"/>
                <wp:positionH relativeFrom="page">
                  <wp:posOffset>1080770</wp:posOffset>
                </wp:positionH>
                <wp:positionV relativeFrom="paragraph">
                  <wp:posOffset>-3798570</wp:posOffset>
                </wp:positionV>
                <wp:extent cx="6350" cy="3505835"/>
                <wp:effectExtent l="0" t="0" r="0" b="0"/>
                <wp:wrapNone/>
                <wp:docPr id="10"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350583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cex="http://schemas.microsoft.com/office/word/2018/wordml/cex" xmlns:w16="http://schemas.microsoft.com/office/word/2018/wordml" xmlns:w16sdtdh="http://schemas.microsoft.com/office/word/2020/wordml/sdtdatahash" xmlns:oel="http://schemas.microsoft.com/office/2019/extlst">
            <w:pict>
              <v:rect w14:anchorId="6AAECCF8" id="Rectangle 7" o:spid="_x0000_s1026" style="position:absolute;margin-left:85.1pt;margin-top:-299.1pt;width:.5pt;height:276.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" fillcolor="black" stroked="f">
                <w10:wrap anchorx="page"/>
              </v:rect>
            </w:pict>
          </mc:Fallback>
        </mc:AlternateContent>
      </w:r>
      <w:r w:rsidRPr="00872676">
        <w:rPr>
          <w:b/>
          <w:bCs/>
          <w:sz w:val="28"/>
          <w:szCs w:val="28"/>
        </w:rPr>
        <w:t>Примеры тестовых заданий</w:t>
      </w:r>
    </w:p>
    <w:p w14:paraId="419AF9EF" w14:textId="77777777" w:rsidR="00D0700C" w:rsidRPr="00872676" w:rsidRDefault="00D0700C" w:rsidP="00AF2D34">
      <w:pPr>
        <w:ind w:left="709"/>
        <w:rPr>
          <w:b/>
          <w:bCs/>
          <w:sz w:val="28"/>
          <w:szCs w:val="28"/>
        </w:rPr>
      </w:pPr>
    </w:p>
    <w:p w14:paraId="1D8ECD17" w14:textId="77777777" w:rsidR="00D0700C" w:rsidRPr="00872676" w:rsidRDefault="00D0700C" w:rsidP="00D0700C">
      <w:pPr>
        <w:pStyle w:val="afb"/>
        <w:spacing w:line="360" w:lineRule="auto"/>
        <w:ind w:firstLine="709"/>
        <w:jc w:val="both"/>
        <w:rPr>
          <w:rFonts w:ascii="Times New Roman" w:hAnsi="Times New Roman" w:cs="Times New Roman"/>
          <w:sz w:val="28"/>
          <w:szCs w:val="28"/>
        </w:rPr>
      </w:pPr>
      <w:r w:rsidRPr="00872676">
        <w:rPr>
          <w:rFonts w:ascii="Times New Roman" w:hAnsi="Times New Roman" w:cs="Times New Roman"/>
          <w:sz w:val="28"/>
          <w:szCs w:val="28"/>
        </w:rPr>
        <w:t>1. Предмет экономики социальной сферы представляет собой:</w:t>
      </w:r>
    </w:p>
    <w:p w14:paraId="0A5EA5CE" w14:textId="77777777" w:rsidR="00D0700C" w:rsidRPr="00872676" w:rsidRDefault="00D0700C" w:rsidP="00D0700C">
      <w:pPr>
        <w:pStyle w:val="afb"/>
        <w:spacing w:line="360" w:lineRule="auto"/>
        <w:ind w:firstLine="709"/>
        <w:jc w:val="both"/>
        <w:rPr>
          <w:rFonts w:ascii="Times New Roman" w:hAnsi="Times New Roman" w:cs="Times New Roman"/>
          <w:sz w:val="28"/>
          <w:szCs w:val="28"/>
        </w:rPr>
      </w:pPr>
      <w:r w:rsidRPr="00872676">
        <w:rPr>
          <w:rFonts w:ascii="Times New Roman" w:hAnsi="Times New Roman" w:cs="Times New Roman"/>
          <w:sz w:val="28"/>
          <w:szCs w:val="28"/>
        </w:rPr>
        <w:t>а) выявление и смягчение противоречий между властью, бизнесом и обществом;</w:t>
      </w:r>
    </w:p>
    <w:p w14:paraId="6C0B7705" w14:textId="77777777" w:rsidR="00D0700C" w:rsidRPr="00872676" w:rsidRDefault="00D0700C" w:rsidP="00D0700C">
      <w:pPr>
        <w:pStyle w:val="afb"/>
        <w:spacing w:line="360" w:lineRule="auto"/>
        <w:ind w:firstLine="709"/>
        <w:jc w:val="both"/>
        <w:rPr>
          <w:rFonts w:ascii="Times New Roman" w:hAnsi="Times New Roman" w:cs="Times New Roman"/>
          <w:sz w:val="28"/>
          <w:szCs w:val="28"/>
        </w:rPr>
      </w:pPr>
      <w:r w:rsidRPr="00872676">
        <w:rPr>
          <w:rFonts w:ascii="Times New Roman" w:hAnsi="Times New Roman" w:cs="Times New Roman"/>
          <w:sz w:val="28"/>
          <w:szCs w:val="28"/>
        </w:rPr>
        <w:t>б) эффективное вложение средств в «человеческий капитал»;</w:t>
      </w:r>
    </w:p>
    <w:p w14:paraId="0EE1FAF2" w14:textId="77777777" w:rsidR="00D0700C" w:rsidRPr="00872676" w:rsidRDefault="00D0700C" w:rsidP="00D0700C">
      <w:pPr>
        <w:pStyle w:val="afb"/>
        <w:spacing w:line="360" w:lineRule="auto"/>
        <w:ind w:firstLine="709"/>
        <w:jc w:val="both"/>
        <w:rPr>
          <w:rFonts w:ascii="Times New Roman" w:hAnsi="Times New Roman" w:cs="Times New Roman"/>
          <w:sz w:val="28"/>
          <w:szCs w:val="28"/>
        </w:rPr>
      </w:pPr>
      <w:r w:rsidRPr="00872676">
        <w:rPr>
          <w:rFonts w:ascii="Times New Roman" w:hAnsi="Times New Roman" w:cs="Times New Roman"/>
          <w:sz w:val="28"/>
          <w:szCs w:val="28"/>
        </w:rPr>
        <w:t>в) механизм распределения ограниченных ресурсов для оказания реципиентам определенного объема и качества общественных услуг.</w:t>
      </w:r>
    </w:p>
    <w:p w14:paraId="0E64E0C5" w14:textId="77777777" w:rsidR="00D0700C" w:rsidRPr="00872676" w:rsidRDefault="00D0700C" w:rsidP="00D0700C">
      <w:pPr>
        <w:pStyle w:val="afb"/>
        <w:spacing w:line="360" w:lineRule="auto"/>
        <w:ind w:firstLine="709"/>
        <w:jc w:val="both"/>
        <w:rPr>
          <w:rFonts w:ascii="Times New Roman" w:hAnsi="Times New Roman" w:cs="Times New Roman"/>
          <w:sz w:val="28"/>
          <w:szCs w:val="28"/>
        </w:rPr>
      </w:pPr>
      <w:r w:rsidRPr="00872676">
        <w:rPr>
          <w:rFonts w:ascii="Times New Roman" w:hAnsi="Times New Roman" w:cs="Times New Roman"/>
          <w:sz w:val="28"/>
          <w:szCs w:val="28"/>
        </w:rPr>
        <w:t>2. Социальная политика - это ...</w:t>
      </w:r>
    </w:p>
    <w:p w14:paraId="4F0FAAA6" w14:textId="77777777" w:rsidR="00D0700C" w:rsidRPr="00872676" w:rsidRDefault="00D0700C" w:rsidP="00D0700C">
      <w:pPr>
        <w:pStyle w:val="afb"/>
        <w:spacing w:line="360" w:lineRule="auto"/>
        <w:ind w:firstLine="709"/>
        <w:jc w:val="both"/>
        <w:rPr>
          <w:rFonts w:ascii="Times New Roman" w:hAnsi="Times New Roman" w:cs="Times New Roman"/>
          <w:sz w:val="28"/>
          <w:szCs w:val="28"/>
        </w:rPr>
      </w:pPr>
      <w:r w:rsidRPr="00872676">
        <w:rPr>
          <w:rFonts w:ascii="Times New Roman" w:hAnsi="Times New Roman" w:cs="Times New Roman"/>
          <w:sz w:val="28"/>
          <w:szCs w:val="28"/>
        </w:rPr>
        <w:t>а) совокупность взаимосвязанных и взаимодействующих групп населения и общественных институтов;</w:t>
      </w:r>
    </w:p>
    <w:p w14:paraId="27128E47" w14:textId="77777777" w:rsidR="00D0700C" w:rsidRPr="00872676" w:rsidRDefault="00D0700C" w:rsidP="00D0700C">
      <w:pPr>
        <w:pStyle w:val="afb"/>
        <w:spacing w:line="360" w:lineRule="auto"/>
        <w:ind w:firstLine="709"/>
        <w:jc w:val="both"/>
        <w:rPr>
          <w:rFonts w:ascii="Times New Roman" w:hAnsi="Times New Roman" w:cs="Times New Roman"/>
          <w:sz w:val="28"/>
          <w:szCs w:val="28"/>
        </w:rPr>
      </w:pPr>
      <w:r w:rsidRPr="00872676">
        <w:rPr>
          <w:rFonts w:ascii="Times New Roman" w:hAnsi="Times New Roman" w:cs="Times New Roman"/>
          <w:sz w:val="28"/>
          <w:szCs w:val="28"/>
        </w:rPr>
        <w:t>б) движение во времени и пространстве определенной совокупности социальных факторов;</w:t>
      </w:r>
    </w:p>
    <w:p w14:paraId="0DE909D2" w14:textId="77777777" w:rsidR="00D0700C" w:rsidRPr="00872676" w:rsidRDefault="00D0700C" w:rsidP="00D0700C">
      <w:pPr>
        <w:pStyle w:val="afb"/>
        <w:spacing w:line="360" w:lineRule="auto"/>
        <w:ind w:firstLine="709"/>
        <w:jc w:val="both"/>
        <w:rPr>
          <w:rFonts w:ascii="Times New Roman" w:hAnsi="Times New Roman" w:cs="Times New Roman"/>
          <w:sz w:val="28"/>
          <w:szCs w:val="28"/>
        </w:rPr>
      </w:pPr>
      <w:r w:rsidRPr="00872676">
        <w:rPr>
          <w:rFonts w:ascii="Times New Roman" w:hAnsi="Times New Roman" w:cs="Times New Roman"/>
          <w:sz w:val="28"/>
          <w:szCs w:val="28"/>
        </w:rPr>
        <w:t>в) система мер, направленных на создание условий для удовлетворения жизненных потребностей населения.</w:t>
      </w:r>
    </w:p>
    <w:p w14:paraId="402A7077" w14:textId="77777777" w:rsidR="00D0700C" w:rsidRPr="00872676" w:rsidRDefault="00D0700C" w:rsidP="00D0700C">
      <w:pPr>
        <w:pStyle w:val="afb"/>
        <w:spacing w:line="360" w:lineRule="auto"/>
        <w:ind w:firstLine="709"/>
        <w:jc w:val="both"/>
        <w:rPr>
          <w:rFonts w:ascii="Times New Roman" w:hAnsi="Times New Roman" w:cs="Times New Roman"/>
          <w:sz w:val="28"/>
          <w:szCs w:val="28"/>
        </w:rPr>
      </w:pPr>
      <w:r w:rsidRPr="00872676">
        <w:rPr>
          <w:rFonts w:ascii="Times New Roman" w:hAnsi="Times New Roman" w:cs="Times New Roman"/>
          <w:sz w:val="28"/>
          <w:szCs w:val="28"/>
        </w:rPr>
        <w:t>3. Цель функционирования социальной сферы:</w:t>
      </w:r>
    </w:p>
    <w:p w14:paraId="37296165" w14:textId="77777777" w:rsidR="00D0700C" w:rsidRPr="00872676" w:rsidRDefault="00D0700C" w:rsidP="00D0700C">
      <w:pPr>
        <w:pStyle w:val="afb"/>
        <w:spacing w:line="360" w:lineRule="auto"/>
        <w:ind w:firstLine="709"/>
        <w:jc w:val="both"/>
        <w:rPr>
          <w:rFonts w:ascii="Times New Roman" w:hAnsi="Times New Roman" w:cs="Times New Roman"/>
          <w:sz w:val="28"/>
          <w:szCs w:val="28"/>
        </w:rPr>
      </w:pPr>
      <w:r w:rsidRPr="00872676">
        <w:rPr>
          <w:rFonts w:ascii="Times New Roman" w:hAnsi="Times New Roman" w:cs="Times New Roman"/>
          <w:sz w:val="28"/>
          <w:szCs w:val="28"/>
        </w:rPr>
        <w:t>а) удовлетворение потребительских ожиданий всех слоев общества;</w:t>
      </w:r>
    </w:p>
    <w:p w14:paraId="498A2334" w14:textId="77777777" w:rsidR="00D0700C" w:rsidRPr="00872676" w:rsidRDefault="00D0700C" w:rsidP="00D0700C">
      <w:pPr>
        <w:pStyle w:val="afb"/>
        <w:spacing w:line="360" w:lineRule="auto"/>
        <w:ind w:firstLine="709"/>
        <w:jc w:val="both"/>
        <w:rPr>
          <w:rFonts w:ascii="Times New Roman" w:hAnsi="Times New Roman" w:cs="Times New Roman"/>
          <w:sz w:val="28"/>
          <w:szCs w:val="28"/>
        </w:rPr>
      </w:pPr>
      <w:r w:rsidRPr="00872676">
        <w:rPr>
          <w:rFonts w:ascii="Times New Roman" w:hAnsi="Times New Roman" w:cs="Times New Roman"/>
          <w:sz w:val="28"/>
          <w:szCs w:val="28"/>
        </w:rPr>
        <w:t>б) поддержка незащищенных слоев населения;</w:t>
      </w:r>
    </w:p>
    <w:p w14:paraId="53754E9E" w14:textId="77777777" w:rsidR="00D0700C" w:rsidRPr="00872676" w:rsidRDefault="00D0700C" w:rsidP="00D0700C">
      <w:pPr>
        <w:pStyle w:val="afb"/>
        <w:spacing w:line="360" w:lineRule="auto"/>
        <w:ind w:firstLine="709"/>
        <w:jc w:val="both"/>
        <w:rPr>
          <w:rFonts w:ascii="Times New Roman" w:hAnsi="Times New Roman" w:cs="Times New Roman"/>
          <w:sz w:val="28"/>
          <w:szCs w:val="28"/>
        </w:rPr>
      </w:pPr>
      <w:r w:rsidRPr="00872676">
        <w:rPr>
          <w:rFonts w:ascii="Times New Roman" w:hAnsi="Times New Roman" w:cs="Times New Roman"/>
          <w:sz w:val="28"/>
          <w:szCs w:val="28"/>
        </w:rPr>
        <w:t>в) увеличение государственных ассигнований на социальные нужды общества.</w:t>
      </w:r>
    </w:p>
    <w:p w14:paraId="5655DD3D" w14:textId="77777777" w:rsidR="00D0700C" w:rsidRPr="00872676" w:rsidRDefault="00D0700C" w:rsidP="00D0700C">
      <w:pPr>
        <w:pStyle w:val="afb"/>
        <w:spacing w:line="360" w:lineRule="auto"/>
        <w:ind w:firstLine="709"/>
        <w:jc w:val="both"/>
        <w:rPr>
          <w:rFonts w:ascii="Times New Roman" w:hAnsi="Times New Roman" w:cs="Times New Roman"/>
          <w:sz w:val="28"/>
          <w:szCs w:val="28"/>
        </w:rPr>
      </w:pPr>
      <w:r w:rsidRPr="00872676">
        <w:rPr>
          <w:rFonts w:ascii="Times New Roman" w:hAnsi="Times New Roman" w:cs="Times New Roman"/>
          <w:sz w:val="28"/>
          <w:szCs w:val="28"/>
        </w:rPr>
        <w:t>4. Социальная сфера представляет собой ...</w:t>
      </w:r>
    </w:p>
    <w:p w14:paraId="37153ED5" w14:textId="77777777" w:rsidR="00D0700C" w:rsidRPr="00872676" w:rsidRDefault="00D0700C" w:rsidP="00D0700C">
      <w:pPr>
        <w:pStyle w:val="afb"/>
        <w:spacing w:line="360" w:lineRule="auto"/>
        <w:ind w:firstLine="709"/>
        <w:jc w:val="both"/>
        <w:rPr>
          <w:rFonts w:ascii="Times New Roman" w:hAnsi="Times New Roman" w:cs="Times New Roman"/>
          <w:sz w:val="28"/>
          <w:szCs w:val="28"/>
        </w:rPr>
      </w:pPr>
      <w:r w:rsidRPr="00872676">
        <w:rPr>
          <w:rFonts w:ascii="Times New Roman" w:hAnsi="Times New Roman" w:cs="Times New Roman"/>
          <w:sz w:val="28"/>
          <w:szCs w:val="28"/>
        </w:rPr>
        <w:t>а) комплекс крупных и средних предприятий в различных секторах экономики страны;</w:t>
      </w:r>
    </w:p>
    <w:p w14:paraId="45184AC5" w14:textId="77777777" w:rsidR="00D0700C" w:rsidRPr="00872676" w:rsidRDefault="00D0700C" w:rsidP="00D0700C">
      <w:pPr>
        <w:pStyle w:val="afb"/>
        <w:spacing w:line="360" w:lineRule="auto"/>
        <w:ind w:firstLine="709"/>
        <w:jc w:val="both"/>
        <w:rPr>
          <w:rFonts w:ascii="Times New Roman" w:hAnsi="Times New Roman" w:cs="Times New Roman"/>
          <w:sz w:val="28"/>
          <w:szCs w:val="28"/>
        </w:rPr>
      </w:pPr>
      <w:r w:rsidRPr="00872676">
        <w:rPr>
          <w:rFonts w:ascii="Times New Roman" w:hAnsi="Times New Roman" w:cs="Times New Roman"/>
          <w:sz w:val="28"/>
          <w:szCs w:val="28"/>
        </w:rPr>
        <w:t>б) комплекс услуг, совокупность которых определяет уровень благосостояния населения;</w:t>
      </w:r>
    </w:p>
    <w:p w14:paraId="4FF935CA" w14:textId="77777777" w:rsidR="00D0700C" w:rsidRPr="00872676" w:rsidRDefault="00D0700C" w:rsidP="00D0700C">
      <w:pPr>
        <w:pStyle w:val="afb"/>
        <w:spacing w:line="360" w:lineRule="auto"/>
        <w:ind w:firstLine="709"/>
        <w:jc w:val="both"/>
        <w:rPr>
          <w:rFonts w:ascii="Times New Roman" w:hAnsi="Times New Roman" w:cs="Times New Roman"/>
          <w:sz w:val="28"/>
          <w:szCs w:val="28"/>
        </w:rPr>
      </w:pPr>
      <w:r w:rsidRPr="00872676">
        <w:rPr>
          <w:rFonts w:ascii="Times New Roman" w:hAnsi="Times New Roman" w:cs="Times New Roman"/>
          <w:sz w:val="28"/>
          <w:szCs w:val="28"/>
        </w:rPr>
        <w:t xml:space="preserve">в) совокупность управленческих решений, направленных на повышение </w:t>
      </w:r>
      <w:r w:rsidRPr="00872676">
        <w:rPr>
          <w:rFonts w:ascii="Times New Roman" w:hAnsi="Times New Roman" w:cs="Times New Roman"/>
          <w:sz w:val="28"/>
          <w:szCs w:val="28"/>
        </w:rPr>
        <w:lastRenderedPageBreak/>
        <w:t>уровня жизни населения.</w:t>
      </w:r>
    </w:p>
    <w:p w14:paraId="26917880" w14:textId="77777777" w:rsidR="00D0700C" w:rsidRPr="00872676" w:rsidRDefault="00D0700C" w:rsidP="00D0700C">
      <w:pPr>
        <w:pStyle w:val="afb"/>
        <w:spacing w:line="360" w:lineRule="auto"/>
        <w:ind w:firstLine="709"/>
        <w:jc w:val="both"/>
        <w:rPr>
          <w:rFonts w:ascii="Times New Roman" w:hAnsi="Times New Roman" w:cs="Times New Roman"/>
          <w:sz w:val="28"/>
          <w:szCs w:val="28"/>
        </w:rPr>
      </w:pPr>
      <w:r w:rsidRPr="00872676">
        <w:rPr>
          <w:rFonts w:ascii="Times New Roman" w:hAnsi="Times New Roman" w:cs="Times New Roman"/>
          <w:sz w:val="28"/>
          <w:szCs w:val="28"/>
        </w:rPr>
        <w:t>5. В группе отраслей выделите отрасль, не входящую в социальную сферу экономики:</w:t>
      </w:r>
    </w:p>
    <w:p w14:paraId="35C8927A" w14:textId="77777777" w:rsidR="00D0700C" w:rsidRPr="00872676" w:rsidRDefault="00D0700C" w:rsidP="00D0700C">
      <w:pPr>
        <w:pStyle w:val="afb"/>
        <w:spacing w:line="360" w:lineRule="auto"/>
        <w:ind w:firstLine="709"/>
        <w:jc w:val="both"/>
        <w:rPr>
          <w:rFonts w:ascii="Times New Roman" w:hAnsi="Times New Roman" w:cs="Times New Roman"/>
          <w:sz w:val="28"/>
          <w:szCs w:val="28"/>
        </w:rPr>
      </w:pPr>
      <w:r w:rsidRPr="00872676">
        <w:rPr>
          <w:rFonts w:ascii="Times New Roman" w:hAnsi="Times New Roman" w:cs="Times New Roman"/>
          <w:sz w:val="28"/>
          <w:szCs w:val="28"/>
        </w:rPr>
        <w:t>а) здравоохранение;</w:t>
      </w:r>
    </w:p>
    <w:p w14:paraId="6AA83333" w14:textId="77777777" w:rsidR="00D0700C" w:rsidRPr="00872676" w:rsidRDefault="00D0700C" w:rsidP="00D0700C">
      <w:pPr>
        <w:pStyle w:val="afb"/>
        <w:spacing w:line="360" w:lineRule="auto"/>
        <w:ind w:firstLine="709"/>
        <w:jc w:val="both"/>
        <w:rPr>
          <w:rFonts w:ascii="Times New Roman" w:hAnsi="Times New Roman" w:cs="Times New Roman"/>
          <w:sz w:val="28"/>
          <w:szCs w:val="28"/>
        </w:rPr>
      </w:pPr>
      <w:r w:rsidRPr="00872676">
        <w:rPr>
          <w:rFonts w:ascii="Times New Roman" w:hAnsi="Times New Roman" w:cs="Times New Roman"/>
          <w:sz w:val="28"/>
          <w:szCs w:val="28"/>
        </w:rPr>
        <w:t>б) образование;</w:t>
      </w:r>
    </w:p>
    <w:p w14:paraId="51C12669" w14:textId="77777777" w:rsidR="00D0700C" w:rsidRPr="00872676" w:rsidRDefault="00D0700C" w:rsidP="00D0700C">
      <w:pPr>
        <w:pStyle w:val="afb"/>
        <w:spacing w:line="360" w:lineRule="auto"/>
        <w:ind w:firstLine="709"/>
        <w:jc w:val="both"/>
        <w:rPr>
          <w:rFonts w:ascii="Times New Roman" w:hAnsi="Times New Roman" w:cs="Times New Roman"/>
          <w:sz w:val="28"/>
          <w:szCs w:val="28"/>
        </w:rPr>
      </w:pPr>
      <w:r w:rsidRPr="00872676">
        <w:rPr>
          <w:rFonts w:ascii="Times New Roman" w:hAnsi="Times New Roman" w:cs="Times New Roman"/>
          <w:sz w:val="28"/>
          <w:szCs w:val="28"/>
        </w:rPr>
        <w:t>в) лесное хозяйство;</w:t>
      </w:r>
    </w:p>
    <w:p w14:paraId="79EB5FC9" w14:textId="77777777" w:rsidR="00D0700C" w:rsidRPr="00872676" w:rsidRDefault="00D0700C" w:rsidP="00D0700C">
      <w:pPr>
        <w:pStyle w:val="afb"/>
        <w:spacing w:line="360" w:lineRule="auto"/>
        <w:ind w:firstLine="709"/>
        <w:jc w:val="both"/>
        <w:rPr>
          <w:rFonts w:ascii="Times New Roman" w:hAnsi="Times New Roman" w:cs="Times New Roman"/>
          <w:sz w:val="28"/>
          <w:szCs w:val="28"/>
        </w:rPr>
      </w:pPr>
      <w:r w:rsidRPr="00872676">
        <w:rPr>
          <w:rFonts w:ascii="Times New Roman" w:hAnsi="Times New Roman" w:cs="Times New Roman"/>
          <w:sz w:val="28"/>
          <w:szCs w:val="28"/>
        </w:rPr>
        <w:t>г) культура;</w:t>
      </w:r>
    </w:p>
    <w:p w14:paraId="55C69376" w14:textId="77777777" w:rsidR="00D0700C" w:rsidRPr="00872676" w:rsidRDefault="00D0700C" w:rsidP="00D0700C">
      <w:pPr>
        <w:pStyle w:val="afb"/>
        <w:spacing w:line="360" w:lineRule="auto"/>
        <w:ind w:firstLine="709"/>
        <w:jc w:val="both"/>
        <w:rPr>
          <w:rFonts w:ascii="Times New Roman" w:hAnsi="Times New Roman" w:cs="Times New Roman"/>
          <w:sz w:val="28"/>
          <w:szCs w:val="28"/>
        </w:rPr>
      </w:pPr>
      <w:r w:rsidRPr="00872676">
        <w:rPr>
          <w:rFonts w:ascii="Times New Roman" w:hAnsi="Times New Roman" w:cs="Times New Roman"/>
          <w:sz w:val="28"/>
          <w:szCs w:val="28"/>
        </w:rPr>
        <w:t>д) жилищное хозяйство.</w:t>
      </w:r>
    </w:p>
    <w:p w14:paraId="3E13F002" w14:textId="77777777" w:rsidR="00D0700C" w:rsidRPr="00872676" w:rsidRDefault="00D0700C" w:rsidP="00D0700C">
      <w:pPr>
        <w:pStyle w:val="afb"/>
        <w:spacing w:line="360" w:lineRule="auto"/>
        <w:ind w:firstLine="709"/>
        <w:jc w:val="both"/>
        <w:rPr>
          <w:rFonts w:ascii="Times New Roman" w:hAnsi="Times New Roman" w:cs="Times New Roman"/>
          <w:sz w:val="28"/>
          <w:szCs w:val="28"/>
        </w:rPr>
      </w:pPr>
      <w:r w:rsidRPr="00872676">
        <w:rPr>
          <w:rFonts w:ascii="Times New Roman" w:hAnsi="Times New Roman" w:cs="Times New Roman"/>
          <w:sz w:val="28"/>
          <w:szCs w:val="28"/>
        </w:rPr>
        <w:t>6. Что относится к основным принципам экономики социальной сферы:</w:t>
      </w:r>
    </w:p>
    <w:p w14:paraId="1DEB43E9" w14:textId="77777777" w:rsidR="00D0700C" w:rsidRPr="00872676" w:rsidRDefault="00D0700C" w:rsidP="00D0700C">
      <w:pPr>
        <w:pStyle w:val="afb"/>
        <w:spacing w:line="360" w:lineRule="auto"/>
        <w:ind w:firstLine="709"/>
        <w:jc w:val="both"/>
        <w:rPr>
          <w:rFonts w:ascii="Times New Roman" w:hAnsi="Times New Roman" w:cs="Times New Roman"/>
          <w:sz w:val="28"/>
          <w:szCs w:val="28"/>
        </w:rPr>
      </w:pPr>
      <w:r w:rsidRPr="00872676">
        <w:rPr>
          <w:rFonts w:ascii="Times New Roman" w:hAnsi="Times New Roman" w:cs="Times New Roman"/>
          <w:sz w:val="28"/>
          <w:szCs w:val="28"/>
        </w:rPr>
        <w:t>а) гуманизма;</w:t>
      </w:r>
    </w:p>
    <w:p w14:paraId="65990A8C" w14:textId="77777777" w:rsidR="00D0700C" w:rsidRPr="00872676" w:rsidRDefault="00D0700C" w:rsidP="00D0700C">
      <w:pPr>
        <w:pStyle w:val="afb"/>
        <w:spacing w:line="360" w:lineRule="auto"/>
        <w:ind w:firstLine="709"/>
        <w:jc w:val="both"/>
        <w:rPr>
          <w:rFonts w:ascii="Times New Roman" w:hAnsi="Times New Roman" w:cs="Times New Roman"/>
          <w:sz w:val="28"/>
          <w:szCs w:val="28"/>
        </w:rPr>
      </w:pPr>
      <w:r w:rsidRPr="00872676">
        <w:rPr>
          <w:rFonts w:ascii="Times New Roman" w:hAnsi="Times New Roman" w:cs="Times New Roman"/>
          <w:sz w:val="28"/>
          <w:szCs w:val="28"/>
        </w:rPr>
        <w:t>б) социальной справедливости;</w:t>
      </w:r>
    </w:p>
    <w:p w14:paraId="3B3692F2" w14:textId="77777777" w:rsidR="00D0700C" w:rsidRPr="00872676" w:rsidRDefault="00D0700C" w:rsidP="00D0700C">
      <w:pPr>
        <w:pStyle w:val="afb"/>
        <w:spacing w:line="360" w:lineRule="auto"/>
        <w:ind w:firstLine="709"/>
        <w:jc w:val="both"/>
        <w:rPr>
          <w:rFonts w:ascii="Times New Roman" w:hAnsi="Times New Roman" w:cs="Times New Roman"/>
          <w:sz w:val="28"/>
          <w:szCs w:val="28"/>
        </w:rPr>
      </w:pPr>
      <w:r w:rsidRPr="00872676">
        <w:rPr>
          <w:rFonts w:ascii="Times New Roman" w:hAnsi="Times New Roman" w:cs="Times New Roman"/>
          <w:sz w:val="28"/>
          <w:szCs w:val="28"/>
        </w:rPr>
        <w:t>в) общественной целесообразности;</w:t>
      </w:r>
    </w:p>
    <w:p w14:paraId="37B031F2" w14:textId="77777777" w:rsidR="00D0700C" w:rsidRPr="00872676" w:rsidRDefault="00D0700C" w:rsidP="00D0700C">
      <w:pPr>
        <w:pStyle w:val="afb"/>
        <w:spacing w:line="360" w:lineRule="auto"/>
        <w:ind w:firstLine="709"/>
        <w:jc w:val="both"/>
        <w:rPr>
          <w:rFonts w:ascii="Times New Roman" w:hAnsi="Times New Roman" w:cs="Times New Roman"/>
          <w:sz w:val="28"/>
          <w:szCs w:val="28"/>
        </w:rPr>
      </w:pPr>
      <w:r w:rsidRPr="00872676">
        <w:rPr>
          <w:rFonts w:ascii="Times New Roman" w:hAnsi="Times New Roman" w:cs="Times New Roman"/>
          <w:sz w:val="28"/>
          <w:szCs w:val="28"/>
        </w:rPr>
        <w:t>г) все выше перечисленное.</w:t>
      </w:r>
    </w:p>
    <w:p w14:paraId="77ABCD65" w14:textId="14F382B9" w:rsidR="0022411B" w:rsidRPr="00872676" w:rsidRDefault="0022411B" w:rsidP="00053B08">
      <w:pPr>
        <w:spacing w:line="360" w:lineRule="auto"/>
        <w:ind w:firstLine="709"/>
        <w:rPr>
          <w:b/>
          <w:bCs/>
          <w:sz w:val="28"/>
          <w:szCs w:val="28"/>
        </w:rPr>
      </w:pPr>
    </w:p>
    <w:p w14:paraId="5CEA9D64" w14:textId="2FA4E949" w:rsidR="0022411B" w:rsidRPr="00872676" w:rsidRDefault="0022411B" w:rsidP="0014336D">
      <w:pPr>
        <w:ind w:firstLine="709"/>
        <w:rPr>
          <w:b/>
          <w:bCs/>
          <w:sz w:val="28"/>
          <w:szCs w:val="28"/>
        </w:rPr>
      </w:pPr>
    </w:p>
    <w:p w14:paraId="76415BDF" w14:textId="77777777" w:rsidR="0022411B" w:rsidRPr="00872676" w:rsidRDefault="0022411B" w:rsidP="00AF2D34">
      <w:pPr>
        <w:ind w:left="567"/>
        <w:rPr>
          <w:b/>
          <w:bCs/>
          <w:sz w:val="28"/>
          <w:szCs w:val="28"/>
        </w:rPr>
      </w:pPr>
      <w:r w:rsidRPr="00872676">
        <w:rPr>
          <w:b/>
          <w:bCs/>
          <w:sz w:val="28"/>
          <w:szCs w:val="28"/>
        </w:rPr>
        <w:t>Примеры практико-ориентированных (ситуационных) заданий</w:t>
      </w:r>
    </w:p>
    <w:p w14:paraId="2EC0E9FF" w14:textId="77777777" w:rsidR="00D0700C" w:rsidRPr="00872676" w:rsidRDefault="00980931" w:rsidP="00D0700C">
      <w:pPr>
        <w:ind w:left="567"/>
        <w:rPr>
          <w:b/>
          <w:bCs/>
          <w:sz w:val="28"/>
          <w:szCs w:val="28"/>
        </w:rPr>
      </w:pPr>
      <w:r w:rsidRPr="00872676">
        <w:rPr>
          <w:b/>
          <w:bCs/>
          <w:sz w:val="28"/>
          <w:szCs w:val="28"/>
        </w:rPr>
        <w:t>Задание 1.</w:t>
      </w:r>
    </w:p>
    <w:p w14:paraId="3EF48B0A" w14:textId="77777777" w:rsidR="00D0700C" w:rsidRPr="00872676" w:rsidRDefault="00D0700C" w:rsidP="00D0700C">
      <w:pPr>
        <w:ind w:left="567"/>
        <w:rPr>
          <w:b/>
          <w:bCs/>
          <w:sz w:val="28"/>
          <w:szCs w:val="28"/>
        </w:rPr>
      </w:pPr>
    </w:p>
    <w:p w14:paraId="0CAD4C2E" w14:textId="5B5841FB" w:rsidR="00D0700C" w:rsidRPr="00872676" w:rsidRDefault="00D0700C" w:rsidP="00D0700C">
      <w:pPr>
        <w:spacing w:line="360" w:lineRule="auto"/>
        <w:ind w:firstLine="567"/>
        <w:rPr>
          <w:b/>
          <w:bCs/>
          <w:sz w:val="28"/>
          <w:szCs w:val="28"/>
        </w:rPr>
      </w:pPr>
      <w:r w:rsidRPr="00872676">
        <w:rPr>
          <w:sz w:val="28"/>
          <w:szCs w:val="28"/>
        </w:rPr>
        <w:t xml:space="preserve">Провести сравнительны анализ Результатов реализации национального проекта «Образование».  </w:t>
      </w:r>
    </w:p>
    <w:p w14:paraId="1397B987" w14:textId="77777777" w:rsidR="00D0700C" w:rsidRPr="00872676" w:rsidRDefault="00D0700C" w:rsidP="00AF2D34">
      <w:pPr>
        <w:ind w:left="567"/>
        <w:rPr>
          <w:b/>
          <w:bCs/>
          <w:sz w:val="28"/>
          <w:szCs w:val="28"/>
        </w:rPr>
      </w:pPr>
    </w:p>
    <w:p w14:paraId="649654D5" w14:textId="502ACE53" w:rsidR="0022411B" w:rsidRPr="00872676" w:rsidRDefault="0022411B" w:rsidP="00980931">
      <w:pPr>
        <w:ind w:firstLine="709"/>
        <w:rPr>
          <w:b/>
          <w:bCs/>
          <w:sz w:val="28"/>
          <w:szCs w:val="28"/>
        </w:rPr>
      </w:pPr>
    </w:p>
    <w:p w14:paraId="2B986C8B" w14:textId="4480EFF4" w:rsidR="0022411B" w:rsidRPr="00872676" w:rsidRDefault="0022411B" w:rsidP="00E02553">
      <w:pPr>
        <w:spacing w:line="360" w:lineRule="auto"/>
        <w:rPr>
          <w:b/>
          <w:bCs/>
          <w:sz w:val="28"/>
          <w:szCs w:val="28"/>
        </w:rPr>
      </w:pPr>
      <w:r w:rsidRPr="00872676">
        <w:rPr>
          <w:b/>
          <w:bCs/>
          <w:sz w:val="28"/>
          <w:szCs w:val="28"/>
        </w:rPr>
        <w:t>Примерный перечень вопросов для подготовки к экзамену</w:t>
      </w:r>
    </w:p>
    <w:p w14:paraId="416F1D39" w14:textId="77777777" w:rsidR="00D0700C" w:rsidRPr="00872676" w:rsidRDefault="00D0700C" w:rsidP="00A37284">
      <w:pPr>
        <w:pStyle w:val="a5"/>
        <w:widowControl/>
        <w:numPr>
          <w:ilvl w:val="0"/>
          <w:numId w:val="20"/>
        </w:numPr>
        <w:tabs>
          <w:tab w:val="left" w:pos="993"/>
        </w:tabs>
        <w:autoSpaceDE/>
        <w:autoSpaceDN/>
        <w:spacing w:line="360" w:lineRule="auto"/>
        <w:ind w:left="0" w:firstLine="709"/>
        <w:rPr>
          <w:sz w:val="28"/>
          <w:szCs w:val="28"/>
        </w:rPr>
      </w:pPr>
      <w:r w:rsidRPr="00872676">
        <w:rPr>
          <w:sz w:val="28"/>
          <w:szCs w:val="28"/>
        </w:rPr>
        <w:t>Роль социальной сферы в современной экономике и обществе и принципы ее классификации.</w:t>
      </w:r>
    </w:p>
    <w:p w14:paraId="5EC0ED2B" w14:textId="77777777" w:rsidR="00D0700C" w:rsidRPr="00872676" w:rsidRDefault="00D0700C" w:rsidP="00A37284">
      <w:pPr>
        <w:pStyle w:val="a5"/>
        <w:widowControl/>
        <w:numPr>
          <w:ilvl w:val="0"/>
          <w:numId w:val="20"/>
        </w:numPr>
        <w:tabs>
          <w:tab w:val="left" w:pos="993"/>
        </w:tabs>
        <w:autoSpaceDE/>
        <w:autoSpaceDN/>
        <w:spacing w:line="360" w:lineRule="auto"/>
        <w:ind w:left="0" w:firstLine="709"/>
        <w:rPr>
          <w:sz w:val="28"/>
          <w:szCs w:val="28"/>
        </w:rPr>
      </w:pPr>
      <w:r w:rsidRPr="00872676">
        <w:rPr>
          <w:sz w:val="28"/>
          <w:szCs w:val="28"/>
        </w:rPr>
        <w:t>Ресурсный потенциал социальной сферы.</w:t>
      </w:r>
    </w:p>
    <w:p w14:paraId="2A57862E" w14:textId="77777777" w:rsidR="00D0700C" w:rsidRPr="00872676" w:rsidRDefault="00D0700C" w:rsidP="00A37284">
      <w:pPr>
        <w:pStyle w:val="a5"/>
        <w:widowControl/>
        <w:numPr>
          <w:ilvl w:val="0"/>
          <w:numId w:val="20"/>
        </w:numPr>
        <w:tabs>
          <w:tab w:val="left" w:pos="993"/>
        </w:tabs>
        <w:autoSpaceDE/>
        <w:autoSpaceDN/>
        <w:spacing w:line="360" w:lineRule="auto"/>
        <w:ind w:left="0" w:firstLine="709"/>
        <w:rPr>
          <w:sz w:val="28"/>
          <w:szCs w:val="28"/>
        </w:rPr>
      </w:pPr>
      <w:r w:rsidRPr="00872676">
        <w:rPr>
          <w:sz w:val="28"/>
          <w:szCs w:val="28"/>
        </w:rPr>
        <w:t>Рыночный сектор, особенности предпринимательской деятельности и государственного регулирования в сфере социальных услуг.</w:t>
      </w:r>
    </w:p>
    <w:p w14:paraId="7AC35A57" w14:textId="77777777" w:rsidR="00D0700C" w:rsidRPr="00872676" w:rsidRDefault="00D0700C" w:rsidP="00A37284">
      <w:pPr>
        <w:pStyle w:val="a5"/>
        <w:widowControl/>
        <w:numPr>
          <w:ilvl w:val="0"/>
          <w:numId w:val="20"/>
        </w:numPr>
        <w:tabs>
          <w:tab w:val="left" w:pos="993"/>
        </w:tabs>
        <w:autoSpaceDE/>
        <w:autoSpaceDN/>
        <w:spacing w:line="360" w:lineRule="auto"/>
        <w:ind w:left="0" w:firstLine="709"/>
        <w:rPr>
          <w:sz w:val="28"/>
          <w:szCs w:val="28"/>
        </w:rPr>
      </w:pPr>
      <w:r w:rsidRPr="00872676">
        <w:rPr>
          <w:sz w:val="28"/>
          <w:szCs w:val="28"/>
        </w:rPr>
        <w:t>Государственно-частное партнерство в социальной сфере.</w:t>
      </w:r>
    </w:p>
    <w:p w14:paraId="336DAE52" w14:textId="77777777" w:rsidR="00D0700C" w:rsidRPr="00872676" w:rsidRDefault="00D0700C" w:rsidP="00A37284">
      <w:pPr>
        <w:pStyle w:val="a5"/>
        <w:widowControl/>
        <w:numPr>
          <w:ilvl w:val="0"/>
          <w:numId w:val="20"/>
        </w:numPr>
        <w:tabs>
          <w:tab w:val="left" w:pos="993"/>
        </w:tabs>
        <w:autoSpaceDE/>
        <w:autoSpaceDN/>
        <w:spacing w:line="360" w:lineRule="auto"/>
        <w:ind w:left="0" w:firstLine="709"/>
        <w:rPr>
          <w:sz w:val="28"/>
          <w:szCs w:val="28"/>
        </w:rPr>
      </w:pPr>
      <w:r w:rsidRPr="00872676">
        <w:rPr>
          <w:sz w:val="28"/>
          <w:szCs w:val="28"/>
        </w:rPr>
        <w:t>Предмет экономики социальной сферы. Особенности предмета. Структура отраслей экономики социальной сферы.</w:t>
      </w:r>
    </w:p>
    <w:p w14:paraId="11C55D3A" w14:textId="77777777" w:rsidR="00D0700C" w:rsidRPr="00872676" w:rsidRDefault="00D0700C" w:rsidP="00A37284">
      <w:pPr>
        <w:pStyle w:val="a5"/>
        <w:widowControl/>
        <w:numPr>
          <w:ilvl w:val="0"/>
          <w:numId w:val="20"/>
        </w:numPr>
        <w:tabs>
          <w:tab w:val="left" w:pos="993"/>
        </w:tabs>
        <w:autoSpaceDE/>
        <w:autoSpaceDN/>
        <w:spacing w:line="360" w:lineRule="auto"/>
        <w:ind w:left="0" w:firstLine="709"/>
        <w:rPr>
          <w:sz w:val="28"/>
          <w:szCs w:val="28"/>
        </w:rPr>
      </w:pPr>
      <w:r w:rsidRPr="00872676">
        <w:rPr>
          <w:sz w:val="28"/>
          <w:szCs w:val="28"/>
        </w:rPr>
        <w:lastRenderedPageBreak/>
        <w:t>Социальная политика государства в рыночной системе: типы, основные направления, приоритеты.</w:t>
      </w:r>
    </w:p>
    <w:p w14:paraId="5B9640F3" w14:textId="77777777" w:rsidR="00D0700C" w:rsidRPr="00872676" w:rsidRDefault="00D0700C" w:rsidP="00A37284">
      <w:pPr>
        <w:pStyle w:val="a5"/>
        <w:widowControl/>
        <w:numPr>
          <w:ilvl w:val="0"/>
          <w:numId w:val="20"/>
        </w:numPr>
        <w:tabs>
          <w:tab w:val="left" w:pos="993"/>
        </w:tabs>
        <w:autoSpaceDE/>
        <w:autoSpaceDN/>
        <w:spacing w:line="360" w:lineRule="auto"/>
        <w:ind w:left="0" w:firstLine="709"/>
        <w:rPr>
          <w:sz w:val="28"/>
          <w:szCs w:val="28"/>
        </w:rPr>
      </w:pPr>
      <w:r w:rsidRPr="00872676">
        <w:rPr>
          <w:sz w:val="28"/>
          <w:szCs w:val="28"/>
        </w:rPr>
        <w:t>Структура организаций и секторов экономики социальной сферы.</w:t>
      </w:r>
    </w:p>
    <w:p w14:paraId="2E46A40A" w14:textId="77777777" w:rsidR="00D0700C" w:rsidRPr="00872676" w:rsidRDefault="00D0700C" w:rsidP="00A37284">
      <w:pPr>
        <w:pStyle w:val="a5"/>
        <w:widowControl/>
        <w:numPr>
          <w:ilvl w:val="0"/>
          <w:numId w:val="20"/>
        </w:numPr>
        <w:tabs>
          <w:tab w:val="left" w:pos="993"/>
        </w:tabs>
        <w:autoSpaceDE/>
        <w:autoSpaceDN/>
        <w:spacing w:line="360" w:lineRule="auto"/>
        <w:ind w:left="0" w:firstLine="709"/>
        <w:rPr>
          <w:sz w:val="28"/>
          <w:szCs w:val="28"/>
        </w:rPr>
      </w:pPr>
      <w:r w:rsidRPr="00872676">
        <w:rPr>
          <w:sz w:val="28"/>
          <w:szCs w:val="28"/>
        </w:rPr>
        <w:t>Социальные проблемы регионального развития.</w:t>
      </w:r>
    </w:p>
    <w:p w14:paraId="670FCD7A" w14:textId="77777777" w:rsidR="00D0700C" w:rsidRPr="00872676" w:rsidRDefault="00D0700C" w:rsidP="00A37284">
      <w:pPr>
        <w:pStyle w:val="a5"/>
        <w:widowControl/>
        <w:numPr>
          <w:ilvl w:val="0"/>
          <w:numId w:val="20"/>
        </w:numPr>
        <w:tabs>
          <w:tab w:val="left" w:pos="993"/>
        </w:tabs>
        <w:autoSpaceDE/>
        <w:autoSpaceDN/>
        <w:spacing w:line="360" w:lineRule="auto"/>
        <w:ind w:left="0" w:firstLine="709"/>
        <w:rPr>
          <w:sz w:val="28"/>
          <w:szCs w:val="28"/>
        </w:rPr>
      </w:pPr>
      <w:r w:rsidRPr="00872676">
        <w:rPr>
          <w:sz w:val="28"/>
          <w:szCs w:val="28"/>
        </w:rPr>
        <w:t>Организация здравоохранения: типы медицинской помощи и уровни оказания медицинской помощи.</w:t>
      </w:r>
    </w:p>
    <w:p w14:paraId="644AA3D9" w14:textId="77777777" w:rsidR="00D0700C" w:rsidRPr="00872676" w:rsidRDefault="00D0700C" w:rsidP="00A37284">
      <w:pPr>
        <w:pStyle w:val="a5"/>
        <w:widowControl/>
        <w:numPr>
          <w:ilvl w:val="0"/>
          <w:numId w:val="20"/>
        </w:numPr>
        <w:tabs>
          <w:tab w:val="left" w:pos="993"/>
        </w:tabs>
        <w:autoSpaceDE/>
        <w:autoSpaceDN/>
        <w:spacing w:line="360" w:lineRule="auto"/>
        <w:ind w:left="0" w:firstLine="709"/>
        <w:rPr>
          <w:sz w:val="28"/>
          <w:szCs w:val="28"/>
        </w:rPr>
      </w:pPr>
      <w:r w:rsidRPr="00872676">
        <w:rPr>
          <w:sz w:val="28"/>
          <w:szCs w:val="28"/>
        </w:rPr>
        <w:t>Медицинское страхование. Рынок медицинских страховых услуг.</w:t>
      </w:r>
    </w:p>
    <w:p w14:paraId="1E7CB691" w14:textId="77777777" w:rsidR="00D0700C" w:rsidRPr="00872676" w:rsidRDefault="00D0700C" w:rsidP="00A37284">
      <w:pPr>
        <w:pStyle w:val="a5"/>
        <w:widowControl/>
        <w:numPr>
          <w:ilvl w:val="0"/>
          <w:numId w:val="20"/>
        </w:numPr>
        <w:tabs>
          <w:tab w:val="left" w:pos="993"/>
        </w:tabs>
        <w:autoSpaceDE/>
        <w:autoSpaceDN/>
        <w:spacing w:line="360" w:lineRule="auto"/>
        <w:ind w:left="0" w:firstLine="709"/>
        <w:rPr>
          <w:sz w:val="28"/>
          <w:szCs w:val="28"/>
        </w:rPr>
      </w:pPr>
      <w:r w:rsidRPr="00872676">
        <w:rPr>
          <w:sz w:val="28"/>
          <w:szCs w:val="28"/>
        </w:rPr>
        <w:t>Роль государства в регулировании здравоохранения: функции, финансирование.</w:t>
      </w:r>
    </w:p>
    <w:p w14:paraId="3174A062" w14:textId="77777777" w:rsidR="00D0700C" w:rsidRPr="00872676" w:rsidRDefault="00D0700C" w:rsidP="00A37284">
      <w:pPr>
        <w:pStyle w:val="a5"/>
        <w:widowControl/>
        <w:numPr>
          <w:ilvl w:val="0"/>
          <w:numId w:val="20"/>
        </w:numPr>
        <w:tabs>
          <w:tab w:val="left" w:pos="993"/>
        </w:tabs>
        <w:autoSpaceDE/>
        <w:autoSpaceDN/>
        <w:spacing w:line="360" w:lineRule="auto"/>
        <w:ind w:left="0" w:firstLine="709"/>
        <w:rPr>
          <w:sz w:val="28"/>
          <w:szCs w:val="28"/>
        </w:rPr>
      </w:pPr>
      <w:r w:rsidRPr="00872676">
        <w:rPr>
          <w:sz w:val="28"/>
          <w:szCs w:val="28"/>
        </w:rPr>
        <w:t>Реформирование здравоохранения: направления, приоритеты, проблемы, перспективы.</w:t>
      </w:r>
    </w:p>
    <w:p w14:paraId="6239A2EC" w14:textId="77777777" w:rsidR="00D0700C" w:rsidRPr="00872676" w:rsidRDefault="00D0700C" w:rsidP="00A37284">
      <w:pPr>
        <w:pStyle w:val="a5"/>
        <w:widowControl/>
        <w:numPr>
          <w:ilvl w:val="0"/>
          <w:numId w:val="20"/>
        </w:numPr>
        <w:tabs>
          <w:tab w:val="left" w:pos="993"/>
        </w:tabs>
        <w:autoSpaceDE/>
        <w:autoSpaceDN/>
        <w:spacing w:line="360" w:lineRule="auto"/>
        <w:ind w:left="0" w:firstLine="709"/>
        <w:rPr>
          <w:sz w:val="28"/>
          <w:szCs w:val="28"/>
        </w:rPr>
      </w:pPr>
      <w:r w:rsidRPr="00872676">
        <w:rPr>
          <w:sz w:val="28"/>
          <w:szCs w:val="28"/>
        </w:rPr>
        <w:t>Особенности экономических отношений в сфере образования.</w:t>
      </w:r>
    </w:p>
    <w:p w14:paraId="582C10F9" w14:textId="77777777" w:rsidR="00D0700C" w:rsidRPr="00872676" w:rsidRDefault="00D0700C" w:rsidP="00A37284">
      <w:pPr>
        <w:pStyle w:val="a5"/>
        <w:widowControl/>
        <w:numPr>
          <w:ilvl w:val="0"/>
          <w:numId w:val="20"/>
        </w:numPr>
        <w:tabs>
          <w:tab w:val="left" w:pos="993"/>
        </w:tabs>
        <w:autoSpaceDE/>
        <w:autoSpaceDN/>
        <w:spacing w:line="360" w:lineRule="auto"/>
        <w:ind w:left="0" w:firstLine="709"/>
        <w:rPr>
          <w:sz w:val="28"/>
          <w:szCs w:val="28"/>
        </w:rPr>
      </w:pPr>
      <w:r w:rsidRPr="00872676">
        <w:rPr>
          <w:sz w:val="28"/>
          <w:szCs w:val="28"/>
        </w:rPr>
        <w:t>Роль государства в сфере образования: функции, задачи.</w:t>
      </w:r>
    </w:p>
    <w:p w14:paraId="2D94071C" w14:textId="77777777" w:rsidR="00D0700C" w:rsidRPr="00872676" w:rsidRDefault="00D0700C" w:rsidP="00A37284">
      <w:pPr>
        <w:pStyle w:val="a5"/>
        <w:widowControl/>
        <w:numPr>
          <w:ilvl w:val="0"/>
          <w:numId w:val="20"/>
        </w:numPr>
        <w:tabs>
          <w:tab w:val="left" w:pos="993"/>
        </w:tabs>
        <w:autoSpaceDE/>
        <w:autoSpaceDN/>
        <w:spacing w:line="360" w:lineRule="auto"/>
        <w:ind w:left="0" w:firstLine="709"/>
        <w:rPr>
          <w:sz w:val="28"/>
          <w:szCs w:val="28"/>
        </w:rPr>
      </w:pPr>
      <w:r w:rsidRPr="00872676">
        <w:rPr>
          <w:sz w:val="28"/>
          <w:szCs w:val="28"/>
        </w:rPr>
        <w:t>Финансирование образовательной деятельности.</w:t>
      </w:r>
    </w:p>
    <w:p w14:paraId="22E1912B" w14:textId="77777777" w:rsidR="00D0700C" w:rsidRPr="00872676" w:rsidRDefault="00D0700C" w:rsidP="00A37284">
      <w:pPr>
        <w:pStyle w:val="a5"/>
        <w:widowControl/>
        <w:numPr>
          <w:ilvl w:val="0"/>
          <w:numId w:val="20"/>
        </w:numPr>
        <w:tabs>
          <w:tab w:val="left" w:pos="993"/>
        </w:tabs>
        <w:autoSpaceDE/>
        <w:autoSpaceDN/>
        <w:spacing w:line="360" w:lineRule="auto"/>
        <w:ind w:left="0" w:firstLine="709"/>
        <w:rPr>
          <w:sz w:val="28"/>
          <w:szCs w:val="28"/>
        </w:rPr>
      </w:pPr>
      <w:r w:rsidRPr="00872676">
        <w:rPr>
          <w:sz w:val="28"/>
          <w:szCs w:val="28"/>
        </w:rPr>
        <w:t>Культура: понятие, виды деятельности в сфере культуры.</w:t>
      </w:r>
    </w:p>
    <w:p w14:paraId="428AE9D9" w14:textId="77777777" w:rsidR="00D0700C" w:rsidRPr="00872676" w:rsidRDefault="00D0700C" w:rsidP="00A37284">
      <w:pPr>
        <w:pStyle w:val="a5"/>
        <w:widowControl/>
        <w:numPr>
          <w:ilvl w:val="0"/>
          <w:numId w:val="20"/>
        </w:numPr>
        <w:tabs>
          <w:tab w:val="left" w:pos="993"/>
        </w:tabs>
        <w:autoSpaceDE/>
        <w:autoSpaceDN/>
        <w:spacing w:line="360" w:lineRule="auto"/>
        <w:ind w:left="0" w:firstLine="709"/>
        <w:rPr>
          <w:sz w:val="28"/>
          <w:szCs w:val="28"/>
        </w:rPr>
      </w:pPr>
      <w:r w:rsidRPr="00872676">
        <w:rPr>
          <w:sz w:val="28"/>
          <w:szCs w:val="28"/>
        </w:rPr>
        <w:t>Особенности экономических отношений в сфере культуры.</w:t>
      </w:r>
    </w:p>
    <w:p w14:paraId="663A11C1" w14:textId="77777777" w:rsidR="00D0700C" w:rsidRPr="00872676" w:rsidRDefault="00D0700C" w:rsidP="00A37284">
      <w:pPr>
        <w:pStyle w:val="a5"/>
        <w:widowControl/>
        <w:numPr>
          <w:ilvl w:val="0"/>
          <w:numId w:val="20"/>
        </w:numPr>
        <w:tabs>
          <w:tab w:val="left" w:pos="993"/>
        </w:tabs>
        <w:autoSpaceDE/>
        <w:autoSpaceDN/>
        <w:spacing w:line="360" w:lineRule="auto"/>
        <w:ind w:left="0" w:firstLine="709"/>
        <w:rPr>
          <w:sz w:val="28"/>
          <w:szCs w:val="28"/>
        </w:rPr>
      </w:pPr>
      <w:r w:rsidRPr="00872676">
        <w:rPr>
          <w:sz w:val="28"/>
          <w:szCs w:val="28"/>
        </w:rPr>
        <w:t>Роль государства в регулировании культуры по видам деятельности.</w:t>
      </w:r>
    </w:p>
    <w:p w14:paraId="5CC816D7" w14:textId="77777777" w:rsidR="00D0700C" w:rsidRPr="00872676" w:rsidRDefault="00D0700C" w:rsidP="00A37284">
      <w:pPr>
        <w:pStyle w:val="a5"/>
        <w:widowControl/>
        <w:numPr>
          <w:ilvl w:val="0"/>
          <w:numId w:val="20"/>
        </w:numPr>
        <w:tabs>
          <w:tab w:val="left" w:pos="993"/>
        </w:tabs>
        <w:autoSpaceDE/>
        <w:autoSpaceDN/>
        <w:spacing w:line="360" w:lineRule="auto"/>
        <w:ind w:left="0" w:firstLine="709"/>
        <w:rPr>
          <w:sz w:val="28"/>
          <w:szCs w:val="28"/>
        </w:rPr>
      </w:pPr>
      <w:r w:rsidRPr="00872676">
        <w:rPr>
          <w:sz w:val="28"/>
          <w:szCs w:val="28"/>
        </w:rPr>
        <w:t>Финансирование деятельности в сфере культуры.</w:t>
      </w:r>
    </w:p>
    <w:p w14:paraId="03212E5F" w14:textId="77777777" w:rsidR="00D0700C" w:rsidRPr="00872676" w:rsidRDefault="00D0700C" w:rsidP="00A37284">
      <w:pPr>
        <w:pStyle w:val="a5"/>
        <w:widowControl/>
        <w:numPr>
          <w:ilvl w:val="0"/>
          <w:numId w:val="20"/>
        </w:numPr>
        <w:tabs>
          <w:tab w:val="left" w:pos="993"/>
        </w:tabs>
        <w:autoSpaceDE/>
        <w:autoSpaceDN/>
        <w:spacing w:line="360" w:lineRule="auto"/>
        <w:ind w:left="0" w:firstLine="709"/>
        <w:rPr>
          <w:sz w:val="28"/>
          <w:szCs w:val="28"/>
        </w:rPr>
      </w:pPr>
      <w:r w:rsidRPr="00872676">
        <w:rPr>
          <w:sz w:val="28"/>
          <w:szCs w:val="28"/>
        </w:rPr>
        <w:t xml:space="preserve">Жилищное хозяйство: понятие, объекты, субъекты, особенности отрасли. </w:t>
      </w:r>
    </w:p>
    <w:p w14:paraId="2AFC9415" w14:textId="77777777" w:rsidR="00D0700C" w:rsidRPr="00872676" w:rsidRDefault="00D0700C" w:rsidP="00A37284">
      <w:pPr>
        <w:pStyle w:val="a5"/>
        <w:widowControl/>
        <w:numPr>
          <w:ilvl w:val="0"/>
          <w:numId w:val="20"/>
        </w:numPr>
        <w:tabs>
          <w:tab w:val="left" w:pos="993"/>
        </w:tabs>
        <w:autoSpaceDE/>
        <w:autoSpaceDN/>
        <w:spacing w:line="360" w:lineRule="auto"/>
        <w:ind w:left="0" w:firstLine="709"/>
        <w:rPr>
          <w:sz w:val="28"/>
          <w:szCs w:val="28"/>
        </w:rPr>
      </w:pPr>
      <w:r w:rsidRPr="00872676">
        <w:rPr>
          <w:sz w:val="28"/>
          <w:szCs w:val="28"/>
        </w:rPr>
        <w:t>Реформирование жилищного хозяйства в Российской Федерации.</w:t>
      </w:r>
    </w:p>
    <w:p w14:paraId="36C9AB7E" w14:textId="77777777" w:rsidR="00D0700C" w:rsidRPr="00872676" w:rsidRDefault="00D0700C" w:rsidP="00A37284">
      <w:pPr>
        <w:pStyle w:val="a5"/>
        <w:widowControl/>
        <w:numPr>
          <w:ilvl w:val="0"/>
          <w:numId w:val="20"/>
        </w:numPr>
        <w:tabs>
          <w:tab w:val="left" w:pos="993"/>
        </w:tabs>
        <w:autoSpaceDE/>
        <w:autoSpaceDN/>
        <w:spacing w:line="360" w:lineRule="auto"/>
        <w:ind w:left="0" w:firstLine="709"/>
        <w:rPr>
          <w:sz w:val="28"/>
          <w:szCs w:val="28"/>
        </w:rPr>
      </w:pPr>
      <w:r w:rsidRPr="00872676">
        <w:rPr>
          <w:sz w:val="28"/>
          <w:szCs w:val="28"/>
        </w:rPr>
        <w:t>Жилищная политика как составная часть социальной политики государства.</w:t>
      </w:r>
    </w:p>
    <w:p w14:paraId="71C4E4A6" w14:textId="77777777" w:rsidR="00D0700C" w:rsidRPr="00872676" w:rsidRDefault="00D0700C" w:rsidP="00A37284">
      <w:pPr>
        <w:pStyle w:val="a5"/>
        <w:widowControl/>
        <w:numPr>
          <w:ilvl w:val="0"/>
          <w:numId w:val="20"/>
        </w:numPr>
        <w:tabs>
          <w:tab w:val="left" w:pos="993"/>
        </w:tabs>
        <w:autoSpaceDE/>
        <w:autoSpaceDN/>
        <w:spacing w:line="360" w:lineRule="auto"/>
        <w:ind w:left="0" w:firstLine="709"/>
        <w:rPr>
          <w:sz w:val="28"/>
          <w:szCs w:val="28"/>
        </w:rPr>
      </w:pPr>
      <w:r w:rsidRPr="00872676">
        <w:rPr>
          <w:sz w:val="28"/>
          <w:szCs w:val="28"/>
        </w:rPr>
        <w:t>Социальное обслуживание населения: сущность, роль.</w:t>
      </w:r>
    </w:p>
    <w:p w14:paraId="2984B961" w14:textId="77777777" w:rsidR="00D0700C" w:rsidRPr="00872676" w:rsidRDefault="00D0700C" w:rsidP="00A37284">
      <w:pPr>
        <w:pStyle w:val="a5"/>
        <w:widowControl/>
        <w:numPr>
          <w:ilvl w:val="0"/>
          <w:numId w:val="20"/>
        </w:numPr>
        <w:tabs>
          <w:tab w:val="left" w:pos="993"/>
        </w:tabs>
        <w:autoSpaceDE/>
        <w:autoSpaceDN/>
        <w:spacing w:line="360" w:lineRule="auto"/>
        <w:ind w:left="0" w:firstLine="709"/>
        <w:rPr>
          <w:sz w:val="28"/>
          <w:szCs w:val="28"/>
        </w:rPr>
      </w:pPr>
      <w:r w:rsidRPr="00872676">
        <w:rPr>
          <w:sz w:val="28"/>
          <w:szCs w:val="28"/>
        </w:rPr>
        <w:t>Проблемы социального обслуживания.</w:t>
      </w:r>
    </w:p>
    <w:p w14:paraId="63C8887E" w14:textId="77777777" w:rsidR="00D0700C" w:rsidRPr="00872676" w:rsidRDefault="00D0700C" w:rsidP="00A37284">
      <w:pPr>
        <w:pStyle w:val="a5"/>
        <w:widowControl/>
        <w:numPr>
          <w:ilvl w:val="0"/>
          <w:numId w:val="20"/>
        </w:numPr>
        <w:tabs>
          <w:tab w:val="left" w:pos="993"/>
        </w:tabs>
        <w:autoSpaceDE/>
        <w:autoSpaceDN/>
        <w:spacing w:line="360" w:lineRule="auto"/>
        <w:ind w:left="0" w:firstLine="709"/>
        <w:rPr>
          <w:sz w:val="28"/>
          <w:szCs w:val="28"/>
        </w:rPr>
      </w:pPr>
      <w:r w:rsidRPr="00872676">
        <w:rPr>
          <w:sz w:val="28"/>
          <w:szCs w:val="28"/>
        </w:rPr>
        <w:t>Особенности отношений обмена в системе социального обслуживания.</w:t>
      </w:r>
    </w:p>
    <w:p w14:paraId="1F2923D7" w14:textId="77777777" w:rsidR="00D0700C" w:rsidRPr="00872676" w:rsidRDefault="00D0700C" w:rsidP="00A37284">
      <w:pPr>
        <w:pStyle w:val="a5"/>
        <w:widowControl/>
        <w:numPr>
          <w:ilvl w:val="0"/>
          <w:numId w:val="20"/>
        </w:numPr>
        <w:tabs>
          <w:tab w:val="left" w:pos="993"/>
        </w:tabs>
        <w:autoSpaceDE/>
        <w:autoSpaceDN/>
        <w:spacing w:line="360" w:lineRule="auto"/>
        <w:ind w:left="0" w:firstLine="709"/>
        <w:rPr>
          <w:sz w:val="28"/>
          <w:szCs w:val="28"/>
        </w:rPr>
      </w:pPr>
      <w:r w:rsidRPr="00872676">
        <w:rPr>
          <w:sz w:val="28"/>
          <w:szCs w:val="28"/>
        </w:rPr>
        <w:t>Роль государства в организации системы социального обслуживания.</w:t>
      </w:r>
    </w:p>
    <w:p w14:paraId="0850AF53" w14:textId="77777777" w:rsidR="00D0700C" w:rsidRPr="00872676" w:rsidRDefault="00D0700C" w:rsidP="00A37284">
      <w:pPr>
        <w:pStyle w:val="a5"/>
        <w:widowControl/>
        <w:numPr>
          <w:ilvl w:val="0"/>
          <w:numId w:val="20"/>
        </w:numPr>
        <w:tabs>
          <w:tab w:val="left" w:pos="993"/>
        </w:tabs>
        <w:autoSpaceDE/>
        <w:autoSpaceDN/>
        <w:spacing w:line="360" w:lineRule="auto"/>
        <w:ind w:left="0" w:firstLine="709"/>
        <w:rPr>
          <w:sz w:val="28"/>
          <w:szCs w:val="28"/>
        </w:rPr>
      </w:pPr>
      <w:r w:rsidRPr="00872676">
        <w:rPr>
          <w:sz w:val="28"/>
          <w:szCs w:val="28"/>
        </w:rPr>
        <w:lastRenderedPageBreak/>
        <w:t>Благотворительность в системе социального обслуживания.</w:t>
      </w:r>
    </w:p>
    <w:p w14:paraId="1A62A9D1" w14:textId="77777777" w:rsidR="00D0700C" w:rsidRPr="00872676" w:rsidRDefault="00D0700C" w:rsidP="00A37284">
      <w:pPr>
        <w:pStyle w:val="a5"/>
        <w:widowControl/>
        <w:numPr>
          <w:ilvl w:val="0"/>
          <w:numId w:val="20"/>
        </w:numPr>
        <w:tabs>
          <w:tab w:val="left" w:pos="993"/>
        </w:tabs>
        <w:autoSpaceDE/>
        <w:autoSpaceDN/>
        <w:spacing w:line="360" w:lineRule="auto"/>
        <w:ind w:left="0" w:firstLine="709"/>
        <w:rPr>
          <w:sz w:val="28"/>
          <w:szCs w:val="28"/>
        </w:rPr>
      </w:pPr>
      <w:r w:rsidRPr="00872676">
        <w:rPr>
          <w:sz w:val="28"/>
          <w:szCs w:val="28"/>
        </w:rPr>
        <w:t>Пенсионная система: сущность, состояние.</w:t>
      </w:r>
    </w:p>
    <w:p w14:paraId="56198646" w14:textId="77777777" w:rsidR="00D0700C" w:rsidRPr="00872676" w:rsidRDefault="00D0700C" w:rsidP="00A37284">
      <w:pPr>
        <w:pStyle w:val="a5"/>
        <w:widowControl/>
        <w:numPr>
          <w:ilvl w:val="0"/>
          <w:numId w:val="20"/>
        </w:numPr>
        <w:tabs>
          <w:tab w:val="left" w:pos="993"/>
        </w:tabs>
        <w:autoSpaceDE/>
        <w:autoSpaceDN/>
        <w:spacing w:line="360" w:lineRule="auto"/>
        <w:ind w:left="0" w:firstLine="709"/>
        <w:rPr>
          <w:sz w:val="28"/>
          <w:szCs w:val="28"/>
        </w:rPr>
      </w:pPr>
      <w:r w:rsidRPr="00872676">
        <w:rPr>
          <w:sz w:val="28"/>
          <w:szCs w:val="28"/>
        </w:rPr>
        <w:t>Пенсионный фонд (ПФР): его организационная структура, назначение.</w:t>
      </w:r>
    </w:p>
    <w:p w14:paraId="2C4112FB" w14:textId="77777777" w:rsidR="00D0700C" w:rsidRPr="00872676" w:rsidRDefault="00D0700C" w:rsidP="00A37284">
      <w:pPr>
        <w:pStyle w:val="a5"/>
        <w:widowControl/>
        <w:numPr>
          <w:ilvl w:val="0"/>
          <w:numId w:val="20"/>
        </w:numPr>
        <w:tabs>
          <w:tab w:val="left" w:pos="993"/>
        </w:tabs>
        <w:autoSpaceDE/>
        <w:autoSpaceDN/>
        <w:spacing w:line="360" w:lineRule="auto"/>
        <w:ind w:left="0" w:firstLine="709"/>
        <w:rPr>
          <w:sz w:val="28"/>
          <w:szCs w:val="28"/>
        </w:rPr>
      </w:pPr>
      <w:r w:rsidRPr="00872676">
        <w:rPr>
          <w:sz w:val="28"/>
          <w:szCs w:val="28"/>
        </w:rPr>
        <w:t>Реформирование пенсионной системы РФ.</w:t>
      </w:r>
    </w:p>
    <w:p w14:paraId="57820212" w14:textId="77777777" w:rsidR="00D0700C" w:rsidRPr="00872676" w:rsidRDefault="00D0700C" w:rsidP="00A37284">
      <w:pPr>
        <w:pStyle w:val="a5"/>
        <w:widowControl/>
        <w:numPr>
          <w:ilvl w:val="0"/>
          <w:numId w:val="20"/>
        </w:numPr>
        <w:tabs>
          <w:tab w:val="left" w:pos="993"/>
        </w:tabs>
        <w:autoSpaceDE/>
        <w:autoSpaceDN/>
        <w:spacing w:line="360" w:lineRule="auto"/>
        <w:ind w:left="0" w:firstLine="709"/>
        <w:rPr>
          <w:sz w:val="28"/>
          <w:szCs w:val="28"/>
        </w:rPr>
      </w:pPr>
      <w:r w:rsidRPr="00872676">
        <w:rPr>
          <w:sz w:val="28"/>
          <w:szCs w:val="28"/>
        </w:rPr>
        <w:t>Система социальной защиты: понятие, функции, роль.</w:t>
      </w:r>
    </w:p>
    <w:p w14:paraId="72204DB9" w14:textId="77777777" w:rsidR="00187784" w:rsidRPr="00872676" w:rsidRDefault="00D0700C" w:rsidP="00A37284">
      <w:pPr>
        <w:pStyle w:val="a5"/>
        <w:widowControl/>
        <w:numPr>
          <w:ilvl w:val="0"/>
          <w:numId w:val="20"/>
        </w:numPr>
        <w:tabs>
          <w:tab w:val="left" w:pos="993"/>
        </w:tabs>
        <w:autoSpaceDE/>
        <w:autoSpaceDN/>
        <w:spacing w:line="360" w:lineRule="auto"/>
        <w:ind w:left="0" w:firstLine="709"/>
        <w:rPr>
          <w:sz w:val="28"/>
          <w:szCs w:val="28"/>
        </w:rPr>
      </w:pPr>
      <w:r w:rsidRPr="00872676">
        <w:rPr>
          <w:sz w:val="28"/>
          <w:szCs w:val="28"/>
        </w:rPr>
        <w:t>Социальная помощь, социальная поддержка, социальная реабилитация.</w:t>
      </w:r>
    </w:p>
    <w:p w14:paraId="0E473483" w14:textId="77777777" w:rsidR="00187784" w:rsidRPr="00872676" w:rsidRDefault="00D0700C" w:rsidP="00A37284">
      <w:pPr>
        <w:pStyle w:val="a5"/>
        <w:widowControl/>
        <w:numPr>
          <w:ilvl w:val="0"/>
          <w:numId w:val="20"/>
        </w:numPr>
        <w:tabs>
          <w:tab w:val="left" w:pos="993"/>
        </w:tabs>
        <w:autoSpaceDE/>
        <w:autoSpaceDN/>
        <w:spacing w:line="360" w:lineRule="auto"/>
        <w:ind w:left="0" w:firstLine="709"/>
        <w:rPr>
          <w:sz w:val="28"/>
          <w:szCs w:val="28"/>
        </w:rPr>
      </w:pPr>
      <w:r w:rsidRPr="00872676">
        <w:rPr>
          <w:sz w:val="28"/>
          <w:szCs w:val="28"/>
        </w:rPr>
        <w:t>Отрасли социальной сферы: виды и характеристики.</w:t>
      </w:r>
    </w:p>
    <w:p w14:paraId="2C6E797C" w14:textId="77777777" w:rsidR="00187784" w:rsidRPr="00872676" w:rsidRDefault="00D0700C" w:rsidP="00A37284">
      <w:pPr>
        <w:pStyle w:val="a5"/>
        <w:widowControl/>
        <w:numPr>
          <w:ilvl w:val="0"/>
          <w:numId w:val="20"/>
        </w:numPr>
        <w:tabs>
          <w:tab w:val="left" w:pos="993"/>
        </w:tabs>
        <w:autoSpaceDE/>
        <w:autoSpaceDN/>
        <w:spacing w:line="360" w:lineRule="auto"/>
        <w:ind w:left="0" w:firstLine="709"/>
        <w:rPr>
          <w:sz w:val="28"/>
          <w:szCs w:val="28"/>
        </w:rPr>
      </w:pPr>
      <w:r w:rsidRPr="00872676">
        <w:rPr>
          <w:sz w:val="28"/>
          <w:szCs w:val="28"/>
        </w:rPr>
        <w:t xml:space="preserve">Культурная политика государства как </w:t>
      </w:r>
      <w:proofErr w:type="spellStart"/>
      <w:r w:rsidRPr="00872676">
        <w:rPr>
          <w:sz w:val="28"/>
          <w:szCs w:val="28"/>
        </w:rPr>
        <w:t>макроинструмент</w:t>
      </w:r>
      <w:proofErr w:type="spellEnd"/>
      <w:r w:rsidRPr="00872676">
        <w:rPr>
          <w:sz w:val="28"/>
          <w:szCs w:val="28"/>
        </w:rPr>
        <w:t xml:space="preserve"> культурного процесса. </w:t>
      </w:r>
    </w:p>
    <w:p w14:paraId="697CE0BB" w14:textId="77777777" w:rsidR="00187784" w:rsidRPr="00872676" w:rsidRDefault="00D0700C" w:rsidP="00A37284">
      <w:pPr>
        <w:pStyle w:val="a5"/>
        <w:widowControl/>
        <w:numPr>
          <w:ilvl w:val="0"/>
          <w:numId w:val="20"/>
        </w:numPr>
        <w:tabs>
          <w:tab w:val="left" w:pos="993"/>
        </w:tabs>
        <w:autoSpaceDE/>
        <w:autoSpaceDN/>
        <w:spacing w:line="360" w:lineRule="auto"/>
        <w:ind w:left="0" w:firstLine="709"/>
        <w:rPr>
          <w:sz w:val="28"/>
          <w:szCs w:val="28"/>
        </w:rPr>
      </w:pPr>
      <w:r w:rsidRPr="00872676">
        <w:rPr>
          <w:sz w:val="28"/>
          <w:szCs w:val="28"/>
        </w:rPr>
        <w:t>Эффективность использования экономических ресурсов здравоохранения и медицинских организаций.</w:t>
      </w:r>
    </w:p>
    <w:p w14:paraId="2C1B82C0" w14:textId="77777777" w:rsidR="00187784" w:rsidRPr="00872676" w:rsidRDefault="00D0700C" w:rsidP="00A37284">
      <w:pPr>
        <w:pStyle w:val="a5"/>
        <w:widowControl/>
        <w:numPr>
          <w:ilvl w:val="0"/>
          <w:numId w:val="20"/>
        </w:numPr>
        <w:tabs>
          <w:tab w:val="left" w:pos="993"/>
        </w:tabs>
        <w:autoSpaceDE/>
        <w:autoSpaceDN/>
        <w:spacing w:line="360" w:lineRule="auto"/>
        <w:ind w:left="0" w:firstLine="709"/>
        <w:rPr>
          <w:sz w:val="28"/>
          <w:szCs w:val="28"/>
        </w:rPr>
      </w:pPr>
      <w:r w:rsidRPr="00872676">
        <w:rPr>
          <w:sz w:val="28"/>
          <w:szCs w:val="28"/>
        </w:rPr>
        <w:t xml:space="preserve"> Новые механизмы финансирования в сфере образования.</w:t>
      </w:r>
    </w:p>
    <w:p w14:paraId="40A1836C" w14:textId="77777777" w:rsidR="00187784" w:rsidRPr="00872676" w:rsidRDefault="00D0700C" w:rsidP="00A37284">
      <w:pPr>
        <w:pStyle w:val="a5"/>
        <w:widowControl/>
        <w:numPr>
          <w:ilvl w:val="0"/>
          <w:numId w:val="20"/>
        </w:numPr>
        <w:tabs>
          <w:tab w:val="left" w:pos="993"/>
        </w:tabs>
        <w:autoSpaceDE/>
        <w:autoSpaceDN/>
        <w:spacing w:line="360" w:lineRule="auto"/>
        <w:ind w:left="0" w:firstLine="709"/>
        <w:rPr>
          <w:sz w:val="28"/>
          <w:szCs w:val="28"/>
        </w:rPr>
      </w:pPr>
      <w:r w:rsidRPr="00872676">
        <w:rPr>
          <w:sz w:val="28"/>
          <w:szCs w:val="28"/>
        </w:rPr>
        <w:t xml:space="preserve"> Особенности государственно-частного партнерства в различных отраслях социальной сферы – здравоохранении, образовании, спорте и др.</w:t>
      </w:r>
    </w:p>
    <w:p w14:paraId="487E55FE" w14:textId="77777777" w:rsidR="00187784" w:rsidRPr="00872676" w:rsidRDefault="00D0700C" w:rsidP="00A37284">
      <w:pPr>
        <w:pStyle w:val="a5"/>
        <w:widowControl/>
        <w:numPr>
          <w:ilvl w:val="0"/>
          <w:numId w:val="20"/>
        </w:numPr>
        <w:tabs>
          <w:tab w:val="left" w:pos="993"/>
        </w:tabs>
        <w:autoSpaceDE/>
        <w:autoSpaceDN/>
        <w:spacing w:line="360" w:lineRule="auto"/>
        <w:ind w:left="0" w:firstLine="709"/>
        <w:rPr>
          <w:sz w:val="28"/>
          <w:szCs w:val="28"/>
        </w:rPr>
      </w:pPr>
      <w:r w:rsidRPr="00872676">
        <w:rPr>
          <w:sz w:val="28"/>
          <w:szCs w:val="28"/>
        </w:rPr>
        <w:t>Проблемы и перспективы государственно-частного партнерства в развитии социальной сферы.</w:t>
      </w:r>
    </w:p>
    <w:p w14:paraId="48DE6964" w14:textId="3D678C4E" w:rsidR="00D0700C" w:rsidRPr="00872676" w:rsidRDefault="00D0700C" w:rsidP="00A37284">
      <w:pPr>
        <w:pStyle w:val="a5"/>
        <w:widowControl/>
        <w:numPr>
          <w:ilvl w:val="0"/>
          <w:numId w:val="20"/>
        </w:numPr>
        <w:tabs>
          <w:tab w:val="left" w:pos="993"/>
        </w:tabs>
        <w:autoSpaceDE/>
        <w:autoSpaceDN/>
        <w:spacing w:line="360" w:lineRule="auto"/>
        <w:ind w:left="0" w:firstLine="709"/>
        <w:rPr>
          <w:sz w:val="28"/>
          <w:szCs w:val="28"/>
        </w:rPr>
      </w:pPr>
      <w:r w:rsidRPr="00872676">
        <w:rPr>
          <w:sz w:val="28"/>
          <w:szCs w:val="28"/>
        </w:rPr>
        <w:t>Основные признаки системы социального (обязательного) медицинского страхования.</w:t>
      </w:r>
    </w:p>
    <w:p w14:paraId="7E6BD3B4" w14:textId="77777777" w:rsidR="00670A91" w:rsidRPr="00872676" w:rsidRDefault="00670A91" w:rsidP="00897DBF">
      <w:pPr>
        <w:spacing w:line="360" w:lineRule="auto"/>
        <w:ind w:left="426" w:hanging="426"/>
        <w:jc w:val="both"/>
        <w:rPr>
          <w:sz w:val="28"/>
          <w:szCs w:val="28"/>
        </w:rPr>
      </w:pPr>
    </w:p>
    <w:p w14:paraId="075D384A" w14:textId="58FA8F9D" w:rsidR="00F362F4" w:rsidRPr="00872676" w:rsidRDefault="000C121E" w:rsidP="002425DF">
      <w:pPr>
        <w:widowControl/>
        <w:autoSpaceDE/>
        <w:autoSpaceDN/>
        <w:spacing w:after="160" w:line="259" w:lineRule="auto"/>
        <w:rPr>
          <w:b/>
          <w:bCs/>
          <w:sz w:val="28"/>
          <w:szCs w:val="28"/>
        </w:rPr>
      </w:pPr>
      <w:r w:rsidRPr="00872676">
        <w:rPr>
          <w:b/>
          <w:bCs/>
          <w:sz w:val="28"/>
          <w:szCs w:val="28"/>
        </w:rPr>
        <w:br w:type="page"/>
      </w:r>
    </w:p>
    <w:p w14:paraId="7F83C320" w14:textId="77777777" w:rsidR="0014336D" w:rsidRPr="00872676" w:rsidRDefault="0014336D" w:rsidP="00923347">
      <w:pPr>
        <w:pStyle w:val="2"/>
        <w:ind w:left="0"/>
      </w:pPr>
    </w:p>
    <w:p w14:paraId="589D7D0E" w14:textId="051B3395" w:rsidR="0022411B" w:rsidRPr="00872676" w:rsidRDefault="0022411B" w:rsidP="00AF2D34">
      <w:pPr>
        <w:jc w:val="center"/>
        <w:rPr>
          <w:b/>
          <w:bCs/>
          <w:sz w:val="28"/>
          <w:szCs w:val="28"/>
        </w:rPr>
      </w:pPr>
      <w:r w:rsidRPr="00872676">
        <w:rPr>
          <w:b/>
          <w:bCs/>
          <w:sz w:val="28"/>
          <w:szCs w:val="28"/>
        </w:rPr>
        <w:t>Пример</w:t>
      </w:r>
      <w:r w:rsidRPr="00872676">
        <w:rPr>
          <w:b/>
          <w:bCs/>
          <w:spacing w:val="-4"/>
          <w:sz w:val="28"/>
          <w:szCs w:val="28"/>
        </w:rPr>
        <w:t xml:space="preserve"> </w:t>
      </w:r>
      <w:r w:rsidRPr="00872676">
        <w:rPr>
          <w:b/>
          <w:bCs/>
          <w:sz w:val="28"/>
          <w:szCs w:val="28"/>
        </w:rPr>
        <w:t>экзаменационного</w:t>
      </w:r>
      <w:r w:rsidRPr="00872676">
        <w:rPr>
          <w:b/>
          <w:bCs/>
          <w:spacing w:val="-7"/>
          <w:sz w:val="28"/>
          <w:szCs w:val="28"/>
        </w:rPr>
        <w:t xml:space="preserve"> </w:t>
      </w:r>
      <w:r w:rsidRPr="00872676">
        <w:rPr>
          <w:b/>
          <w:bCs/>
          <w:sz w:val="28"/>
          <w:szCs w:val="28"/>
        </w:rPr>
        <w:t>билета</w:t>
      </w:r>
    </w:p>
    <w:p w14:paraId="7F9686BC" w14:textId="77777777" w:rsidR="00B225AE" w:rsidRPr="00872676" w:rsidRDefault="00B225AE" w:rsidP="00B225AE">
      <w:pPr>
        <w:pStyle w:val="2"/>
        <w:ind w:left="813" w:right="403"/>
      </w:pPr>
    </w:p>
    <w:p w14:paraId="2CD3618C" w14:textId="77777777" w:rsidR="0022411B" w:rsidRPr="00872676" w:rsidRDefault="0022411B" w:rsidP="0022411B">
      <w:pPr>
        <w:ind w:left="834"/>
        <w:jc w:val="center"/>
        <w:rPr>
          <w:b/>
        </w:rPr>
      </w:pPr>
      <w:r w:rsidRPr="00872676">
        <w:rPr>
          <w:b/>
        </w:rPr>
        <w:t>Федеральное</w:t>
      </w:r>
      <w:r w:rsidRPr="00872676">
        <w:rPr>
          <w:b/>
          <w:spacing w:val="-5"/>
        </w:rPr>
        <w:t xml:space="preserve"> </w:t>
      </w:r>
      <w:r w:rsidRPr="00872676">
        <w:rPr>
          <w:b/>
        </w:rPr>
        <w:t>государственное</w:t>
      </w:r>
      <w:r w:rsidRPr="00872676">
        <w:rPr>
          <w:b/>
          <w:spacing w:val="-3"/>
        </w:rPr>
        <w:t xml:space="preserve"> </w:t>
      </w:r>
      <w:r w:rsidRPr="00872676">
        <w:rPr>
          <w:b/>
        </w:rPr>
        <w:t>образовательное</w:t>
      </w:r>
      <w:r w:rsidRPr="00872676">
        <w:rPr>
          <w:b/>
          <w:spacing w:val="-2"/>
        </w:rPr>
        <w:t xml:space="preserve"> </w:t>
      </w:r>
      <w:r w:rsidRPr="00872676">
        <w:rPr>
          <w:b/>
        </w:rPr>
        <w:t>бюджетное</w:t>
      </w:r>
      <w:r w:rsidRPr="00872676">
        <w:rPr>
          <w:b/>
          <w:spacing w:val="-3"/>
        </w:rPr>
        <w:t xml:space="preserve"> </w:t>
      </w:r>
      <w:r w:rsidRPr="00872676">
        <w:rPr>
          <w:b/>
        </w:rPr>
        <w:t>учреждение</w:t>
      </w:r>
      <w:r w:rsidRPr="00872676">
        <w:rPr>
          <w:b/>
          <w:spacing w:val="-5"/>
        </w:rPr>
        <w:t xml:space="preserve"> </w:t>
      </w:r>
      <w:r w:rsidRPr="00872676">
        <w:rPr>
          <w:b/>
        </w:rPr>
        <w:t>высшего</w:t>
      </w:r>
      <w:r w:rsidRPr="00872676">
        <w:rPr>
          <w:b/>
          <w:spacing w:val="-2"/>
        </w:rPr>
        <w:t xml:space="preserve"> </w:t>
      </w:r>
      <w:r w:rsidRPr="00872676">
        <w:rPr>
          <w:b/>
        </w:rPr>
        <w:t>образования</w:t>
      </w:r>
    </w:p>
    <w:p w14:paraId="4451FB12" w14:textId="77777777" w:rsidR="0022411B" w:rsidRPr="00872676" w:rsidRDefault="0022411B" w:rsidP="0022411B">
      <w:pPr>
        <w:spacing w:before="1"/>
        <w:ind w:left="3573" w:right="1473" w:hanging="1671"/>
        <w:rPr>
          <w:b/>
        </w:rPr>
      </w:pPr>
      <w:r w:rsidRPr="00872676">
        <w:rPr>
          <w:b/>
        </w:rPr>
        <w:t>«Финансовый университет при Правительстве Российской Федерации»</w:t>
      </w:r>
      <w:r w:rsidRPr="00872676">
        <w:rPr>
          <w:b/>
          <w:spacing w:val="-52"/>
        </w:rPr>
        <w:t xml:space="preserve"> </w:t>
      </w:r>
      <w:r w:rsidRPr="00872676">
        <w:rPr>
          <w:b/>
        </w:rPr>
        <w:t>(Финансовый</w:t>
      </w:r>
      <w:r w:rsidRPr="00872676">
        <w:rPr>
          <w:b/>
          <w:spacing w:val="-3"/>
        </w:rPr>
        <w:t xml:space="preserve"> </w:t>
      </w:r>
      <w:r w:rsidRPr="00872676">
        <w:rPr>
          <w:b/>
        </w:rPr>
        <w:t>университет)</w:t>
      </w:r>
    </w:p>
    <w:p w14:paraId="2DD1AE70" w14:textId="0C1F4902" w:rsidR="0022411B" w:rsidRPr="00872676" w:rsidRDefault="0022411B" w:rsidP="0022411B">
      <w:pPr>
        <w:spacing w:before="2"/>
        <w:ind w:left="822" w:right="4522"/>
      </w:pPr>
      <w:r w:rsidRPr="00872676">
        <w:t>Департамент</w:t>
      </w:r>
      <w:r w:rsidRPr="00872676">
        <w:rPr>
          <w:spacing w:val="-2"/>
        </w:rPr>
        <w:t xml:space="preserve"> </w:t>
      </w:r>
      <w:r w:rsidR="00E2566D" w:rsidRPr="00872676">
        <w:t>страхования и экономики социальной сферы</w:t>
      </w:r>
    </w:p>
    <w:p w14:paraId="2BDFF318" w14:textId="474A97A7" w:rsidR="0022411B" w:rsidRPr="00872676" w:rsidRDefault="0022411B" w:rsidP="0022411B">
      <w:pPr>
        <w:tabs>
          <w:tab w:val="left" w:pos="4576"/>
        </w:tabs>
        <w:ind w:left="822" w:right="1974"/>
      </w:pPr>
      <w:r w:rsidRPr="00872676">
        <w:t xml:space="preserve">Дисциплина </w:t>
      </w:r>
      <w:r w:rsidR="00E2566D" w:rsidRPr="00872676">
        <w:t>Экономика социальной сферы</w:t>
      </w:r>
    </w:p>
    <w:p w14:paraId="1DFA6E0A" w14:textId="77777777" w:rsidR="0022411B" w:rsidRPr="00872676" w:rsidRDefault="0022411B" w:rsidP="0022411B">
      <w:pPr>
        <w:tabs>
          <w:tab w:val="left" w:pos="4576"/>
        </w:tabs>
        <w:ind w:left="822" w:right="1974"/>
      </w:pPr>
      <w:r w:rsidRPr="00872676">
        <w:rPr>
          <w:spacing w:val="-52"/>
        </w:rPr>
        <w:t xml:space="preserve"> </w:t>
      </w:r>
      <w:r w:rsidRPr="00872676">
        <w:t>Финансовый</w:t>
      </w:r>
      <w:r w:rsidRPr="00872676">
        <w:rPr>
          <w:spacing w:val="-4"/>
        </w:rPr>
        <w:t xml:space="preserve"> </w:t>
      </w:r>
      <w:r w:rsidRPr="00872676">
        <w:t>факультет</w:t>
      </w:r>
      <w:r w:rsidRPr="00872676">
        <w:tab/>
      </w:r>
    </w:p>
    <w:p w14:paraId="601DCEDC" w14:textId="25A50D4C" w:rsidR="0022411B" w:rsidRPr="00872676" w:rsidRDefault="0022411B" w:rsidP="0022411B">
      <w:pPr>
        <w:tabs>
          <w:tab w:val="left" w:pos="4576"/>
        </w:tabs>
        <w:ind w:left="822" w:right="1974"/>
      </w:pPr>
      <w:r w:rsidRPr="00872676">
        <w:t>Форма обучения</w:t>
      </w:r>
      <w:r w:rsidRPr="00872676">
        <w:rPr>
          <w:spacing w:val="-1"/>
        </w:rPr>
        <w:t>: очная</w:t>
      </w:r>
    </w:p>
    <w:p w14:paraId="585376BE" w14:textId="2BF8B2CD" w:rsidR="0022411B" w:rsidRPr="00872676" w:rsidRDefault="004F0F5C" w:rsidP="0022411B">
      <w:pPr>
        <w:tabs>
          <w:tab w:val="left" w:pos="4576"/>
        </w:tabs>
        <w:ind w:left="822" w:right="1974"/>
      </w:pPr>
      <w:r w:rsidRPr="00872676">
        <w:t>Направление подготовки</w:t>
      </w:r>
      <w:r w:rsidR="0022411B" w:rsidRPr="00872676">
        <w:t xml:space="preserve"> 38.0</w:t>
      </w:r>
      <w:r w:rsidR="002425DF" w:rsidRPr="00872676">
        <w:t>3</w:t>
      </w:r>
      <w:r w:rsidR="0022411B" w:rsidRPr="00872676">
        <w:t>.01 «Экономика»</w:t>
      </w:r>
    </w:p>
    <w:p w14:paraId="14FF2F7B" w14:textId="4F0197C5" w:rsidR="0022411B" w:rsidRPr="00872676" w:rsidRDefault="0022411B" w:rsidP="0022411B">
      <w:pPr>
        <w:tabs>
          <w:tab w:val="left" w:pos="4576"/>
        </w:tabs>
        <w:ind w:right="1974"/>
      </w:pPr>
      <w:r w:rsidRPr="00872676">
        <w:t xml:space="preserve">               Профиль «</w:t>
      </w:r>
      <w:r w:rsidR="00E2566D" w:rsidRPr="00872676">
        <w:t>Бизнес и финансы социальной сферы</w:t>
      </w:r>
      <w:r w:rsidRPr="00872676">
        <w:t>»</w:t>
      </w:r>
    </w:p>
    <w:p w14:paraId="745CDDF9" w14:textId="77777777" w:rsidR="0022411B" w:rsidRPr="00872676" w:rsidRDefault="0022411B" w:rsidP="0022411B">
      <w:pPr>
        <w:pStyle w:val="a3"/>
        <w:ind w:left="0"/>
        <w:jc w:val="left"/>
        <w:rPr>
          <w:sz w:val="24"/>
        </w:rPr>
      </w:pPr>
    </w:p>
    <w:p w14:paraId="29BC8415" w14:textId="77777777" w:rsidR="0022411B" w:rsidRPr="00872676" w:rsidRDefault="0022411B" w:rsidP="0022411B">
      <w:pPr>
        <w:pStyle w:val="a3"/>
        <w:spacing w:before="3"/>
        <w:ind w:left="0"/>
        <w:jc w:val="left"/>
        <w:rPr>
          <w:sz w:val="20"/>
        </w:rPr>
      </w:pPr>
    </w:p>
    <w:p w14:paraId="4023DF63" w14:textId="063CC680" w:rsidR="0022411B" w:rsidRPr="00872676" w:rsidRDefault="0022411B" w:rsidP="0022411B">
      <w:pPr>
        <w:spacing w:before="1"/>
        <w:ind w:left="2915"/>
        <w:rPr>
          <w:b/>
        </w:rPr>
      </w:pPr>
      <w:r w:rsidRPr="00872676">
        <w:rPr>
          <w:b/>
        </w:rPr>
        <w:t>ЭКЗАМЕНАЦИОННЫЙ</w:t>
      </w:r>
      <w:r w:rsidRPr="00872676">
        <w:rPr>
          <w:b/>
          <w:spacing w:val="-2"/>
        </w:rPr>
        <w:t xml:space="preserve"> </w:t>
      </w:r>
      <w:r w:rsidRPr="00872676">
        <w:rPr>
          <w:b/>
        </w:rPr>
        <w:t>БИЛЕТ</w:t>
      </w:r>
      <w:r w:rsidRPr="00872676">
        <w:rPr>
          <w:b/>
          <w:spacing w:val="-4"/>
        </w:rPr>
        <w:t xml:space="preserve"> </w:t>
      </w:r>
      <w:r w:rsidRPr="00872676">
        <w:rPr>
          <w:b/>
        </w:rPr>
        <w:t>№</w:t>
      </w:r>
      <w:r w:rsidR="00E2566D" w:rsidRPr="00872676">
        <w:rPr>
          <w:b/>
        </w:rPr>
        <w:t>1</w:t>
      </w:r>
    </w:p>
    <w:p w14:paraId="3B3DB6ED" w14:textId="77777777" w:rsidR="0022411B" w:rsidRPr="00872676" w:rsidRDefault="0022411B" w:rsidP="008A0693">
      <w:pPr>
        <w:pStyle w:val="a5"/>
        <w:numPr>
          <w:ilvl w:val="0"/>
          <w:numId w:val="2"/>
        </w:numPr>
        <w:tabs>
          <w:tab w:val="left" w:pos="988"/>
        </w:tabs>
        <w:spacing w:before="1"/>
        <w:rPr>
          <w:b/>
        </w:rPr>
      </w:pPr>
      <w:r w:rsidRPr="00872676">
        <w:rPr>
          <w:b/>
        </w:rPr>
        <w:t>вопрос</w:t>
      </w:r>
      <w:r w:rsidRPr="00872676">
        <w:rPr>
          <w:b/>
          <w:spacing w:val="-3"/>
        </w:rPr>
        <w:t xml:space="preserve"> </w:t>
      </w:r>
      <w:r w:rsidRPr="00872676">
        <w:rPr>
          <w:b/>
        </w:rPr>
        <w:t>(максимум</w:t>
      </w:r>
      <w:r w:rsidRPr="00872676">
        <w:rPr>
          <w:b/>
          <w:spacing w:val="-2"/>
        </w:rPr>
        <w:t xml:space="preserve"> </w:t>
      </w:r>
      <w:r w:rsidRPr="00872676">
        <w:rPr>
          <w:b/>
        </w:rPr>
        <w:t>20</w:t>
      </w:r>
      <w:r w:rsidRPr="00872676">
        <w:rPr>
          <w:b/>
          <w:spacing w:val="-2"/>
        </w:rPr>
        <w:t xml:space="preserve"> </w:t>
      </w:r>
      <w:r w:rsidRPr="00872676">
        <w:rPr>
          <w:b/>
        </w:rPr>
        <w:t>баллов).</w:t>
      </w:r>
    </w:p>
    <w:p w14:paraId="499F7365" w14:textId="69ED5040" w:rsidR="0022411B" w:rsidRPr="00872676" w:rsidRDefault="0022411B" w:rsidP="0022411B">
      <w:pPr>
        <w:spacing w:before="1" w:line="250" w:lineRule="exact"/>
        <w:ind w:left="877"/>
        <w:rPr>
          <w:b/>
        </w:rPr>
      </w:pPr>
      <w:r w:rsidRPr="00872676">
        <w:rPr>
          <w:b/>
        </w:rPr>
        <w:t>Дайте</w:t>
      </w:r>
      <w:r w:rsidRPr="00872676">
        <w:rPr>
          <w:b/>
          <w:spacing w:val="-2"/>
        </w:rPr>
        <w:t xml:space="preserve"> </w:t>
      </w:r>
      <w:r w:rsidRPr="00872676">
        <w:rPr>
          <w:b/>
        </w:rPr>
        <w:t>развернутый</w:t>
      </w:r>
      <w:r w:rsidRPr="00872676">
        <w:rPr>
          <w:b/>
          <w:spacing w:val="-1"/>
        </w:rPr>
        <w:t xml:space="preserve"> </w:t>
      </w:r>
      <w:r w:rsidRPr="00872676">
        <w:rPr>
          <w:b/>
        </w:rPr>
        <w:t>ответ</w:t>
      </w:r>
      <w:r w:rsidRPr="00872676">
        <w:rPr>
          <w:b/>
          <w:spacing w:val="-2"/>
        </w:rPr>
        <w:t xml:space="preserve"> </w:t>
      </w:r>
      <w:r w:rsidRPr="00872676">
        <w:rPr>
          <w:b/>
        </w:rPr>
        <w:t>на</w:t>
      </w:r>
      <w:r w:rsidRPr="00872676">
        <w:rPr>
          <w:b/>
          <w:spacing w:val="-1"/>
        </w:rPr>
        <w:t xml:space="preserve"> </w:t>
      </w:r>
      <w:r w:rsidRPr="00872676">
        <w:rPr>
          <w:b/>
        </w:rPr>
        <w:t>вопрос:</w:t>
      </w:r>
    </w:p>
    <w:p w14:paraId="382F084E" w14:textId="667F336D" w:rsidR="00D231BB" w:rsidRPr="00872676" w:rsidRDefault="00D231BB" w:rsidP="00D231BB">
      <w:pPr>
        <w:widowControl/>
        <w:autoSpaceDE/>
        <w:autoSpaceDN/>
        <w:spacing w:after="160" w:line="360" w:lineRule="auto"/>
        <w:ind w:left="780"/>
        <w:contextualSpacing/>
        <w:jc w:val="both"/>
        <w:rPr>
          <w:rFonts w:eastAsiaTheme="minorHAnsi"/>
          <w:sz w:val="24"/>
          <w:szCs w:val="24"/>
        </w:rPr>
      </w:pPr>
      <w:r w:rsidRPr="00872676">
        <w:rPr>
          <w:rFonts w:eastAsiaTheme="minorHAnsi"/>
          <w:sz w:val="24"/>
          <w:szCs w:val="24"/>
        </w:rPr>
        <w:t xml:space="preserve">Охарактеризуйте особенности </w:t>
      </w:r>
      <w:r w:rsidR="00E2566D" w:rsidRPr="00872676">
        <w:rPr>
          <w:rFonts w:eastAsiaTheme="minorHAnsi"/>
          <w:sz w:val="24"/>
          <w:szCs w:val="24"/>
        </w:rPr>
        <w:t>государственно-частного партнерства в здравоохранении.</w:t>
      </w:r>
    </w:p>
    <w:p w14:paraId="502C9911" w14:textId="77777777" w:rsidR="0022411B" w:rsidRPr="00872676" w:rsidRDefault="0022411B" w:rsidP="0022411B">
      <w:pPr>
        <w:spacing w:before="1" w:line="250" w:lineRule="exact"/>
        <w:ind w:left="877"/>
        <w:rPr>
          <w:b/>
        </w:rPr>
      </w:pPr>
    </w:p>
    <w:p w14:paraId="72572353" w14:textId="545F8CF0" w:rsidR="0022411B" w:rsidRPr="00872676" w:rsidRDefault="0022411B" w:rsidP="0022411B">
      <w:pPr>
        <w:spacing w:before="1" w:line="250" w:lineRule="exact"/>
        <w:ind w:left="877"/>
        <w:rPr>
          <w:b/>
        </w:rPr>
      </w:pPr>
      <w:r w:rsidRPr="00872676">
        <w:rPr>
          <w:b/>
        </w:rPr>
        <w:t>2 вопрос</w:t>
      </w:r>
      <w:r w:rsidRPr="00872676">
        <w:rPr>
          <w:b/>
          <w:spacing w:val="-3"/>
        </w:rPr>
        <w:t xml:space="preserve"> </w:t>
      </w:r>
      <w:r w:rsidRPr="00872676">
        <w:rPr>
          <w:b/>
        </w:rPr>
        <w:t>(максимум</w:t>
      </w:r>
      <w:r w:rsidRPr="00872676">
        <w:rPr>
          <w:b/>
          <w:spacing w:val="-2"/>
        </w:rPr>
        <w:t xml:space="preserve"> </w:t>
      </w:r>
      <w:r w:rsidRPr="00872676">
        <w:rPr>
          <w:b/>
        </w:rPr>
        <w:t>20</w:t>
      </w:r>
      <w:r w:rsidRPr="00872676">
        <w:rPr>
          <w:b/>
          <w:spacing w:val="-2"/>
        </w:rPr>
        <w:t xml:space="preserve"> </w:t>
      </w:r>
      <w:r w:rsidRPr="00872676">
        <w:rPr>
          <w:b/>
        </w:rPr>
        <w:t>баллов)</w:t>
      </w:r>
    </w:p>
    <w:p w14:paraId="3DC6BBE8" w14:textId="3F413FF2" w:rsidR="0022411B" w:rsidRPr="00872676" w:rsidRDefault="0022411B" w:rsidP="0022411B">
      <w:pPr>
        <w:spacing w:before="1" w:line="250" w:lineRule="exact"/>
        <w:ind w:left="877"/>
        <w:rPr>
          <w:b/>
        </w:rPr>
      </w:pPr>
      <w:r w:rsidRPr="00872676">
        <w:rPr>
          <w:b/>
        </w:rPr>
        <w:t xml:space="preserve"> Дайте</w:t>
      </w:r>
      <w:r w:rsidRPr="00872676">
        <w:rPr>
          <w:b/>
          <w:spacing w:val="-2"/>
        </w:rPr>
        <w:t xml:space="preserve"> </w:t>
      </w:r>
      <w:r w:rsidRPr="00872676">
        <w:rPr>
          <w:b/>
        </w:rPr>
        <w:t>развернутый</w:t>
      </w:r>
      <w:r w:rsidRPr="00872676">
        <w:rPr>
          <w:b/>
          <w:spacing w:val="-1"/>
        </w:rPr>
        <w:t xml:space="preserve"> </w:t>
      </w:r>
      <w:r w:rsidRPr="00872676">
        <w:rPr>
          <w:b/>
        </w:rPr>
        <w:t>ответ</w:t>
      </w:r>
      <w:r w:rsidRPr="00872676">
        <w:rPr>
          <w:b/>
          <w:spacing w:val="-2"/>
        </w:rPr>
        <w:t xml:space="preserve"> </w:t>
      </w:r>
      <w:r w:rsidRPr="00872676">
        <w:rPr>
          <w:b/>
        </w:rPr>
        <w:t>на</w:t>
      </w:r>
      <w:r w:rsidRPr="00872676">
        <w:rPr>
          <w:b/>
          <w:spacing w:val="-1"/>
        </w:rPr>
        <w:t xml:space="preserve"> </w:t>
      </w:r>
      <w:r w:rsidRPr="00872676">
        <w:rPr>
          <w:b/>
        </w:rPr>
        <w:t>вопрос:</w:t>
      </w:r>
    </w:p>
    <w:p w14:paraId="48D38372" w14:textId="1A6A4C02" w:rsidR="00D231BB" w:rsidRPr="00872676" w:rsidRDefault="00D231BB" w:rsidP="00D231BB">
      <w:pPr>
        <w:widowControl/>
        <w:autoSpaceDE/>
        <w:autoSpaceDN/>
        <w:spacing w:line="360" w:lineRule="auto"/>
        <w:contextualSpacing/>
        <w:rPr>
          <w:bCs/>
          <w:sz w:val="24"/>
          <w:szCs w:val="24"/>
        </w:rPr>
      </w:pPr>
      <w:r w:rsidRPr="00872676">
        <w:rPr>
          <w:bCs/>
          <w:sz w:val="24"/>
          <w:szCs w:val="24"/>
        </w:rPr>
        <w:t xml:space="preserve">             Раскройте особенности </w:t>
      </w:r>
      <w:r w:rsidR="00E2566D" w:rsidRPr="00872676">
        <w:rPr>
          <w:bCs/>
          <w:sz w:val="24"/>
          <w:szCs w:val="24"/>
        </w:rPr>
        <w:t>отраслей социальной сферы</w:t>
      </w:r>
      <w:r w:rsidRPr="00872676">
        <w:rPr>
          <w:bCs/>
          <w:sz w:val="24"/>
          <w:szCs w:val="24"/>
        </w:rPr>
        <w:t xml:space="preserve">. </w:t>
      </w:r>
    </w:p>
    <w:p w14:paraId="453EF9EF" w14:textId="75667637" w:rsidR="0022411B" w:rsidRPr="00872676" w:rsidRDefault="0022411B" w:rsidP="0022411B">
      <w:pPr>
        <w:spacing w:before="1" w:line="250" w:lineRule="exact"/>
        <w:ind w:left="877"/>
        <w:rPr>
          <w:bCs/>
          <w:sz w:val="24"/>
          <w:szCs w:val="24"/>
        </w:rPr>
      </w:pPr>
    </w:p>
    <w:p w14:paraId="789B0EDE" w14:textId="3E429642" w:rsidR="0022411B" w:rsidRPr="00872676" w:rsidRDefault="0022411B" w:rsidP="00A37284">
      <w:pPr>
        <w:pStyle w:val="a5"/>
        <w:numPr>
          <w:ilvl w:val="0"/>
          <w:numId w:val="10"/>
        </w:numPr>
        <w:tabs>
          <w:tab w:val="left" w:pos="988"/>
        </w:tabs>
        <w:spacing w:line="252" w:lineRule="exact"/>
        <w:rPr>
          <w:b/>
        </w:rPr>
      </w:pPr>
      <w:r w:rsidRPr="00872676">
        <w:rPr>
          <w:b/>
        </w:rPr>
        <w:t>вопрос</w:t>
      </w:r>
      <w:r w:rsidRPr="00872676">
        <w:rPr>
          <w:b/>
          <w:spacing w:val="-2"/>
        </w:rPr>
        <w:t xml:space="preserve"> </w:t>
      </w:r>
      <w:r w:rsidRPr="00872676">
        <w:rPr>
          <w:b/>
        </w:rPr>
        <w:t>(максимум</w:t>
      </w:r>
      <w:r w:rsidRPr="00872676">
        <w:rPr>
          <w:b/>
          <w:spacing w:val="-2"/>
        </w:rPr>
        <w:t xml:space="preserve"> </w:t>
      </w:r>
      <w:r w:rsidRPr="00872676">
        <w:rPr>
          <w:b/>
        </w:rPr>
        <w:t>20</w:t>
      </w:r>
      <w:r w:rsidRPr="00872676">
        <w:rPr>
          <w:b/>
          <w:spacing w:val="-1"/>
        </w:rPr>
        <w:t xml:space="preserve"> </w:t>
      </w:r>
      <w:r w:rsidRPr="00872676">
        <w:rPr>
          <w:b/>
        </w:rPr>
        <w:t>баллов)</w:t>
      </w:r>
    </w:p>
    <w:p w14:paraId="6F9654EE" w14:textId="77777777" w:rsidR="0022411B" w:rsidRPr="00872676" w:rsidRDefault="0022411B" w:rsidP="0022411B">
      <w:pPr>
        <w:spacing w:line="251" w:lineRule="exact"/>
        <w:ind w:left="822"/>
        <w:jc w:val="both"/>
        <w:rPr>
          <w:b/>
        </w:rPr>
      </w:pPr>
      <w:r w:rsidRPr="00872676">
        <w:rPr>
          <w:b/>
        </w:rPr>
        <w:t>Практико-ориентированное</w:t>
      </w:r>
      <w:r w:rsidRPr="00872676">
        <w:rPr>
          <w:b/>
          <w:spacing w:val="-4"/>
        </w:rPr>
        <w:t xml:space="preserve"> </w:t>
      </w:r>
      <w:r w:rsidRPr="00872676">
        <w:rPr>
          <w:b/>
        </w:rPr>
        <w:t>задание:</w:t>
      </w:r>
    </w:p>
    <w:p w14:paraId="00CF6824" w14:textId="3D2EB268" w:rsidR="00E2566D" w:rsidRPr="00872676" w:rsidRDefault="00E2566D" w:rsidP="00E2566D">
      <w:pPr>
        <w:spacing w:line="251" w:lineRule="exact"/>
        <w:ind w:left="822"/>
        <w:jc w:val="both"/>
        <w:rPr>
          <w:spacing w:val="-3"/>
          <w:sz w:val="24"/>
          <w:szCs w:val="24"/>
          <w:shd w:val="clear" w:color="auto" w:fill="FFFFFF"/>
        </w:rPr>
      </w:pPr>
      <w:r w:rsidRPr="00872676">
        <w:rPr>
          <w:spacing w:val="-3"/>
          <w:sz w:val="24"/>
          <w:szCs w:val="24"/>
          <w:shd w:val="clear" w:color="auto" w:fill="FFFFFF"/>
        </w:rPr>
        <w:t xml:space="preserve">Используя информацию сборников Росстата «Российский статистический ежегодник» за последние </w:t>
      </w:r>
      <w:r w:rsidR="005A2E67" w:rsidRPr="00872676">
        <w:rPr>
          <w:spacing w:val="-3"/>
          <w:sz w:val="24"/>
          <w:szCs w:val="24"/>
          <w:shd w:val="clear" w:color="auto" w:fill="FFFFFF"/>
        </w:rPr>
        <w:t>3 года</w:t>
      </w:r>
      <w:r w:rsidRPr="00872676">
        <w:rPr>
          <w:spacing w:val="-3"/>
          <w:sz w:val="24"/>
          <w:szCs w:val="24"/>
          <w:shd w:val="clear" w:color="auto" w:fill="FFFFFF"/>
        </w:rPr>
        <w:t>, дайте оценку развития социальной сферы, для этого необходимо:</w:t>
      </w:r>
    </w:p>
    <w:p w14:paraId="2FDACBA6" w14:textId="77777777" w:rsidR="00E2566D" w:rsidRPr="00872676" w:rsidRDefault="00E2566D" w:rsidP="00E2566D">
      <w:pPr>
        <w:spacing w:line="251" w:lineRule="exact"/>
        <w:ind w:left="822"/>
        <w:jc w:val="both"/>
        <w:rPr>
          <w:spacing w:val="-3"/>
          <w:sz w:val="24"/>
          <w:szCs w:val="24"/>
          <w:shd w:val="clear" w:color="auto" w:fill="FFFFFF"/>
        </w:rPr>
      </w:pPr>
      <w:r w:rsidRPr="00872676">
        <w:rPr>
          <w:spacing w:val="-3"/>
          <w:sz w:val="24"/>
          <w:szCs w:val="24"/>
          <w:shd w:val="clear" w:color="auto" w:fill="FFFFFF"/>
        </w:rPr>
        <w:t>1.</w:t>
      </w:r>
      <w:r w:rsidRPr="00872676">
        <w:rPr>
          <w:spacing w:val="-3"/>
          <w:sz w:val="24"/>
          <w:szCs w:val="24"/>
          <w:shd w:val="clear" w:color="auto" w:fill="FFFFFF"/>
        </w:rPr>
        <w:tab/>
        <w:t>проанализировать в сравнении с динамикой ВВП изменение объема и соотношения производства рыночных и нерыночных услуг (в целом и по отраслям социальной сферы);</w:t>
      </w:r>
    </w:p>
    <w:p w14:paraId="77C37D56" w14:textId="77777777" w:rsidR="00E2566D" w:rsidRPr="00872676" w:rsidRDefault="00E2566D" w:rsidP="00E2566D">
      <w:pPr>
        <w:spacing w:line="251" w:lineRule="exact"/>
        <w:ind w:left="822"/>
        <w:jc w:val="both"/>
        <w:rPr>
          <w:spacing w:val="-3"/>
          <w:sz w:val="24"/>
          <w:szCs w:val="24"/>
          <w:shd w:val="clear" w:color="auto" w:fill="FFFFFF"/>
        </w:rPr>
      </w:pPr>
      <w:r w:rsidRPr="00872676">
        <w:rPr>
          <w:spacing w:val="-3"/>
          <w:sz w:val="24"/>
          <w:szCs w:val="24"/>
          <w:shd w:val="clear" w:color="auto" w:fill="FFFFFF"/>
        </w:rPr>
        <w:t>2.</w:t>
      </w:r>
      <w:r w:rsidRPr="00872676">
        <w:rPr>
          <w:spacing w:val="-3"/>
          <w:sz w:val="24"/>
          <w:szCs w:val="24"/>
          <w:shd w:val="clear" w:color="auto" w:fill="FFFFFF"/>
        </w:rPr>
        <w:tab/>
        <w:t>охарактеризовать динамику состава социальной сферы по основным отраслям (здравоохранение, образование, культура, спорт, социальное обеспечение);</w:t>
      </w:r>
    </w:p>
    <w:p w14:paraId="75451915" w14:textId="21AC5660" w:rsidR="0022411B" w:rsidRPr="00872676" w:rsidRDefault="00E2566D" w:rsidP="00E2566D">
      <w:pPr>
        <w:spacing w:line="251" w:lineRule="exact"/>
        <w:ind w:left="822"/>
        <w:jc w:val="both"/>
        <w:rPr>
          <w:b/>
        </w:rPr>
      </w:pPr>
      <w:r w:rsidRPr="00872676">
        <w:rPr>
          <w:spacing w:val="-3"/>
          <w:sz w:val="24"/>
          <w:szCs w:val="24"/>
          <w:shd w:val="clear" w:color="auto" w:fill="FFFFFF"/>
        </w:rPr>
        <w:t>3.</w:t>
      </w:r>
      <w:r w:rsidRPr="00872676">
        <w:rPr>
          <w:spacing w:val="-3"/>
          <w:sz w:val="24"/>
          <w:szCs w:val="24"/>
          <w:shd w:val="clear" w:color="auto" w:fill="FFFFFF"/>
        </w:rPr>
        <w:tab/>
        <w:t>проанализировать влияние демографических факторов на развитие социальной сферы.</w:t>
      </w:r>
    </w:p>
    <w:p w14:paraId="40367FFF" w14:textId="77777777" w:rsidR="0022411B" w:rsidRPr="00872676" w:rsidRDefault="0022411B" w:rsidP="0022411B">
      <w:pPr>
        <w:pStyle w:val="a3"/>
        <w:spacing w:before="9"/>
        <w:ind w:left="0"/>
        <w:jc w:val="left"/>
        <w:rPr>
          <w:sz w:val="19"/>
        </w:rPr>
      </w:pPr>
    </w:p>
    <w:p w14:paraId="05D93CEC" w14:textId="77777777" w:rsidR="0022411B" w:rsidRPr="00872676" w:rsidRDefault="0022411B" w:rsidP="0022411B">
      <w:pPr>
        <w:tabs>
          <w:tab w:val="left" w:pos="3765"/>
        </w:tabs>
        <w:ind w:left="822"/>
        <w:jc w:val="both"/>
      </w:pPr>
      <w:r w:rsidRPr="00872676">
        <w:t>Подготовили:</w:t>
      </w:r>
      <w:r w:rsidRPr="00872676">
        <w:rPr>
          <w:u w:val="single"/>
        </w:rPr>
        <w:tab/>
      </w:r>
      <w:r w:rsidRPr="00872676">
        <w:t>(Ф.И.О.)</w:t>
      </w:r>
    </w:p>
    <w:p w14:paraId="7A02D0B2" w14:textId="77777777" w:rsidR="0022411B" w:rsidRPr="00872676" w:rsidRDefault="0022411B" w:rsidP="0022411B">
      <w:pPr>
        <w:pStyle w:val="a3"/>
        <w:ind w:left="0"/>
        <w:jc w:val="left"/>
        <w:rPr>
          <w:sz w:val="22"/>
        </w:rPr>
      </w:pPr>
    </w:p>
    <w:p w14:paraId="1AFC0019" w14:textId="77777777" w:rsidR="0022411B" w:rsidRPr="00872676" w:rsidRDefault="0022411B" w:rsidP="0022411B">
      <w:pPr>
        <w:pStyle w:val="a3"/>
        <w:spacing w:before="10"/>
        <w:ind w:left="0"/>
        <w:jc w:val="left"/>
        <w:rPr>
          <w:sz w:val="21"/>
        </w:rPr>
      </w:pPr>
    </w:p>
    <w:p w14:paraId="1CBE4B4E" w14:textId="2F581BAE" w:rsidR="0022411B" w:rsidRPr="00872676" w:rsidRDefault="0022411B" w:rsidP="005A2E67">
      <w:pPr>
        <w:ind w:left="822"/>
        <w:rPr>
          <w:sz w:val="24"/>
        </w:rPr>
      </w:pPr>
      <w:r w:rsidRPr="00872676">
        <w:rPr>
          <w:sz w:val="24"/>
        </w:rPr>
        <w:t>Руководитель</w:t>
      </w:r>
      <w:r w:rsidRPr="00872676">
        <w:rPr>
          <w:spacing w:val="-3"/>
          <w:sz w:val="24"/>
        </w:rPr>
        <w:t xml:space="preserve"> </w:t>
      </w:r>
      <w:r w:rsidRPr="00872676">
        <w:rPr>
          <w:sz w:val="24"/>
        </w:rPr>
        <w:t>Департамента</w:t>
      </w:r>
      <w:r w:rsidRPr="00872676">
        <w:rPr>
          <w:spacing w:val="-3"/>
          <w:sz w:val="24"/>
        </w:rPr>
        <w:t xml:space="preserve"> </w:t>
      </w:r>
      <w:r w:rsidR="005A2E67" w:rsidRPr="00872676">
        <w:rPr>
          <w:sz w:val="24"/>
        </w:rPr>
        <w:t>страхования и экономики социальной сферы</w:t>
      </w:r>
      <w:r w:rsidRPr="00872676">
        <w:rPr>
          <w:sz w:val="24"/>
        </w:rPr>
        <w:tab/>
      </w:r>
    </w:p>
    <w:p w14:paraId="4B5BB192" w14:textId="77777777" w:rsidR="0022411B" w:rsidRPr="00872676" w:rsidRDefault="0022411B" w:rsidP="0022411B">
      <w:pPr>
        <w:pStyle w:val="a3"/>
        <w:ind w:left="0"/>
        <w:jc w:val="left"/>
        <w:rPr>
          <w:sz w:val="26"/>
        </w:rPr>
      </w:pPr>
    </w:p>
    <w:p w14:paraId="0D5A6EA6" w14:textId="1E451BD8" w:rsidR="000C121E" w:rsidRPr="00872676" w:rsidRDefault="000C121E">
      <w:pPr>
        <w:widowControl/>
        <w:autoSpaceDE/>
        <w:autoSpaceDN/>
        <w:spacing w:after="160" w:line="259" w:lineRule="auto"/>
        <w:rPr>
          <w:sz w:val="24"/>
          <w:szCs w:val="28"/>
        </w:rPr>
      </w:pPr>
      <w:r w:rsidRPr="00872676">
        <w:rPr>
          <w:sz w:val="24"/>
        </w:rPr>
        <w:br w:type="page"/>
      </w:r>
    </w:p>
    <w:p w14:paraId="5C49E058" w14:textId="77777777" w:rsidR="0022411B" w:rsidRPr="00872676" w:rsidRDefault="0022411B" w:rsidP="0022411B">
      <w:pPr>
        <w:pStyle w:val="a3"/>
        <w:ind w:left="0"/>
        <w:jc w:val="left"/>
        <w:rPr>
          <w:sz w:val="24"/>
        </w:rPr>
      </w:pPr>
    </w:p>
    <w:p w14:paraId="5608F863" w14:textId="77777777" w:rsidR="00872676" w:rsidRPr="00872676" w:rsidRDefault="00872676" w:rsidP="00872676">
      <w:pPr>
        <w:tabs>
          <w:tab w:val="left" w:pos="1134"/>
        </w:tabs>
        <w:suppressAutoHyphens/>
        <w:autoSpaceDE/>
        <w:autoSpaceDN/>
        <w:spacing w:before="142" w:line="360" w:lineRule="auto"/>
        <w:ind w:firstLine="709"/>
        <w:outlineLvl w:val="1"/>
        <w:rPr>
          <w:b/>
          <w:bCs/>
          <w:sz w:val="28"/>
          <w:szCs w:val="28"/>
        </w:rPr>
      </w:pPr>
      <w:bookmarkStart w:id="17" w:name="_Toc136274226"/>
      <w:r w:rsidRPr="00872676">
        <w:rPr>
          <w:b/>
          <w:bCs/>
          <w:sz w:val="28"/>
          <w:szCs w:val="28"/>
        </w:rPr>
        <w:t>8.</w:t>
      </w:r>
      <w:r w:rsidRPr="00872676">
        <w:rPr>
          <w:b/>
          <w:bCs/>
          <w:spacing w:val="52"/>
          <w:sz w:val="28"/>
          <w:szCs w:val="28"/>
        </w:rPr>
        <w:t xml:space="preserve"> </w:t>
      </w:r>
      <w:r w:rsidRPr="00872676">
        <w:rPr>
          <w:b/>
          <w:bCs/>
          <w:sz w:val="28"/>
          <w:szCs w:val="28"/>
        </w:rPr>
        <w:t>Перечень</w:t>
      </w:r>
      <w:r w:rsidRPr="00872676">
        <w:rPr>
          <w:b/>
          <w:bCs/>
          <w:spacing w:val="52"/>
          <w:sz w:val="28"/>
          <w:szCs w:val="28"/>
        </w:rPr>
        <w:t xml:space="preserve"> </w:t>
      </w:r>
      <w:r w:rsidRPr="00872676">
        <w:rPr>
          <w:b/>
          <w:bCs/>
          <w:sz w:val="28"/>
          <w:szCs w:val="28"/>
        </w:rPr>
        <w:t>основной</w:t>
      </w:r>
      <w:r w:rsidRPr="00872676">
        <w:rPr>
          <w:b/>
          <w:bCs/>
          <w:spacing w:val="52"/>
          <w:sz w:val="28"/>
          <w:szCs w:val="28"/>
        </w:rPr>
        <w:t xml:space="preserve"> </w:t>
      </w:r>
      <w:r w:rsidRPr="00872676">
        <w:rPr>
          <w:b/>
          <w:bCs/>
          <w:sz w:val="28"/>
          <w:szCs w:val="28"/>
        </w:rPr>
        <w:t>и</w:t>
      </w:r>
      <w:r w:rsidRPr="00872676">
        <w:rPr>
          <w:b/>
          <w:bCs/>
          <w:spacing w:val="52"/>
          <w:sz w:val="28"/>
          <w:szCs w:val="28"/>
        </w:rPr>
        <w:t xml:space="preserve"> </w:t>
      </w:r>
      <w:r w:rsidRPr="00872676">
        <w:rPr>
          <w:b/>
          <w:bCs/>
          <w:sz w:val="28"/>
          <w:szCs w:val="28"/>
        </w:rPr>
        <w:t>дополнительной</w:t>
      </w:r>
      <w:r w:rsidRPr="00872676">
        <w:rPr>
          <w:b/>
          <w:bCs/>
          <w:spacing w:val="50"/>
          <w:sz w:val="28"/>
          <w:szCs w:val="28"/>
        </w:rPr>
        <w:t xml:space="preserve"> </w:t>
      </w:r>
      <w:r w:rsidRPr="00872676">
        <w:rPr>
          <w:b/>
          <w:bCs/>
          <w:sz w:val="28"/>
          <w:szCs w:val="28"/>
        </w:rPr>
        <w:t>учебной</w:t>
      </w:r>
      <w:r w:rsidRPr="00872676">
        <w:rPr>
          <w:b/>
          <w:bCs/>
          <w:spacing w:val="49"/>
          <w:sz w:val="28"/>
          <w:szCs w:val="28"/>
        </w:rPr>
        <w:t xml:space="preserve"> </w:t>
      </w:r>
      <w:r w:rsidRPr="00872676">
        <w:rPr>
          <w:b/>
          <w:bCs/>
          <w:sz w:val="28"/>
          <w:szCs w:val="28"/>
        </w:rPr>
        <w:t>литературы,</w:t>
      </w:r>
      <w:r w:rsidRPr="00872676">
        <w:rPr>
          <w:b/>
          <w:bCs/>
          <w:spacing w:val="-67"/>
          <w:sz w:val="28"/>
          <w:szCs w:val="28"/>
        </w:rPr>
        <w:t xml:space="preserve"> </w:t>
      </w:r>
      <w:r w:rsidRPr="00872676">
        <w:rPr>
          <w:b/>
          <w:bCs/>
          <w:sz w:val="28"/>
          <w:szCs w:val="28"/>
        </w:rPr>
        <w:t>необходимой</w:t>
      </w:r>
      <w:r w:rsidRPr="00872676">
        <w:rPr>
          <w:b/>
          <w:bCs/>
          <w:spacing w:val="-2"/>
          <w:sz w:val="28"/>
          <w:szCs w:val="28"/>
        </w:rPr>
        <w:t xml:space="preserve"> </w:t>
      </w:r>
      <w:r w:rsidRPr="00872676">
        <w:rPr>
          <w:b/>
          <w:bCs/>
          <w:sz w:val="28"/>
          <w:szCs w:val="28"/>
        </w:rPr>
        <w:t>для</w:t>
      </w:r>
      <w:r w:rsidRPr="00872676">
        <w:rPr>
          <w:b/>
          <w:bCs/>
          <w:spacing w:val="-2"/>
          <w:sz w:val="28"/>
          <w:szCs w:val="28"/>
        </w:rPr>
        <w:t xml:space="preserve"> </w:t>
      </w:r>
      <w:r w:rsidRPr="00872676">
        <w:rPr>
          <w:b/>
          <w:bCs/>
          <w:sz w:val="28"/>
          <w:szCs w:val="28"/>
        </w:rPr>
        <w:t>освоения</w:t>
      </w:r>
      <w:r w:rsidRPr="00872676">
        <w:rPr>
          <w:b/>
          <w:bCs/>
          <w:spacing w:val="-2"/>
          <w:sz w:val="28"/>
          <w:szCs w:val="28"/>
        </w:rPr>
        <w:t xml:space="preserve"> </w:t>
      </w:r>
      <w:r w:rsidRPr="00872676">
        <w:rPr>
          <w:b/>
          <w:bCs/>
          <w:sz w:val="28"/>
          <w:szCs w:val="28"/>
        </w:rPr>
        <w:t>дисциплины</w:t>
      </w:r>
    </w:p>
    <w:p w14:paraId="312DCBB4" w14:textId="77777777" w:rsidR="00872676" w:rsidRPr="00872676" w:rsidRDefault="00872676" w:rsidP="00872676">
      <w:pPr>
        <w:suppressAutoHyphens/>
        <w:autoSpaceDE/>
        <w:autoSpaceDN/>
        <w:spacing w:beforeAutospacing="1" w:afterAutospacing="1"/>
        <w:rPr>
          <w:b/>
          <w:sz w:val="28"/>
          <w:szCs w:val="28"/>
        </w:rPr>
      </w:pPr>
      <w:bookmarkStart w:id="18" w:name="_Toc201759332"/>
      <w:bookmarkStart w:id="19" w:name="_Toc353009752"/>
      <w:bookmarkStart w:id="20" w:name="_Toc391497683"/>
      <w:bookmarkStart w:id="21" w:name="_Toc392083599"/>
      <w:r w:rsidRPr="00872676">
        <w:rPr>
          <w:b/>
          <w:sz w:val="28"/>
          <w:szCs w:val="28"/>
        </w:rPr>
        <w:t>а) Нормативные правовые акты</w:t>
      </w:r>
      <w:bookmarkEnd w:id="18"/>
      <w:bookmarkEnd w:id="19"/>
      <w:bookmarkEnd w:id="20"/>
      <w:bookmarkEnd w:id="21"/>
    </w:p>
    <w:p w14:paraId="44EC74C8" w14:textId="77777777" w:rsidR="00872676" w:rsidRPr="00872676" w:rsidRDefault="00872676" w:rsidP="00872676">
      <w:pPr>
        <w:widowControl/>
        <w:numPr>
          <w:ilvl w:val="0"/>
          <w:numId w:val="26"/>
        </w:numPr>
        <w:tabs>
          <w:tab w:val="left" w:pos="1134"/>
        </w:tabs>
        <w:suppressAutoHyphens/>
        <w:autoSpaceDE/>
        <w:autoSpaceDN/>
        <w:spacing w:line="360" w:lineRule="auto"/>
        <w:ind w:firstLine="709"/>
        <w:jc w:val="both"/>
        <w:rPr>
          <w:sz w:val="28"/>
          <w:szCs w:val="28"/>
        </w:rPr>
      </w:pPr>
      <w:r w:rsidRPr="00872676">
        <w:rPr>
          <w:sz w:val="28"/>
          <w:szCs w:val="28"/>
        </w:rPr>
        <w:t xml:space="preserve">Конституция Российской Федерации: принята всенародным голосованием 12 декабря 1993 года. </w:t>
      </w:r>
    </w:p>
    <w:p w14:paraId="3E4905EE" w14:textId="77777777" w:rsidR="00872676" w:rsidRPr="00872676" w:rsidRDefault="00872676" w:rsidP="00872676">
      <w:pPr>
        <w:widowControl/>
        <w:numPr>
          <w:ilvl w:val="0"/>
          <w:numId w:val="23"/>
        </w:numPr>
        <w:tabs>
          <w:tab w:val="left" w:pos="1134"/>
        </w:tabs>
        <w:suppressAutoHyphens/>
        <w:autoSpaceDE/>
        <w:autoSpaceDN/>
        <w:spacing w:line="360" w:lineRule="auto"/>
        <w:ind w:left="0" w:firstLine="709"/>
        <w:jc w:val="both"/>
        <w:rPr>
          <w:sz w:val="28"/>
          <w:szCs w:val="28"/>
        </w:rPr>
      </w:pPr>
      <w:r w:rsidRPr="00872676">
        <w:rPr>
          <w:sz w:val="28"/>
          <w:szCs w:val="28"/>
        </w:rPr>
        <w:t>Гражданский Кодекс Российской Федерации (в редакции последующих законов).</w:t>
      </w:r>
    </w:p>
    <w:p w14:paraId="12755D2C" w14:textId="77777777" w:rsidR="00872676" w:rsidRPr="00872676" w:rsidRDefault="00872676" w:rsidP="00872676">
      <w:pPr>
        <w:widowControl/>
        <w:numPr>
          <w:ilvl w:val="0"/>
          <w:numId w:val="23"/>
        </w:numPr>
        <w:tabs>
          <w:tab w:val="left" w:pos="1134"/>
        </w:tabs>
        <w:suppressAutoHyphens/>
        <w:autoSpaceDE/>
        <w:autoSpaceDN/>
        <w:spacing w:line="360" w:lineRule="auto"/>
        <w:ind w:left="0" w:firstLine="709"/>
        <w:jc w:val="both"/>
        <w:rPr>
          <w:sz w:val="28"/>
          <w:szCs w:val="28"/>
        </w:rPr>
      </w:pPr>
      <w:r w:rsidRPr="00872676">
        <w:rPr>
          <w:sz w:val="28"/>
          <w:szCs w:val="28"/>
        </w:rPr>
        <w:t>Налоговый кодекс Российской Федерации (в редакции последующих законов).</w:t>
      </w:r>
    </w:p>
    <w:p w14:paraId="3B840F11" w14:textId="77777777" w:rsidR="00872676" w:rsidRPr="00872676" w:rsidRDefault="00872676" w:rsidP="00872676">
      <w:pPr>
        <w:widowControl/>
        <w:numPr>
          <w:ilvl w:val="0"/>
          <w:numId w:val="23"/>
        </w:numPr>
        <w:tabs>
          <w:tab w:val="left" w:pos="1134"/>
        </w:tabs>
        <w:suppressAutoHyphens/>
        <w:autoSpaceDE/>
        <w:autoSpaceDN/>
        <w:spacing w:line="360" w:lineRule="auto"/>
        <w:ind w:left="0" w:firstLine="709"/>
        <w:jc w:val="both"/>
        <w:rPr>
          <w:sz w:val="28"/>
          <w:szCs w:val="28"/>
        </w:rPr>
      </w:pPr>
      <w:r w:rsidRPr="00872676">
        <w:rPr>
          <w:sz w:val="28"/>
          <w:szCs w:val="28"/>
        </w:rPr>
        <w:t>Федеральный закон «Об основах социального обслуживания граждан в Российской Федерации» от 28.12.2013 N 442-ФЗ (в редакции последующих законов).</w:t>
      </w:r>
    </w:p>
    <w:p w14:paraId="5442CDD9" w14:textId="77777777" w:rsidR="00872676" w:rsidRPr="00872676" w:rsidRDefault="00872676" w:rsidP="00872676">
      <w:pPr>
        <w:widowControl/>
        <w:numPr>
          <w:ilvl w:val="0"/>
          <w:numId w:val="23"/>
        </w:numPr>
        <w:tabs>
          <w:tab w:val="left" w:pos="1134"/>
        </w:tabs>
        <w:suppressAutoHyphens/>
        <w:autoSpaceDE/>
        <w:autoSpaceDN/>
        <w:spacing w:line="360" w:lineRule="auto"/>
        <w:ind w:left="0" w:firstLine="709"/>
        <w:jc w:val="both"/>
        <w:rPr>
          <w:sz w:val="28"/>
          <w:szCs w:val="28"/>
        </w:rPr>
      </w:pPr>
      <w:r w:rsidRPr="00872676">
        <w:rPr>
          <w:sz w:val="28"/>
          <w:szCs w:val="28"/>
        </w:rPr>
        <w:t xml:space="preserve">Федеральный закон от 13 июля 2015 г. N 224-ФЗ «О государственно-частном партнерстве, </w:t>
      </w:r>
      <w:proofErr w:type="spellStart"/>
      <w:r w:rsidRPr="00872676">
        <w:rPr>
          <w:sz w:val="28"/>
          <w:szCs w:val="28"/>
        </w:rPr>
        <w:t>муниципально</w:t>
      </w:r>
      <w:proofErr w:type="spellEnd"/>
      <w:r w:rsidRPr="00872676">
        <w:rPr>
          <w:sz w:val="28"/>
          <w:szCs w:val="28"/>
        </w:rPr>
        <w:t>-частном партнерстве в Российской Федерации и внесении изменений в отдельные законодательные акты Российской Федерации» (в редакции последующих законов).</w:t>
      </w:r>
    </w:p>
    <w:p w14:paraId="21DFF366" w14:textId="77777777" w:rsidR="00872676" w:rsidRPr="00872676" w:rsidRDefault="00872676" w:rsidP="00872676">
      <w:pPr>
        <w:suppressAutoHyphens/>
        <w:autoSpaceDE/>
        <w:autoSpaceDN/>
        <w:spacing w:beforeAutospacing="1" w:afterAutospacing="1"/>
        <w:rPr>
          <w:b/>
          <w:sz w:val="28"/>
          <w:szCs w:val="28"/>
        </w:rPr>
      </w:pPr>
      <w:r w:rsidRPr="00872676">
        <w:rPr>
          <w:b/>
          <w:sz w:val="28"/>
          <w:szCs w:val="28"/>
        </w:rPr>
        <w:t>б) Основная литература</w:t>
      </w:r>
    </w:p>
    <w:p w14:paraId="2789434F" w14:textId="77777777" w:rsidR="00872676" w:rsidRPr="00872676" w:rsidRDefault="00872676" w:rsidP="00872676">
      <w:pPr>
        <w:suppressAutoHyphens/>
        <w:autoSpaceDE/>
        <w:autoSpaceDN/>
        <w:spacing w:line="312" w:lineRule="auto"/>
        <w:ind w:firstLine="709"/>
        <w:jc w:val="both"/>
        <w:rPr>
          <w:rFonts w:asciiTheme="minorHAnsi" w:eastAsiaTheme="minorHAnsi" w:hAnsiTheme="minorHAnsi" w:cstheme="minorBidi"/>
          <w:b/>
          <w:sz w:val="28"/>
          <w:szCs w:val="28"/>
        </w:rPr>
      </w:pPr>
      <w:r w:rsidRPr="00872676">
        <w:rPr>
          <w:rFonts w:eastAsiaTheme="minorHAnsi"/>
          <w:sz w:val="28"/>
          <w:szCs w:val="28"/>
        </w:rPr>
        <w:t xml:space="preserve"> 6</w:t>
      </w:r>
      <w:r w:rsidRPr="00872676">
        <w:rPr>
          <w:rFonts w:asciiTheme="minorHAnsi" w:eastAsiaTheme="minorHAnsi" w:hAnsiTheme="minorHAnsi" w:cstheme="minorBidi"/>
          <w:sz w:val="28"/>
          <w:szCs w:val="28"/>
        </w:rPr>
        <w:t xml:space="preserve">. </w:t>
      </w:r>
      <w:r w:rsidRPr="00872676">
        <w:rPr>
          <w:rFonts w:eastAsiaTheme="minorHAnsi"/>
          <w:bCs/>
          <w:color w:val="000000"/>
          <w:sz w:val="28"/>
          <w:szCs w:val="28"/>
        </w:rPr>
        <w:t xml:space="preserve">Медведева, Т. В. Экономика и управление социальной </w:t>
      </w:r>
      <w:proofErr w:type="gramStart"/>
      <w:r w:rsidRPr="00872676">
        <w:rPr>
          <w:rFonts w:eastAsiaTheme="minorHAnsi"/>
          <w:bCs/>
          <w:color w:val="000000"/>
          <w:sz w:val="28"/>
          <w:szCs w:val="28"/>
        </w:rPr>
        <w:t>сферой :</w:t>
      </w:r>
      <w:proofErr w:type="gramEnd"/>
      <w:r w:rsidRPr="00872676">
        <w:rPr>
          <w:rFonts w:eastAsiaTheme="minorHAnsi"/>
          <w:bCs/>
          <w:color w:val="000000"/>
          <w:sz w:val="28"/>
          <w:szCs w:val="28"/>
        </w:rPr>
        <w:t xml:space="preserve"> учеб. пособие / Т. В. Медведева. — </w:t>
      </w:r>
      <w:proofErr w:type="gramStart"/>
      <w:r w:rsidRPr="00872676">
        <w:rPr>
          <w:rFonts w:eastAsiaTheme="minorHAnsi"/>
          <w:bCs/>
          <w:color w:val="000000"/>
          <w:sz w:val="28"/>
          <w:szCs w:val="28"/>
        </w:rPr>
        <w:t>Москва :</w:t>
      </w:r>
      <w:proofErr w:type="gramEnd"/>
      <w:r w:rsidRPr="00872676">
        <w:rPr>
          <w:rFonts w:eastAsiaTheme="minorHAnsi"/>
          <w:bCs/>
          <w:color w:val="000000"/>
          <w:sz w:val="28"/>
          <w:szCs w:val="28"/>
        </w:rPr>
        <w:t xml:space="preserve"> Прометей, 2022. — 236 с. — ISBN 978-5-00172-258-8. —  ЭБС Лань. — URL: https://e.lanbook.com/book/220853 (дата обращения: 06.06.2023). — </w:t>
      </w:r>
      <w:proofErr w:type="gramStart"/>
      <w:r w:rsidRPr="00872676">
        <w:rPr>
          <w:rFonts w:eastAsiaTheme="minorHAnsi"/>
          <w:bCs/>
          <w:color w:val="000000"/>
          <w:sz w:val="28"/>
          <w:szCs w:val="28"/>
        </w:rPr>
        <w:t>Текст :</w:t>
      </w:r>
      <w:proofErr w:type="gramEnd"/>
      <w:r w:rsidRPr="00872676">
        <w:rPr>
          <w:rFonts w:eastAsiaTheme="minorHAnsi"/>
          <w:bCs/>
          <w:color w:val="000000"/>
          <w:sz w:val="28"/>
          <w:szCs w:val="28"/>
        </w:rPr>
        <w:t xml:space="preserve"> электронный.</w:t>
      </w:r>
    </w:p>
    <w:p w14:paraId="57E7EA77" w14:textId="77777777" w:rsidR="00872676" w:rsidRPr="00872676" w:rsidRDefault="00872676" w:rsidP="00872676">
      <w:pPr>
        <w:suppressAutoHyphens/>
        <w:autoSpaceDE/>
        <w:autoSpaceDN/>
        <w:spacing w:beforeAutospacing="1" w:afterAutospacing="1"/>
        <w:rPr>
          <w:b/>
          <w:sz w:val="28"/>
          <w:szCs w:val="28"/>
        </w:rPr>
      </w:pPr>
      <w:r w:rsidRPr="00872676">
        <w:rPr>
          <w:b/>
          <w:sz w:val="28"/>
          <w:szCs w:val="28"/>
        </w:rPr>
        <w:t>в) Дополнительная литература</w:t>
      </w:r>
    </w:p>
    <w:p w14:paraId="771ABCFB" w14:textId="77777777" w:rsidR="00872676" w:rsidRPr="00872676" w:rsidRDefault="00872676" w:rsidP="00872676">
      <w:pPr>
        <w:numPr>
          <w:ilvl w:val="0"/>
          <w:numId w:val="25"/>
        </w:numPr>
        <w:tabs>
          <w:tab w:val="left" w:pos="426"/>
          <w:tab w:val="left" w:pos="993"/>
          <w:tab w:val="center" w:pos="4677"/>
          <w:tab w:val="right" w:pos="9355"/>
        </w:tabs>
        <w:suppressAutoHyphens/>
        <w:autoSpaceDE/>
        <w:autoSpaceDN/>
        <w:spacing w:line="360" w:lineRule="auto"/>
        <w:ind w:left="0" w:firstLine="709"/>
        <w:jc w:val="both"/>
        <w:rPr>
          <w:sz w:val="28"/>
          <w:szCs w:val="28"/>
        </w:rPr>
      </w:pPr>
      <w:r w:rsidRPr="00872676">
        <w:rPr>
          <w:sz w:val="28"/>
          <w:szCs w:val="28"/>
        </w:rPr>
        <w:t xml:space="preserve"> Жильцов, Е. Н. Экономика и управление социальной </w:t>
      </w:r>
      <w:proofErr w:type="gramStart"/>
      <w:r w:rsidRPr="00872676">
        <w:rPr>
          <w:sz w:val="28"/>
          <w:szCs w:val="28"/>
        </w:rPr>
        <w:t>сферой :</w:t>
      </w:r>
      <w:proofErr w:type="gramEnd"/>
      <w:r w:rsidRPr="00872676">
        <w:rPr>
          <w:sz w:val="28"/>
          <w:szCs w:val="28"/>
        </w:rPr>
        <w:t xml:space="preserve"> учебник / Е. Н. Жильцов, Е. В. Егоров. — 4-е изд., стер. — </w:t>
      </w:r>
      <w:proofErr w:type="gramStart"/>
      <w:r w:rsidRPr="00872676">
        <w:rPr>
          <w:sz w:val="28"/>
          <w:szCs w:val="28"/>
        </w:rPr>
        <w:t>Москва :</w:t>
      </w:r>
      <w:proofErr w:type="gramEnd"/>
      <w:r w:rsidRPr="00872676">
        <w:rPr>
          <w:sz w:val="28"/>
          <w:szCs w:val="28"/>
        </w:rPr>
        <w:t xml:space="preserve"> Дашков и К, 2022. — 496 с. — ISBN 978-5-394-04386-4. —  ЭБС Лань. — URL: https://e.lanbook.com/book/277667 (дата обращения: </w:t>
      </w:r>
      <w:r w:rsidRPr="00872676">
        <w:rPr>
          <w:bCs/>
          <w:color w:val="000000"/>
          <w:sz w:val="28"/>
          <w:szCs w:val="28"/>
        </w:rPr>
        <w:t>06.06.2023</w:t>
      </w:r>
      <w:r w:rsidRPr="00872676">
        <w:rPr>
          <w:sz w:val="28"/>
          <w:szCs w:val="28"/>
        </w:rPr>
        <w:t xml:space="preserve">). — </w:t>
      </w:r>
      <w:proofErr w:type="gramStart"/>
      <w:r w:rsidRPr="00872676">
        <w:rPr>
          <w:bCs/>
          <w:color w:val="000000"/>
          <w:sz w:val="28"/>
          <w:szCs w:val="28"/>
        </w:rPr>
        <w:t>Текст :</w:t>
      </w:r>
      <w:proofErr w:type="gramEnd"/>
      <w:r w:rsidRPr="00872676">
        <w:rPr>
          <w:bCs/>
          <w:color w:val="000000"/>
          <w:sz w:val="28"/>
          <w:szCs w:val="28"/>
        </w:rPr>
        <w:t xml:space="preserve"> электронный.</w:t>
      </w:r>
    </w:p>
    <w:p w14:paraId="57D0DCA6" w14:textId="77777777" w:rsidR="00872676" w:rsidRPr="00872676" w:rsidRDefault="00872676" w:rsidP="00872676">
      <w:pPr>
        <w:numPr>
          <w:ilvl w:val="0"/>
          <w:numId w:val="25"/>
        </w:numPr>
        <w:tabs>
          <w:tab w:val="left" w:pos="426"/>
          <w:tab w:val="left" w:pos="993"/>
          <w:tab w:val="center" w:pos="4677"/>
          <w:tab w:val="right" w:pos="9355"/>
        </w:tabs>
        <w:suppressAutoHyphens/>
        <w:autoSpaceDE/>
        <w:autoSpaceDN/>
        <w:spacing w:line="360" w:lineRule="auto"/>
        <w:ind w:left="0" w:firstLine="709"/>
        <w:jc w:val="both"/>
        <w:rPr>
          <w:sz w:val="28"/>
          <w:szCs w:val="28"/>
        </w:rPr>
      </w:pPr>
      <w:proofErr w:type="spellStart"/>
      <w:r w:rsidRPr="00872676">
        <w:rPr>
          <w:sz w:val="28"/>
          <w:szCs w:val="28"/>
        </w:rPr>
        <w:lastRenderedPageBreak/>
        <w:t>Кубишин</w:t>
      </w:r>
      <w:proofErr w:type="spellEnd"/>
      <w:r w:rsidRPr="00872676">
        <w:rPr>
          <w:sz w:val="28"/>
          <w:szCs w:val="28"/>
        </w:rPr>
        <w:t xml:space="preserve">, Е. С. Экономика рынка </w:t>
      </w:r>
      <w:proofErr w:type="gramStart"/>
      <w:r w:rsidRPr="00872676">
        <w:rPr>
          <w:sz w:val="28"/>
          <w:szCs w:val="28"/>
        </w:rPr>
        <w:t>труда :</w:t>
      </w:r>
      <w:proofErr w:type="gramEnd"/>
      <w:r w:rsidRPr="00872676">
        <w:rPr>
          <w:sz w:val="28"/>
          <w:szCs w:val="28"/>
        </w:rPr>
        <w:t xml:space="preserve"> учеб. пособие для вузов / Е. С. </w:t>
      </w:r>
      <w:proofErr w:type="spellStart"/>
      <w:r w:rsidRPr="00872676">
        <w:rPr>
          <w:sz w:val="28"/>
          <w:szCs w:val="28"/>
        </w:rPr>
        <w:t>Кубишин</w:t>
      </w:r>
      <w:proofErr w:type="spellEnd"/>
      <w:r w:rsidRPr="00872676">
        <w:rPr>
          <w:sz w:val="28"/>
          <w:szCs w:val="28"/>
        </w:rPr>
        <w:t xml:space="preserve">. — </w:t>
      </w:r>
      <w:proofErr w:type="gramStart"/>
      <w:r w:rsidRPr="00872676">
        <w:rPr>
          <w:sz w:val="28"/>
          <w:szCs w:val="28"/>
        </w:rPr>
        <w:t>Москва :</w:t>
      </w:r>
      <w:proofErr w:type="gramEnd"/>
      <w:r w:rsidRPr="00872676">
        <w:rPr>
          <w:sz w:val="28"/>
          <w:szCs w:val="28"/>
        </w:rPr>
        <w:t xml:space="preserve"> </w:t>
      </w:r>
      <w:proofErr w:type="spellStart"/>
      <w:r w:rsidRPr="00872676">
        <w:rPr>
          <w:sz w:val="28"/>
          <w:szCs w:val="28"/>
        </w:rPr>
        <w:t>Юрайт</w:t>
      </w:r>
      <w:proofErr w:type="spellEnd"/>
      <w:r w:rsidRPr="00872676">
        <w:rPr>
          <w:sz w:val="28"/>
          <w:szCs w:val="28"/>
        </w:rPr>
        <w:t xml:space="preserve">, 2023. — 127 с. — (Высшее образование). — ISBN 978-5-534-13676-0. — Образовательная платформа </w:t>
      </w:r>
      <w:proofErr w:type="spellStart"/>
      <w:r w:rsidRPr="00872676">
        <w:rPr>
          <w:sz w:val="28"/>
          <w:szCs w:val="28"/>
        </w:rPr>
        <w:t>Юрайт</w:t>
      </w:r>
      <w:proofErr w:type="spellEnd"/>
      <w:r w:rsidRPr="00872676">
        <w:rPr>
          <w:sz w:val="28"/>
          <w:szCs w:val="28"/>
        </w:rPr>
        <w:t xml:space="preserve">. — URL: </w:t>
      </w:r>
      <w:hyperlink r:id="rId13">
        <w:r w:rsidRPr="00872676">
          <w:rPr>
            <w:sz w:val="28"/>
            <w:szCs w:val="28"/>
          </w:rPr>
          <w:t>https://urait.ru/bcode/519481</w:t>
        </w:r>
      </w:hyperlink>
      <w:r w:rsidRPr="00872676">
        <w:rPr>
          <w:sz w:val="28"/>
          <w:szCs w:val="28"/>
        </w:rPr>
        <w:t xml:space="preserve"> (дата обращения: </w:t>
      </w:r>
      <w:r w:rsidRPr="00872676">
        <w:rPr>
          <w:bCs/>
          <w:color w:val="000000"/>
          <w:sz w:val="28"/>
          <w:szCs w:val="28"/>
        </w:rPr>
        <w:t>06.06.2023</w:t>
      </w:r>
      <w:r w:rsidRPr="00872676">
        <w:rPr>
          <w:sz w:val="28"/>
          <w:szCs w:val="28"/>
        </w:rPr>
        <w:t xml:space="preserve">). — </w:t>
      </w:r>
      <w:proofErr w:type="gramStart"/>
      <w:r w:rsidRPr="00872676">
        <w:rPr>
          <w:sz w:val="28"/>
          <w:szCs w:val="28"/>
        </w:rPr>
        <w:t>Текст :</w:t>
      </w:r>
      <w:proofErr w:type="gramEnd"/>
      <w:r w:rsidRPr="00872676">
        <w:rPr>
          <w:sz w:val="28"/>
          <w:szCs w:val="28"/>
        </w:rPr>
        <w:t xml:space="preserve"> электронный.</w:t>
      </w:r>
    </w:p>
    <w:p w14:paraId="02ADA2B3" w14:textId="77777777" w:rsidR="00872676" w:rsidRPr="00872676" w:rsidRDefault="00872676" w:rsidP="00872676">
      <w:pPr>
        <w:numPr>
          <w:ilvl w:val="0"/>
          <w:numId w:val="25"/>
        </w:numPr>
        <w:tabs>
          <w:tab w:val="left" w:pos="426"/>
          <w:tab w:val="left" w:pos="993"/>
          <w:tab w:val="center" w:pos="4677"/>
          <w:tab w:val="right" w:pos="9355"/>
        </w:tabs>
        <w:suppressAutoHyphens/>
        <w:autoSpaceDE/>
        <w:autoSpaceDN/>
        <w:spacing w:line="360" w:lineRule="auto"/>
        <w:ind w:left="0" w:firstLine="709"/>
        <w:jc w:val="both"/>
        <w:rPr>
          <w:sz w:val="28"/>
          <w:szCs w:val="28"/>
        </w:rPr>
      </w:pPr>
      <w:proofErr w:type="spellStart"/>
      <w:r w:rsidRPr="00872676">
        <w:rPr>
          <w:sz w:val="28"/>
          <w:szCs w:val="28"/>
        </w:rPr>
        <w:t>Роик</w:t>
      </w:r>
      <w:proofErr w:type="spellEnd"/>
      <w:r w:rsidRPr="00872676">
        <w:rPr>
          <w:sz w:val="28"/>
          <w:szCs w:val="28"/>
        </w:rPr>
        <w:t xml:space="preserve">, В. Д. Социальная политика. Финансовые </w:t>
      </w:r>
      <w:proofErr w:type="gramStart"/>
      <w:r w:rsidRPr="00872676">
        <w:rPr>
          <w:sz w:val="28"/>
          <w:szCs w:val="28"/>
        </w:rPr>
        <w:t>механизмы :</w:t>
      </w:r>
      <w:proofErr w:type="gramEnd"/>
      <w:r w:rsidRPr="00872676">
        <w:rPr>
          <w:sz w:val="28"/>
          <w:szCs w:val="28"/>
        </w:rPr>
        <w:t xml:space="preserve"> учеб. и практикум для вузов / В. Д. </w:t>
      </w:r>
      <w:proofErr w:type="spellStart"/>
      <w:r w:rsidRPr="00872676">
        <w:rPr>
          <w:sz w:val="28"/>
          <w:szCs w:val="28"/>
        </w:rPr>
        <w:t>Роик</w:t>
      </w:r>
      <w:proofErr w:type="spellEnd"/>
      <w:r w:rsidRPr="00872676">
        <w:rPr>
          <w:sz w:val="28"/>
          <w:szCs w:val="28"/>
        </w:rPr>
        <w:t xml:space="preserve">. — </w:t>
      </w:r>
      <w:proofErr w:type="gramStart"/>
      <w:r w:rsidRPr="00872676">
        <w:rPr>
          <w:sz w:val="28"/>
          <w:szCs w:val="28"/>
        </w:rPr>
        <w:t>Москва :</w:t>
      </w:r>
      <w:proofErr w:type="gramEnd"/>
      <w:r w:rsidRPr="00872676">
        <w:rPr>
          <w:sz w:val="28"/>
          <w:szCs w:val="28"/>
        </w:rPr>
        <w:t xml:space="preserve"> </w:t>
      </w:r>
      <w:proofErr w:type="spellStart"/>
      <w:r w:rsidRPr="00872676">
        <w:rPr>
          <w:sz w:val="28"/>
          <w:szCs w:val="28"/>
        </w:rPr>
        <w:t>Юрайт</w:t>
      </w:r>
      <w:proofErr w:type="spellEnd"/>
      <w:r w:rsidRPr="00872676">
        <w:rPr>
          <w:sz w:val="28"/>
          <w:szCs w:val="28"/>
        </w:rPr>
        <w:t xml:space="preserve">, 2023. — 570 с. — (Высшее образование). — ISBN 978-5-534-11302-0. — Образовательная платформа </w:t>
      </w:r>
      <w:proofErr w:type="spellStart"/>
      <w:r w:rsidRPr="00872676">
        <w:rPr>
          <w:sz w:val="28"/>
          <w:szCs w:val="28"/>
        </w:rPr>
        <w:t>Юрайт</w:t>
      </w:r>
      <w:proofErr w:type="spellEnd"/>
      <w:r w:rsidRPr="00872676">
        <w:rPr>
          <w:sz w:val="28"/>
          <w:szCs w:val="28"/>
        </w:rPr>
        <w:t xml:space="preserve">. — URL: </w:t>
      </w:r>
      <w:hyperlink r:id="rId14">
        <w:r w:rsidRPr="00872676">
          <w:rPr>
            <w:sz w:val="28"/>
            <w:szCs w:val="28"/>
          </w:rPr>
          <w:t>https://urait.ru/bcode/517963</w:t>
        </w:r>
      </w:hyperlink>
      <w:r w:rsidRPr="00872676">
        <w:rPr>
          <w:sz w:val="28"/>
          <w:szCs w:val="28"/>
        </w:rPr>
        <w:t xml:space="preserve"> (дата обращения: </w:t>
      </w:r>
      <w:r w:rsidRPr="00872676">
        <w:rPr>
          <w:bCs/>
          <w:color w:val="000000"/>
          <w:sz w:val="28"/>
          <w:szCs w:val="28"/>
        </w:rPr>
        <w:t>06.06.2023</w:t>
      </w:r>
      <w:r w:rsidRPr="00872676">
        <w:rPr>
          <w:sz w:val="28"/>
          <w:szCs w:val="28"/>
        </w:rPr>
        <w:t xml:space="preserve">). — </w:t>
      </w:r>
      <w:proofErr w:type="gramStart"/>
      <w:r w:rsidRPr="00872676">
        <w:rPr>
          <w:sz w:val="28"/>
          <w:szCs w:val="28"/>
        </w:rPr>
        <w:t>Текст :</w:t>
      </w:r>
      <w:proofErr w:type="gramEnd"/>
      <w:r w:rsidRPr="00872676">
        <w:rPr>
          <w:sz w:val="28"/>
          <w:szCs w:val="28"/>
        </w:rPr>
        <w:t xml:space="preserve"> электронный.</w:t>
      </w:r>
    </w:p>
    <w:p w14:paraId="5A477110" w14:textId="77777777" w:rsidR="00872676" w:rsidRPr="00872676" w:rsidRDefault="00872676" w:rsidP="00872676">
      <w:pPr>
        <w:numPr>
          <w:ilvl w:val="0"/>
          <w:numId w:val="25"/>
        </w:numPr>
        <w:tabs>
          <w:tab w:val="left" w:pos="1134"/>
          <w:tab w:val="right" w:pos="9355"/>
        </w:tabs>
        <w:suppressAutoHyphens/>
        <w:autoSpaceDE/>
        <w:autoSpaceDN/>
        <w:spacing w:line="360" w:lineRule="auto"/>
        <w:ind w:left="0" w:firstLine="709"/>
        <w:jc w:val="both"/>
        <w:rPr>
          <w:sz w:val="28"/>
          <w:szCs w:val="28"/>
        </w:rPr>
      </w:pPr>
      <w:proofErr w:type="spellStart"/>
      <w:r w:rsidRPr="00872676">
        <w:rPr>
          <w:sz w:val="28"/>
          <w:szCs w:val="28"/>
        </w:rPr>
        <w:t>Коленько</w:t>
      </w:r>
      <w:proofErr w:type="spellEnd"/>
      <w:r w:rsidRPr="00872676">
        <w:rPr>
          <w:sz w:val="28"/>
          <w:szCs w:val="28"/>
        </w:rPr>
        <w:t xml:space="preserve">, С. Г. Менеджмент в сфере культуры и </w:t>
      </w:r>
      <w:proofErr w:type="gramStart"/>
      <w:r w:rsidRPr="00872676">
        <w:rPr>
          <w:sz w:val="28"/>
          <w:szCs w:val="28"/>
        </w:rPr>
        <w:t>искусства :</w:t>
      </w:r>
      <w:proofErr w:type="gramEnd"/>
      <w:r w:rsidRPr="00872676">
        <w:rPr>
          <w:sz w:val="28"/>
          <w:szCs w:val="28"/>
        </w:rPr>
        <w:t xml:space="preserve"> учеб. и  практикум для вузов / С. Г. </w:t>
      </w:r>
      <w:proofErr w:type="spellStart"/>
      <w:r w:rsidRPr="00872676">
        <w:rPr>
          <w:sz w:val="28"/>
          <w:szCs w:val="28"/>
        </w:rPr>
        <w:t>Коленько</w:t>
      </w:r>
      <w:proofErr w:type="spellEnd"/>
      <w:r w:rsidRPr="00872676">
        <w:rPr>
          <w:sz w:val="28"/>
          <w:szCs w:val="28"/>
        </w:rPr>
        <w:t xml:space="preserve">. — </w:t>
      </w:r>
      <w:proofErr w:type="gramStart"/>
      <w:r w:rsidRPr="00872676">
        <w:rPr>
          <w:sz w:val="28"/>
          <w:szCs w:val="28"/>
        </w:rPr>
        <w:t>Москва :</w:t>
      </w:r>
      <w:proofErr w:type="gramEnd"/>
      <w:r w:rsidRPr="00872676">
        <w:rPr>
          <w:sz w:val="28"/>
          <w:szCs w:val="28"/>
        </w:rPr>
        <w:t xml:space="preserve"> </w:t>
      </w:r>
      <w:proofErr w:type="spellStart"/>
      <w:r w:rsidRPr="00872676">
        <w:rPr>
          <w:sz w:val="28"/>
          <w:szCs w:val="28"/>
        </w:rPr>
        <w:t>Юрайт</w:t>
      </w:r>
      <w:proofErr w:type="spellEnd"/>
      <w:r w:rsidRPr="00872676">
        <w:rPr>
          <w:sz w:val="28"/>
          <w:szCs w:val="28"/>
        </w:rPr>
        <w:t xml:space="preserve">, 2023. — 370 с. — (Высшее образование). — ISBN 978-5-534-01521-8. — Образовательная платформа </w:t>
      </w:r>
      <w:proofErr w:type="spellStart"/>
      <w:r w:rsidRPr="00872676">
        <w:rPr>
          <w:sz w:val="28"/>
          <w:szCs w:val="28"/>
        </w:rPr>
        <w:t>Юрайт</w:t>
      </w:r>
      <w:proofErr w:type="spellEnd"/>
      <w:r w:rsidRPr="00872676">
        <w:rPr>
          <w:sz w:val="28"/>
          <w:szCs w:val="28"/>
        </w:rPr>
        <w:t xml:space="preserve">. — URL: </w:t>
      </w:r>
      <w:hyperlink r:id="rId15" w:tgtFrame="_blank">
        <w:r w:rsidRPr="00872676">
          <w:rPr>
            <w:sz w:val="28"/>
            <w:szCs w:val="28"/>
          </w:rPr>
          <w:t>https://urait.ru/bcode/511453</w:t>
        </w:r>
      </w:hyperlink>
      <w:r w:rsidRPr="00872676">
        <w:rPr>
          <w:sz w:val="28"/>
          <w:szCs w:val="28"/>
        </w:rPr>
        <w:t xml:space="preserve"> (дата обращения: 06.06.2023).  –  </w:t>
      </w:r>
      <w:proofErr w:type="gramStart"/>
      <w:r w:rsidRPr="00872676">
        <w:rPr>
          <w:sz w:val="28"/>
          <w:szCs w:val="28"/>
        </w:rPr>
        <w:t>Текст :</w:t>
      </w:r>
      <w:proofErr w:type="gramEnd"/>
      <w:r w:rsidRPr="00872676">
        <w:rPr>
          <w:sz w:val="28"/>
          <w:szCs w:val="28"/>
        </w:rPr>
        <w:t xml:space="preserve"> электронный.</w:t>
      </w:r>
    </w:p>
    <w:p w14:paraId="01C949F6" w14:textId="77777777" w:rsidR="00872676" w:rsidRPr="00872676" w:rsidRDefault="00872676" w:rsidP="00872676">
      <w:pPr>
        <w:numPr>
          <w:ilvl w:val="0"/>
          <w:numId w:val="25"/>
        </w:numPr>
        <w:tabs>
          <w:tab w:val="left" w:pos="1134"/>
          <w:tab w:val="right" w:pos="9355"/>
        </w:tabs>
        <w:suppressAutoHyphens/>
        <w:autoSpaceDE/>
        <w:autoSpaceDN/>
        <w:spacing w:line="360" w:lineRule="auto"/>
        <w:ind w:left="0" w:firstLine="709"/>
        <w:jc w:val="both"/>
        <w:rPr>
          <w:sz w:val="28"/>
          <w:szCs w:val="28"/>
        </w:rPr>
      </w:pPr>
      <w:r w:rsidRPr="00872676">
        <w:rPr>
          <w:sz w:val="28"/>
          <w:szCs w:val="28"/>
        </w:rPr>
        <w:t xml:space="preserve">Экономика и управление в </w:t>
      </w:r>
      <w:proofErr w:type="gramStart"/>
      <w:r w:rsidRPr="00872676">
        <w:rPr>
          <w:sz w:val="28"/>
          <w:szCs w:val="28"/>
        </w:rPr>
        <w:t>здравоохранении :</w:t>
      </w:r>
      <w:proofErr w:type="gramEnd"/>
      <w:r w:rsidRPr="00872676">
        <w:rPr>
          <w:sz w:val="28"/>
          <w:szCs w:val="28"/>
        </w:rPr>
        <w:t xml:space="preserve"> учеб. и практикум для вузов / А. В. Решетников, Н. Г. </w:t>
      </w:r>
      <w:proofErr w:type="spellStart"/>
      <w:r w:rsidRPr="00872676">
        <w:rPr>
          <w:sz w:val="28"/>
          <w:szCs w:val="28"/>
        </w:rPr>
        <w:t>Шамшурина</w:t>
      </w:r>
      <w:proofErr w:type="spellEnd"/>
      <w:r w:rsidRPr="00872676">
        <w:rPr>
          <w:sz w:val="28"/>
          <w:szCs w:val="28"/>
        </w:rPr>
        <w:t xml:space="preserve">, В. И. </w:t>
      </w:r>
      <w:proofErr w:type="spellStart"/>
      <w:r w:rsidRPr="00872676">
        <w:rPr>
          <w:sz w:val="28"/>
          <w:szCs w:val="28"/>
        </w:rPr>
        <w:t>Шамшурин</w:t>
      </w:r>
      <w:proofErr w:type="spellEnd"/>
      <w:r w:rsidRPr="00872676">
        <w:rPr>
          <w:sz w:val="28"/>
          <w:szCs w:val="28"/>
        </w:rPr>
        <w:t xml:space="preserve">, К. Э. Соболев ; под общ. ред. А. В. Решетникова. — 3-е изд., </w:t>
      </w:r>
      <w:proofErr w:type="spellStart"/>
      <w:r w:rsidRPr="00872676">
        <w:rPr>
          <w:sz w:val="28"/>
          <w:szCs w:val="28"/>
        </w:rPr>
        <w:t>перераб</w:t>
      </w:r>
      <w:proofErr w:type="spellEnd"/>
      <w:r w:rsidRPr="00872676">
        <w:rPr>
          <w:sz w:val="28"/>
          <w:szCs w:val="28"/>
        </w:rPr>
        <w:t xml:space="preserve">. и доп. — </w:t>
      </w:r>
      <w:proofErr w:type="gramStart"/>
      <w:r w:rsidRPr="00872676">
        <w:rPr>
          <w:sz w:val="28"/>
          <w:szCs w:val="28"/>
        </w:rPr>
        <w:t>Москва :</w:t>
      </w:r>
      <w:proofErr w:type="gramEnd"/>
      <w:r w:rsidRPr="00872676">
        <w:rPr>
          <w:sz w:val="28"/>
          <w:szCs w:val="28"/>
        </w:rPr>
        <w:t xml:space="preserve"> </w:t>
      </w:r>
      <w:proofErr w:type="spellStart"/>
      <w:r w:rsidRPr="00872676">
        <w:rPr>
          <w:sz w:val="28"/>
          <w:szCs w:val="28"/>
        </w:rPr>
        <w:t>Юрайт</w:t>
      </w:r>
      <w:proofErr w:type="spellEnd"/>
      <w:r w:rsidRPr="00872676">
        <w:rPr>
          <w:sz w:val="28"/>
          <w:szCs w:val="28"/>
        </w:rPr>
        <w:t xml:space="preserve">, 2023. — 316 с. — (Высшее образование). — ISBN 978-5-534-12832-1. — Образовательная платформа </w:t>
      </w:r>
      <w:proofErr w:type="spellStart"/>
      <w:r w:rsidRPr="00872676">
        <w:rPr>
          <w:sz w:val="28"/>
          <w:szCs w:val="28"/>
        </w:rPr>
        <w:t>Юрайт</w:t>
      </w:r>
      <w:proofErr w:type="spellEnd"/>
      <w:r w:rsidRPr="00872676">
        <w:rPr>
          <w:sz w:val="28"/>
          <w:szCs w:val="28"/>
        </w:rPr>
        <w:t xml:space="preserve">. — URL: </w:t>
      </w:r>
      <w:hyperlink r:id="rId16" w:tgtFrame="_blank">
        <w:r w:rsidRPr="00872676">
          <w:rPr>
            <w:sz w:val="28"/>
            <w:szCs w:val="28"/>
          </w:rPr>
          <w:t>https://urait.ru/bcode/511863</w:t>
        </w:r>
      </w:hyperlink>
      <w:r w:rsidRPr="00872676">
        <w:rPr>
          <w:sz w:val="28"/>
          <w:szCs w:val="28"/>
        </w:rPr>
        <w:t xml:space="preserve"> (дата обращения: 06.06.2023). — </w:t>
      </w:r>
      <w:proofErr w:type="gramStart"/>
      <w:r w:rsidRPr="00872676">
        <w:rPr>
          <w:sz w:val="28"/>
          <w:szCs w:val="28"/>
        </w:rPr>
        <w:t>Текст :</w:t>
      </w:r>
      <w:proofErr w:type="gramEnd"/>
      <w:r w:rsidRPr="00872676">
        <w:rPr>
          <w:sz w:val="28"/>
          <w:szCs w:val="28"/>
        </w:rPr>
        <w:t xml:space="preserve"> электронный.</w:t>
      </w:r>
    </w:p>
    <w:p w14:paraId="22271000" w14:textId="77777777" w:rsidR="00872676" w:rsidRPr="00872676" w:rsidRDefault="00872676" w:rsidP="00872676">
      <w:pPr>
        <w:numPr>
          <w:ilvl w:val="0"/>
          <w:numId w:val="25"/>
        </w:numPr>
        <w:tabs>
          <w:tab w:val="left" w:pos="1134"/>
          <w:tab w:val="right" w:pos="9355"/>
        </w:tabs>
        <w:suppressAutoHyphens/>
        <w:autoSpaceDE/>
        <w:autoSpaceDN/>
        <w:spacing w:line="360" w:lineRule="auto"/>
        <w:ind w:left="0" w:firstLine="709"/>
        <w:jc w:val="both"/>
        <w:rPr>
          <w:sz w:val="28"/>
          <w:szCs w:val="28"/>
        </w:rPr>
      </w:pPr>
      <w:r w:rsidRPr="00872676">
        <w:rPr>
          <w:sz w:val="28"/>
          <w:szCs w:val="28"/>
        </w:rPr>
        <w:t xml:space="preserve">Филиппов, С. С. Менеджмент физической культуры и </w:t>
      </w:r>
      <w:proofErr w:type="gramStart"/>
      <w:r w:rsidRPr="00872676">
        <w:rPr>
          <w:sz w:val="28"/>
          <w:szCs w:val="28"/>
        </w:rPr>
        <w:t>спорта :</w:t>
      </w:r>
      <w:proofErr w:type="gramEnd"/>
      <w:r w:rsidRPr="00872676">
        <w:rPr>
          <w:sz w:val="28"/>
          <w:szCs w:val="28"/>
        </w:rPr>
        <w:t xml:space="preserve"> учеб. для вузов.  — 4-е изд., </w:t>
      </w:r>
      <w:proofErr w:type="spellStart"/>
      <w:r w:rsidRPr="00872676">
        <w:rPr>
          <w:sz w:val="28"/>
          <w:szCs w:val="28"/>
        </w:rPr>
        <w:t>испр</w:t>
      </w:r>
      <w:proofErr w:type="spellEnd"/>
      <w:proofErr w:type="gramStart"/>
      <w:r w:rsidRPr="00872676">
        <w:rPr>
          <w:sz w:val="28"/>
          <w:szCs w:val="28"/>
        </w:rPr>
        <w:t>.</w:t>
      </w:r>
      <w:proofErr w:type="gramEnd"/>
      <w:r w:rsidRPr="00872676">
        <w:rPr>
          <w:sz w:val="28"/>
          <w:szCs w:val="28"/>
        </w:rPr>
        <w:t xml:space="preserve"> и доп.  — </w:t>
      </w:r>
      <w:proofErr w:type="gramStart"/>
      <w:r w:rsidRPr="00872676">
        <w:rPr>
          <w:sz w:val="28"/>
          <w:szCs w:val="28"/>
        </w:rPr>
        <w:t>Москва :</w:t>
      </w:r>
      <w:proofErr w:type="gramEnd"/>
      <w:r w:rsidRPr="00872676">
        <w:rPr>
          <w:sz w:val="28"/>
          <w:szCs w:val="28"/>
        </w:rPr>
        <w:t xml:space="preserve"> </w:t>
      </w:r>
      <w:proofErr w:type="spellStart"/>
      <w:r w:rsidRPr="00872676">
        <w:rPr>
          <w:sz w:val="28"/>
          <w:szCs w:val="28"/>
        </w:rPr>
        <w:t>Юрайт</w:t>
      </w:r>
      <w:proofErr w:type="spellEnd"/>
      <w:r w:rsidRPr="00872676">
        <w:rPr>
          <w:sz w:val="28"/>
          <w:szCs w:val="28"/>
        </w:rPr>
        <w:t xml:space="preserve">, 2023. — 212 с.  — ISBN 978-5-534-12771-3. — Образовательная платформа </w:t>
      </w:r>
      <w:proofErr w:type="spellStart"/>
      <w:r w:rsidRPr="00872676">
        <w:rPr>
          <w:sz w:val="28"/>
          <w:szCs w:val="28"/>
        </w:rPr>
        <w:t>Юрайт</w:t>
      </w:r>
      <w:proofErr w:type="spellEnd"/>
      <w:r w:rsidRPr="00872676">
        <w:rPr>
          <w:sz w:val="28"/>
          <w:szCs w:val="28"/>
        </w:rPr>
        <w:t xml:space="preserve">.  — URL: </w:t>
      </w:r>
      <w:hyperlink r:id="rId17" w:tgtFrame="_blank">
        <w:r w:rsidRPr="00872676">
          <w:rPr>
            <w:sz w:val="28"/>
            <w:szCs w:val="28"/>
          </w:rPr>
          <w:t>https://urait.ru/bcode/514559</w:t>
        </w:r>
      </w:hyperlink>
      <w:r w:rsidRPr="00872676">
        <w:rPr>
          <w:sz w:val="28"/>
          <w:szCs w:val="28"/>
        </w:rPr>
        <w:t xml:space="preserve"> (дата обращения: </w:t>
      </w:r>
      <w:r w:rsidRPr="00872676">
        <w:rPr>
          <w:bCs/>
          <w:color w:val="000000"/>
          <w:sz w:val="28"/>
          <w:szCs w:val="28"/>
        </w:rPr>
        <w:t>06.06.2023</w:t>
      </w:r>
      <w:r w:rsidRPr="00872676">
        <w:rPr>
          <w:sz w:val="28"/>
          <w:szCs w:val="28"/>
        </w:rPr>
        <w:t xml:space="preserve">). — </w:t>
      </w:r>
      <w:proofErr w:type="gramStart"/>
      <w:r w:rsidRPr="00872676">
        <w:rPr>
          <w:sz w:val="28"/>
          <w:szCs w:val="28"/>
        </w:rPr>
        <w:t>Текст :</w:t>
      </w:r>
      <w:proofErr w:type="gramEnd"/>
      <w:r w:rsidRPr="00872676">
        <w:rPr>
          <w:sz w:val="28"/>
          <w:szCs w:val="28"/>
        </w:rPr>
        <w:t xml:space="preserve"> электронный.</w:t>
      </w:r>
    </w:p>
    <w:p w14:paraId="4F9D9B3B" w14:textId="77777777" w:rsidR="00872676" w:rsidRPr="00872676" w:rsidRDefault="00872676" w:rsidP="00872676">
      <w:pPr>
        <w:numPr>
          <w:ilvl w:val="0"/>
          <w:numId w:val="25"/>
        </w:numPr>
        <w:tabs>
          <w:tab w:val="left" w:pos="1134"/>
          <w:tab w:val="right" w:pos="9355"/>
        </w:tabs>
        <w:suppressAutoHyphens/>
        <w:autoSpaceDE/>
        <w:autoSpaceDN/>
        <w:spacing w:line="360" w:lineRule="auto"/>
        <w:ind w:left="0" w:firstLine="709"/>
        <w:jc w:val="both"/>
        <w:rPr>
          <w:sz w:val="28"/>
          <w:szCs w:val="28"/>
        </w:rPr>
      </w:pPr>
      <w:r w:rsidRPr="00872676">
        <w:rPr>
          <w:sz w:val="28"/>
          <w:szCs w:val="28"/>
        </w:rPr>
        <w:t xml:space="preserve">Столяров, В. И. Экономика </w:t>
      </w:r>
      <w:proofErr w:type="gramStart"/>
      <w:r w:rsidRPr="00872676">
        <w:rPr>
          <w:sz w:val="28"/>
          <w:szCs w:val="28"/>
        </w:rPr>
        <w:t>образования :</w:t>
      </w:r>
      <w:proofErr w:type="gramEnd"/>
      <w:r w:rsidRPr="00872676">
        <w:rPr>
          <w:sz w:val="28"/>
          <w:szCs w:val="28"/>
        </w:rPr>
        <w:t xml:space="preserve"> учеб. для студентов вузов / В. И. Столяров, С. Н. </w:t>
      </w:r>
      <w:proofErr w:type="spellStart"/>
      <w:r w:rsidRPr="00872676">
        <w:rPr>
          <w:sz w:val="28"/>
          <w:szCs w:val="28"/>
        </w:rPr>
        <w:t>Поздняк</w:t>
      </w:r>
      <w:proofErr w:type="spellEnd"/>
      <w:r w:rsidRPr="00872676">
        <w:rPr>
          <w:sz w:val="28"/>
          <w:szCs w:val="28"/>
        </w:rPr>
        <w:t xml:space="preserve">. — 2-е изд., </w:t>
      </w:r>
      <w:proofErr w:type="spellStart"/>
      <w:r w:rsidRPr="00872676">
        <w:rPr>
          <w:sz w:val="28"/>
          <w:szCs w:val="28"/>
        </w:rPr>
        <w:t>перераб</w:t>
      </w:r>
      <w:proofErr w:type="spellEnd"/>
      <w:r w:rsidRPr="00872676">
        <w:rPr>
          <w:sz w:val="28"/>
          <w:szCs w:val="28"/>
        </w:rPr>
        <w:t xml:space="preserve">. и доп. — </w:t>
      </w:r>
      <w:proofErr w:type="gramStart"/>
      <w:r w:rsidRPr="00872676">
        <w:rPr>
          <w:sz w:val="28"/>
          <w:szCs w:val="28"/>
        </w:rPr>
        <w:t>Москва :</w:t>
      </w:r>
      <w:proofErr w:type="gramEnd"/>
      <w:r w:rsidRPr="00872676">
        <w:rPr>
          <w:sz w:val="28"/>
          <w:szCs w:val="28"/>
        </w:rPr>
        <w:t xml:space="preserve"> КУРС : ИНФРА-М, 2021. — 384 с. — ISBN 978-5-906923-77-6. — ЭБС Znanium.com. — URL: https://znanium.com/catalog/product/1118442 (дата обращения: </w:t>
      </w:r>
      <w:r w:rsidRPr="00872676">
        <w:rPr>
          <w:sz w:val="28"/>
          <w:szCs w:val="28"/>
        </w:rPr>
        <w:lastRenderedPageBreak/>
        <w:t xml:space="preserve">06.06.2023). — </w:t>
      </w:r>
      <w:proofErr w:type="gramStart"/>
      <w:r w:rsidRPr="00872676">
        <w:rPr>
          <w:sz w:val="28"/>
          <w:szCs w:val="28"/>
        </w:rPr>
        <w:t>Текст :</w:t>
      </w:r>
      <w:proofErr w:type="gramEnd"/>
      <w:r w:rsidRPr="00872676">
        <w:rPr>
          <w:sz w:val="28"/>
          <w:szCs w:val="28"/>
        </w:rPr>
        <w:t xml:space="preserve"> электронный.</w:t>
      </w:r>
    </w:p>
    <w:p w14:paraId="6C58FEFF" w14:textId="77777777" w:rsidR="00872676" w:rsidRPr="00872676" w:rsidRDefault="00872676" w:rsidP="00872676">
      <w:pPr>
        <w:tabs>
          <w:tab w:val="left" w:pos="426"/>
        </w:tabs>
        <w:suppressAutoHyphens/>
        <w:autoSpaceDE/>
        <w:autoSpaceDN/>
        <w:spacing w:line="360" w:lineRule="auto"/>
        <w:ind w:firstLine="709"/>
        <w:jc w:val="both"/>
        <w:rPr>
          <w:sz w:val="28"/>
          <w:szCs w:val="28"/>
        </w:rPr>
      </w:pPr>
    </w:p>
    <w:p w14:paraId="2D3B714D" w14:textId="77777777" w:rsidR="00872676" w:rsidRPr="00872676" w:rsidRDefault="00872676" w:rsidP="00872676">
      <w:pPr>
        <w:suppressAutoHyphens/>
        <w:autoSpaceDE/>
        <w:autoSpaceDN/>
        <w:spacing w:line="360" w:lineRule="auto"/>
        <w:ind w:firstLine="709"/>
        <w:jc w:val="both"/>
        <w:rPr>
          <w:b/>
          <w:sz w:val="28"/>
          <w:szCs w:val="28"/>
        </w:rPr>
      </w:pPr>
      <w:r w:rsidRPr="00872676">
        <w:rPr>
          <w:b/>
          <w:sz w:val="28"/>
          <w:szCs w:val="28"/>
        </w:rPr>
        <w:t>9. Перечень ресурсов информационно-телекоммуникационной сети Интернет, необходимых для освоения дисциплины</w:t>
      </w:r>
    </w:p>
    <w:p w14:paraId="5C7669C4" w14:textId="77777777" w:rsidR="00872676" w:rsidRPr="00872676" w:rsidRDefault="00872676" w:rsidP="00872676">
      <w:pPr>
        <w:numPr>
          <w:ilvl w:val="0"/>
          <w:numId w:val="24"/>
        </w:numPr>
        <w:tabs>
          <w:tab w:val="left" w:pos="1134"/>
        </w:tabs>
        <w:suppressAutoHyphens/>
        <w:autoSpaceDE/>
        <w:autoSpaceDN/>
        <w:spacing w:line="360" w:lineRule="auto"/>
        <w:ind w:left="0" w:firstLine="709"/>
        <w:jc w:val="both"/>
        <w:rPr>
          <w:sz w:val="28"/>
          <w:szCs w:val="28"/>
        </w:rPr>
      </w:pPr>
      <w:r w:rsidRPr="00872676">
        <w:rPr>
          <w:sz w:val="28"/>
          <w:szCs w:val="28"/>
        </w:rPr>
        <w:t>www.kremlin.ru – официальный сайт Президента Российской Федерации.</w:t>
      </w:r>
    </w:p>
    <w:p w14:paraId="45C47964" w14:textId="77777777" w:rsidR="00872676" w:rsidRPr="00872676" w:rsidRDefault="00872676" w:rsidP="00872676">
      <w:pPr>
        <w:numPr>
          <w:ilvl w:val="0"/>
          <w:numId w:val="24"/>
        </w:numPr>
        <w:tabs>
          <w:tab w:val="left" w:pos="1134"/>
        </w:tabs>
        <w:suppressAutoHyphens/>
        <w:autoSpaceDE/>
        <w:autoSpaceDN/>
        <w:spacing w:line="360" w:lineRule="auto"/>
        <w:ind w:left="0" w:firstLine="709"/>
        <w:jc w:val="both"/>
        <w:rPr>
          <w:sz w:val="28"/>
          <w:szCs w:val="28"/>
        </w:rPr>
      </w:pPr>
      <w:r w:rsidRPr="00872676">
        <w:rPr>
          <w:sz w:val="28"/>
          <w:szCs w:val="28"/>
        </w:rPr>
        <w:t>www.gov.ru – официальный сайт Правительства Российской Федерации.</w:t>
      </w:r>
    </w:p>
    <w:p w14:paraId="1D71CE77" w14:textId="77777777" w:rsidR="00872676" w:rsidRPr="00872676" w:rsidRDefault="00872676" w:rsidP="00872676">
      <w:pPr>
        <w:numPr>
          <w:ilvl w:val="0"/>
          <w:numId w:val="24"/>
        </w:numPr>
        <w:tabs>
          <w:tab w:val="left" w:pos="1134"/>
        </w:tabs>
        <w:suppressAutoHyphens/>
        <w:autoSpaceDE/>
        <w:autoSpaceDN/>
        <w:spacing w:line="360" w:lineRule="auto"/>
        <w:ind w:left="0" w:firstLine="709"/>
        <w:jc w:val="both"/>
        <w:rPr>
          <w:sz w:val="28"/>
          <w:szCs w:val="28"/>
        </w:rPr>
      </w:pPr>
      <w:r w:rsidRPr="00872676">
        <w:rPr>
          <w:sz w:val="28"/>
          <w:szCs w:val="28"/>
        </w:rPr>
        <w:t>www.minfin.ru – официальный сайт Министерства финансов Российской Федерации.</w:t>
      </w:r>
    </w:p>
    <w:p w14:paraId="320A7C9B" w14:textId="77777777" w:rsidR="00872676" w:rsidRPr="00872676" w:rsidRDefault="00872676" w:rsidP="00872676">
      <w:pPr>
        <w:numPr>
          <w:ilvl w:val="0"/>
          <w:numId w:val="24"/>
        </w:numPr>
        <w:tabs>
          <w:tab w:val="left" w:pos="1134"/>
        </w:tabs>
        <w:suppressAutoHyphens/>
        <w:autoSpaceDE/>
        <w:autoSpaceDN/>
        <w:spacing w:line="360" w:lineRule="auto"/>
        <w:ind w:left="0" w:firstLine="709"/>
        <w:jc w:val="both"/>
        <w:rPr>
          <w:sz w:val="28"/>
          <w:szCs w:val="28"/>
        </w:rPr>
      </w:pPr>
      <w:r w:rsidRPr="00872676">
        <w:rPr>
          <w:sz w:val="28"/>
          <w:szCs w:val="28"/>
          <w:lang w:val="en-US"/>
        </w:rPr>
        <w:t>www</w:t>
      </w:r>
      <w:r w:rsidRPr="00872676">
        <w:rPr>
          <w:sz w:val="28"/>
          <w:szCs w:val="28"/>
        </w:rPr>
        <w:t>.economy.gov.ru – Официальный сайт Министерства экономического развития РФ</w:t>
      </w:r>
    </w:p>
    <w:p w14:paraId="575B03D3" w14:textId="77777777" w:rsidR="00872676" w:rsidRPr="00872676" w:rsidRDefault="00872676" w:rsidP="00872676">
      <w:pPr>
        <w:numPr>
          <w:ilvl w:val="0"/>
          <w:numId w:val="24"/>
        </w:numPr>
        <w:tabs>
          <w:tab w:val="left" w:pos="1134"/>
        </w:tabs>
        <w:suppressAutoHyphens/>
        <w:autoSpaceDE/>
        <w:autoSpaceDN/>
        <w:spacing w:line="360" w:lineRule="auto"/>
        <w:ind w:left="0" w:firstLine="709"/>
        <w:jc w:val="both"/>
        <w:rPr>
          <w:sz w:val="28"/>
          <w:szCs w:val="28"/>
        </w:rPr>
      </w:pPr>
      <w:r w:rsidRPr="00872676">
        <w:rPr>
          <w:sz w:val="28"/>
          <w:szCs w:val="28"/>
          <w:lang w:val="en-US"/>
        </w:rPr>
        <w:t>www</w:t>
      </w:r>
      <w:r w:rsidRPr="00872676">
        <w:rPr>
          <w:sz w:val="28"/>
          <w:szCs w:val="28"/>
        </w:rPr>
        <w:t xml:space="preserve">.rosmintrud.ru – официальный сайт Министерства труда и социальной защиты Российской Федерации </w:t>
      </w:r>
    </w:p>
    <w:p w14:paraId="59AE945C" w14:textId="77777777" w:rsidR="00872676" w:rsidRPr="00872676" w:rsidRDefault="00872676" w:rsidP="00872676">
      <w:pPr>
        <w:numPr>
          <w:ilvl w:val="0"/>
          <w:numId w:val="24"/>
        </w:numPr>
        <w:tabs>
          <w:tab w:val="left" w:pos="1134"/>
        </w:tabs>
        <w:suppressAutoHyphens/>
        <w:autoSpaceDE/>
        <w:autoSpaceDN/>
        <w:spacing w:line="360" w:lineRule="auto"/>
        <w:ind w:left="0" w:firstLine="709"/>
        <w:jc w:val="both"/>
        <w:rPr>
          <w:sz w:val="28"/>
          <w:szCs w:val="28"/>
        </w:rPr>
      </w:pPr>
      <w:r w:rsidRPr="00872676">
        <w:rPr>
          <w:sz w:val="28"/>
          <w:szCs w:val="28"/>
        </w:rPr>
        <w:t>www.rosminzdrav.ru – официальный сайт Министерства здравоохранения Российской Федерации</w:t>
      </w:r>
    </w:p>
    <w:p w14:paraId="197E7E0B" w14:textId="77777777" w:rsidR="00872676" w:rsidRPr="00872676" w:rsidRDefault="00872676" w:rsidP="00872676">
      <w:pPr>
        <w:numPr>
          <w:ilvl w:val="0"/>
          <w:numId w:val="24"/>
        </w:numPr>
        <w:tabs>
          <w:tab w:val="left" w:pos="1134"/>
        </w:tabs>
        <w:suppressAutoHyphens/>
        <w:autoSpaceDE/>
        <w:autoSpaceDN/>
        <w:spacing w:line="360" w:lineRule="auto"/>
        <w:ind w:left="0" w:firstLine="709"/>
        <w:jc w:val="both"/>
        <w:rPr>
          <w:sz w:val="28"/>
          <w:szCs w:val="28"/>
        </w:rPr>
      </w:pPr>
      <w:r w:rsidRPr="00872676">
        <w:rPr>
          <w:sz w:val="28"/>
          <w:szCs w:val="28"/>
          <w:lang w:val="en-US"/>
        </w:rPr>
        <w:t>www</w:t>
      </w:r>
      <w:r w:rsidRPr="00872676">
        <w:rPr>
          <w:sz w:val="28"/>
          <w:szCs w:val="28"/>
        </w:rPr>
        <w:t xml:space="preserve">.edu.gov.ru – официальный сайт </w:t>
      </w:r>
      <w:r w:rsidRPr="00872676">
        <w:rPr>
          <w:bCs/>
          <w:sz w:val="28"/>
          <w:szCs w:val="28"/>
        </w:rPr>
        <w:t>Министерства</w:t>
      </w:r>
      <w:r w:rsidRPr="00872676">
        <w:rPr>
          <w:sz w:val="28"/>
          <w:szCs w:val="28"/>
        </w:rPr>
        <w:t xml:space="preserve"> </w:t>
      </w:r>
      <w:r w:rsidRPr="00872676">
        <w:rPr>
          <w:bCs/>
          <w:sz w:val="28"/>
          <w:szCs w:val="28"/>
        </w:rPr>
        <w:t>просвещения</w:t>
      </w:r>
      <w:r w:rsidRPr="00872676">
        <w:rPr>
          <w:sz w:val="28"/>
          <w:szCs w:val="28"/>
        </w:rPr>
        <w:t xml:space="preserve"> Российской Федерации</w:t>
      </w:r>
    </w:p>
    <w:p w14:paraId="24B61FB3" w14:textId="77777777" w:rsidR="00872676" w:rsidRPr="00872676" w:rsidRDefault="00872676" w:rsidP="00872676">
      <w:pPr>
        <w:numPr>
          <w:ilvl w:val="0"/>
          <w:numId w:val="24"/>
        </w:numPr>
        <w:tabs>
          <w:tab w:val="left" w:pos="1134"/>
        </w:tabs>
        <w:suppressAutoHyphens/>
        <w:autoSpaceDE/>
        <w:autoSpaceDN/>
        <w:spacing w:line="360" w:lineRule="auto"/>
        <w:ind w:left="0" w:firstLine="709"/>
        <w:jc w:val="both"/>
        <w:rPr>
          <w:sz w:val="28"/>
          <w:szCs w:val="28"/>
        </w:rPr>
      </w:pPr>
      <w:r w:rsidRPr="00872676">
        <w:rPr>
          <w:sz w:val="28"/>
          <w:szCs w:val="28"/>
        </w:rPr>
        <w:t xml:space="preserve">www.minobrnauki.gov.ru – официальный сайт </w:t>
      </w:r>
      <w:r w:rsidRPr="00872676">
        <w:rPr>
          <w:bCs/>
          <w:sz w:val="28"/>
          <w:szCs w:val="28"/>
        </w:rPr>
        <w:t>Министерства</w:t>
      </w:r>
      <w:r w:rsidRPr="00872676">
        <w:rPr>
          <w:sz w:val="28"/>
          <w:szCs w:val="28"/>
        </w:rPr>
        <w:t xml:space="preserve"> </w:t>
      </w:r>
      <w:r w:rsidRPr="00872676">
        <w:rPr>
          <w:bCs/>
          <w:sz w:val="28"/>
          <w:szCs w:val="28"/>
        </w:rPr>
        <w:t>науки</w:t>
      </w:r>
      <w:r w:rsidRPr="00872676">
        <w:rPr>
          <w:sz w:val="28"/>
          <w:szCs w:val="28"/>
        </w:rPr>
        <w:t xml:space="preserve"> </w:t>
      </w:r>
      <w:r w:rsidRPr="00872676">
        <w:rPr>
          <w:bCs/>
          <w:sz w:val="28"/>
          <w:szCs w:val="28"/>
        </w:rPr>
        <w:t>и</w:t>
      </w:r>
      <w:r w:rsidRPr="00872676">
        <w:rPr>
          <w:sz w:val="28"/>
          <w:szCs w:val="28"/>
        </w:rPr>
        <w:t xml:space="preserve"> </w:t>
      </w:r>
      <w:r w:rsidRPr="00872676">
        <w:rPr>
          <w:bCs/>
          <w:sz w:val="28"/>
          <w:szCs w:val="28"/>
        </w:rPr>
        <w:t>высшего</w:t>
      </w:r>
      <w:r w:rsidRPr="00872676">
        <w:rPr>
          <w:sz w:val="28"/>
          <w:szCs w:val="28"/>
        </w:rPr>
        <w:t xml:space="preserve"> </w:t>
      </w:r>
      <w:r w:rsidRPr="00872676">
        <w:rPr>
          <w:bCs/>
          <w:sz w:val="28"/>
          <w:szCs w:val="28"/>
        </w:rPr>
        <w:t>образования</w:t>
      </w:r>
      <w:r w:rsidRPr="00872676">
        <w:rPr>
          <w:sz w:val="28"/>
          <w:szCs w:val="28"/>
        </w:rPr>
        <w:t xml:space="preserve"> Российской Федерации.</w:t>
      </w:r>
    </w:p>
    <w:p w14:paraId="79EAD63D" w14:textId="77777777" w:rsidR="00872676" w:rsidRPr="00872676" w:rsidRDefault="00543417" w:rsidP="00872676">
      <w:pPr>
        <w:numPr>
          <w:ilvl w:val="0"/>
          <w:numId w:val="24"/>
        </w:numPr>
        <w:tabs>
          <w:tab w:val="left" w:pos="1134"/>
        </w:tabs>
        <w:suppressAutoHyphens/>
        <w:autoSpaceDE/>
        <w:autoSpaceDN/>
        <w:spacing w:line="360" w:lineRule="auto"/>
        <w:ind w:left="0" w:firstLine="709"/>
        <w:jc w:val="both"/>
        <w:rPr>
          <w:sz w:val="28"/>
          <w:szCs w:val="28"/>
        </w:rPr>
      </w:pPr>
      <w:hyperlink r:id="rId18">
        <w:r w:rsidR="00872676" w:rsidRPr="00872676">
          <w:rPr>
            <w:sz w:val="28"/>
            <w:szCs w:val="28"/>
          </w:rPr>
          <w:t>https://culture.gov.ru/</w:t>
        </w:r>
      </w:hyperlink>
      <w:r w:rsidR="00872676" w:rsidRPr="00872676">
        <w:rPr>
          <w:sz w:val="28"/>
          <w:szCs w:val="28"/>
        </w:rPr>
        <w:t xml:space="preserve"> – официальный сайт </w:t>
      </w:r>
      <w:r w:rsidR="00872676" w:rsidRPr="00872676">
        <w:rPr>
          <w:bCs/>
          <w:sz w:val="28"/>
          <w:szCs w:val="28"/>
        </w:rPr>
        <w:t>Министерства</w:t>
      </w:r>
      <w:r w:rsidR="00872676" w:rsidRPr="00872676">
        <w:rPr>
          <w:sz w:val="28"/>
          <w:szCs w:val="28"/>
        </w:rPr>
        <w:t xml:space="preserve"> культуры Российской Федерации</w:t>
      </w:r>
    </w:p>
    <w:p w14:paraId="4129D58D" w14:textId="77777777" w:rsidR="00872676" w:rsidRPr="00872676" w:rsidRDefault="00872676" w:rsidP="00872676">
      <w:pPr>
        <w:numPr>
          <w:ilvl w:val="0"/>
          <w:numId w:val="24"/>
        </w:numPr>
        <w:tabs>
          <w:tab w:val="left" w:pos="1134"/>
        </w:tabs>
        <w:suppressAutoHyphens/>
        <w:autoSpaceDE/>
        <w:autoSpaceDN/>
        <w:spacing w:line="360" w:lineRule="auto"/>
        <w:ind w:left="0" w:firstLine="709"/>
        <w:jc w:val="both"/>
        <w:rPr>
          <w:sz w:val="28"/>
          <w:szCs w:val="28"/>
        </w:rPr>
      </w:pPr>
      <w:r w:rsidRPr="00872676">
        <w:rPr>
          <w:sz w:val="28"/>
          <w:szCs w:val="28"/>
        </w:rPr>
        <w:t xml:space="preserve"> </w:t>
      </w:r>
      <w:hyperlink r:id="rId19">
        <w:r w:rsidRPr="00872676">
          <w:rPr>
            <w:sz w:val="28"/>
            <w:szCs w:val="28"/>
          </w:rPr>
          <w:t>http://www.minsport.gov.ru/</w:t>
        </w:r>
      </w:hyperlink>
      <w:r w:rsidRPr="00872676">
        <w:rPr>
          <w:sz w:val="28"/>
          <w:szCs w:val="28"/>
        </w:rPr>
        <w:t xml:space="preserve"> – официальный сайт </w:t>
      </w:r>
      <w:r w:rsidRPr="00872676">
        <w:rPr>
          <w:bCs/>
          <w:sz w:val="28"/>
          <w:szCs w:val="28"/>
        </w:rPr>
        <w:t>Министерства</w:t>
      </w:r>
      <w:r w:rsidRPr="00872676">
        <w:rPr>
          <w:sz w:val="28"/>
          <w:szCs w:val="28"/>
        </w:rPr>
        <w:t xml:space="preserve"> спорта Российской Федерации</w:t>
      </w:r>
    </w:p>
    <w:p w14:paraId="7CF25191" w14:textId="77777777" w:rsidR="00872676" w:rsidRPr="00872676" w:rsidRDefault="00543417" w:rsidP="00872676">
      <w:pPr>
        <w:numPr>
          <w:ilvl w:val="0"/>
          <w:numId w:val="24"/>
        </w:numPr>
        <w:tabs>
          <w:tab w:val="left" w:pos="1134"/>
        </w:tabs>
        <w:suppressAutoHyphens/>
        <w:autoSpaceDE/>
        <w:autoSpaceDN/>
        <w:spacing w:line="360" w:lineRule="auto"/>
        <w:ind w:left="0" w:firstLine="709"/>
        <w:jc w:val="both"/>
        <w:rPr>
          <w:sz w:val="28"/>
          <w:szCs w:val="28"/>
        </w:rPr>
      </w:pPr>
      <w:hyperlink r:id="rId20">
        <w:r w:rsidR="00872676" w:rsidRPr="00872676">
          <w:rPr>
            <w:sz w:val="28"/>
            <w:szCs w:val="28"/>
          </w:rPr>
          <w:t>https://xn--80aapampemcchfmo7a3c9ehj.xn--p1ai/</w:t>
        </w:r>
        <w:proofErr w:type="spellStart"/>
        <w:r w:rsidR="00872676" w:rsidRPr="00872676">
          <w:rPr>
            <w:sz w:val="28"/>
            <w:szCs w:val="28"/>
          </w:rPr>
          <w:t>projects</w:t>
        </w:r>
        <w:proofErr w:type="spellEnd"/>
      </w:hyperlink>
      <w:r w:rsidR="00872676" w:rsidRPr="00872676">
        <w:rPr>
          <w:sz w:val="28"/>
          <w:szCs w:val="28"/>
        </w:rPr>
        <w:t xml:space="preserve"> - Национальные проекты</w:t>
      </w:r>
    </w:p>
    <w:p w14:paraId="77303596" w14:textId="77777777" w:rsidR="00872676" w:rsidRPr="00872676" w:rsidRDefault="00872676" w:rsidP="00872676">
      <w:pPr>
        <w:numPr>
          <w:ilvl w:val="0"/>
          <w:numId w:val="24"/>
        </w:numPr>
        <w:tabs>
          <w:tab w:val="left" w:pos="1134"/>
        </w:tabs>
        <w:suppressAutoHyphens/>
        <w:autoSpaceDE/>
        <w:autoSpaceDN/>
        <w:spacing w:line="360" w:lineRule="auto"/>
        <w:ind w:left="0" w:firstLine="709"/>
        <w:jc w:val="both"/>
        <w:rPr>
          <w:b/>
          <w:bCs/>
          <w:sz w:val="28"/>
          <w:szCs w:val="28"/>
        </w:rPr>
      </w:pPr>
      <w:r w:rsidRPr="00872676">
        <w:rPr>
          <w:sz w:val="28"/>
          <w:szCs w:val="28"/>
        </w:rPr>
        <w:t>Электронная библиотека Финансового университета (ЭБ) http://elib.fa.ru/ (http://library.fa.ru/files/elibfa.pdf)</w:t>
      </w:r>
    </w:p>
    <w:p w14:paraId="0F84BCE6" w14:textId="77777777" w:rsidR="00872676" w:rsidRPr="00872676" w:rsidRDefault="00872676" w:rsidP="00872676">
      <w:pPr>
        <w:numPr>
          <w:ilvl w:val="0"/>
          <w:numId w:val="24"/>
        </w:numPr>
        <w:tabs>
          <w:tab w:val="left" w:pos="1134"/>
        </w:tabs>
        <w:suppressAutoHyphens/>
        <w:autoSpaceDE/>
        <w:autoSpaceDN/>
        <w:spacing w:line="360" w:lineRule="auto"/>
        <w:ind w:left="0" w:firstLine="709"/>
        <w:jc w:val="both"/>
        <w:rPr>
          <w:sz w:val="28"/>
          <w:szCs w:val="28"/>
        </w:rPr>
      </w:pPr>
      <w:r w:rsidRPr="00872676">
        <w:rPr>
          <w:sz w:val="28"/>
          <w:szCs w:val="28"/>
        </w:rPr>
        <w:t xml:space="preserve">Электронно-библиотечная система BOOK.RU http://www.book.ru  </w:t>
      </w:r>
    </w:p>
    <w:p w14:paraId="724F6B57" w14:textId="77777777" w:rsidR="00872676" w:rsidRPr="00872676" w:rsidRDefault="00872676" w:rsidP="00872676">
      <w:pPr>
        <w:numPr>
          <w:ilvl w:val="0"/>
          <w:numId w:val="24"/>
        </w:numPr>
        <w:tabs>
          <w:tab w:val="left" w:pos="1134"/>
        </w:tabs>
        <w:suppressAutoHyphens/>
        <w:autoSpaceDE/>
        <w:autoSpaceDN/>
        <w:spacing w:line="360" w:lineRule="auto"/>
        <w:ind w:left="0" w:firstLine="709"/>
        <w:jc w:val="both"/>
        <w:rPr>
          <w:sz w:val="28"/>
          <w:szCs w:val="28"/>
        </w:rPr>
      </w:pPr>
      <w:r w:rsidRPr="00872676">
        <w:rPr>
          <w:sz w:val="28"/>
          <w:szCs w:val="28"/>
        </w:rPr>
        <w:t xml:space="preserve">Электронно-библиотечная система </w:t>
      </w:r>
      <w:proofErr w:type="spellStart"/>
      <w:r w:rsidRPr="00872676">
        <w:rPr>
          <w:sz w:val="28"/>
          <w:szCs w:val="28"/>
        </w:rPr>
        <w:t>Znanium</w:t>
      </w:r>
      <w:proofErr w:type="spellEnd"/>
      <w:r w:rsidRPr="00872676">
        <w:rPr>
          <w:sz w:val="28"/>
          <w:szCs w:val="28"/>
        </w:rPr>
        <w:t xml:space="preserve"> http://www.znanium.com </w:t>
      </w:r>
    </w:p>
    <w:p w14:paraId="4A056CDC" w14:textId="77777777" w:rsidR="00872676" w:rsidRPr="00872676" w:rsidRDefault="00872676" w:rsidP="00872676">
      <w:pPr>
        <w:pStyle w:val="2"/>
        <w:spacing w:before="142" w:line="360" w:lineRule="auto"/>
        <w:ind w:firstLine="29"/>
        <w:jc w:val="left"/>
        <w:rPr>
          <w:b w:val="0"/>
          <w:bCs w:val="0"/>
        </w:rPr>
      </w:pPr>
      <w:r w:rsidRPr="00872676">
        <w:rPr>
          <w:b w:val="0"/>
          <w:bCs w:val="0"/>
        </w:rPr>
        <w:lastRenderedPageBreak/>
        <w:t xml:space="preserve">Электронно-библиотечная система издательства «ЮРАЙТ» </w:t>
      </w:r>
    </w:p>
    <w:bookmarkEnd w:id="17"/>
    <w:p w14:paraId="065C3BC3" w14:textId="77777777" w:rsidR="0007224D" w:rsidRPr="00872676" w:rsidRDefault="0007224D" w:rsidP="0022411B">
      <w:pPr>
        <w:pStyle w:val="a3"/>
        <w:ind w:left="0"/>
        <w:rPr>
          <w:sz w:val="30"/>
        </w:rPr>
      </w:pPr>
    </w:p>
    <w:p w14:paraId="47F20AAB" w14:textId="096FD2B7" w:rsidR="0022411B" w:rsidRPr="00872676" w:rsidRDefault="004F0F5C" w:rsidP="004F0F5C">
      <w:pPr>
        <w:pStyle w:val="2"/>
        <w:tabs>
          <w:tab w:val="left" w:pos="1313"/>
        </w:tabs>
        <w:ind w:left="0"/>
      </w:pPr>
      <w:bookmarkStart w:id="22" w:name="_Toc136274227"/>
      <w:r w:rsidRPr="00872676">
        <w:t xml:space="preserve">10.  </w:t>
      </w:r>
      <w:r w:rsidR="0022411B" w:rsidRPr="00872676">
        <w:t>Методические</w:t>
      </w:r>
      <w:r w:rsidR="0022411B" w:rsidRPr="00872676">
        <w:rPr>
          <w:spacing w:val="-3"/>
        </w:rPr>
        <w:t xml:space="preserve"> </w:t>
      </w:r>
      <w:r w:rsidR="0022411B" w:rsidRPr="00872676">
        <w:t>указания</w:t>
      </w:r>
      <w:r w:rsidR="0022411B" w:rsidRPr="00872676">
        <w:rPr>
          <w:spacing w:val="-5"/>
        </w:rPr>
        <w:t xml:space="preserve"> </w:t>
      </w:r>
      <w:r w:rsidR="0022411B" w:rsidRPr="00872676">
        <w:t>для</w:t>
      </w:r>
      <w:r w:rsidR="0022411B" w:rsidRPr="00872676">
        <w:rPr>
          <w:spacing w:val="-4"/>
        </w:rPr>
        <w:t xml:space="preserve"> </w:t>
      </w:r>
      <w:r w:rsidR="0022411B" w:rsidRPr="00872676">
        <w:t>обучающихся</w:t>
      </w:r>
      <w:r w:rsidR="0022411B" w:rsidRPr="00872676">
        <w:rPr>
          <w:spacing w:val="-4"/>
        </w:rPr>
        <w:t xml:space="preserve"> </w:t>
      </w:r>
      <w:r w:rsidR="0022411B" w:rsidRPr="00872676">
        <w:t>по</w:t>
      </w:r>
      <w:r w:rsidR="0022411B" w:rsidRPr="00872676">
        <w:rPr>
          <w:spacing w:val="-2"/>
        </w:rPr>
        <w:t xml:space="preserve"> </w:t>
      </w:r>
      <w:r w:rsidR="0022411B" w:rsidRPr="00872676">
        <w:t>освоению</w:t>
      </w:r>
      <w:r w:rsidR="0022411B" w:rsidRPr="00872676">
        <w:rPr>
          <w:spacing w:val="-4"/>
        </w:rPr>
        <w:t xml:space="preserve"> </w:t>
      </w:r>
      <w:r w:rsidR="0022411B" w:rsidRPr="00872676">
        <w:t>дисциплины</w:t>
      </w:r>
      <w:bookmarkEnd w:id="22"/>
    </w:p>
    <w:p w14:paraId="2B902481" w14:textId="77777777" w:rsidR="0022411B" w:rsidRPr="00872676" w:rsidRDefault="0022411B" w:rsidP="0022411B">
      <w:pPr>
        <w:pStyle w:val="2"/>
        <w:tabs>
          <w:tab w:val="left" w:pos="1313"/>
        </w:tabs>
        <w:ind w:left="1312"/>
        <w:jc w:val="right"/>
      </w:pPr>
    </w:p>
    <w:p w14:paraId="414A60E7" w14:textId="64B9F2B5" w:rsidR="00872676" w:rsidRDefault="0022411B" w:rsidP="00FC0013">
      <w:pPr>
        <w:spacing w:line="360" w:lineRule="auto"/>
        <w:ind w:firstLine="709"/>
        <w:jc w:val="both"/>
        <w:rPr>
          <w:sz w:val="28"/>
          <w:szCs w:val="28"/>
        </w:rPr>
      </w:pPr>
      <w:r w:rsidRPr="00872676">
        <w:rPr>
          <w:sz w:val="28"/>
          <w:szCs w:val="28"/>
        </w:rPr>
        <w:t xml:space="preserve">Студентам при подготовке следует использовать нормативные документы Финансового университета, </w:t>
      </w:r>
      <w:r w:rsidR="00872676">
        <w:rPr>
          <w:sz w:val="28"/>
          <w:szCs w:val="28"/>
        </w:rPr>
        <w:t xml:space="preserve">Приказ от 11.05.2021г.№1040/о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00872676">
        <w:rPr>
          <w:sz w:val="28"/>
          <w:szCs w:val="28"/>
        </w:rPr>
        <w:t>бакалавриата</w:t>
      </w:r>
      <w:proofErr w:type="spellEnd"/>
      <w:r w:rsidR="00872676">
        <w:rPr>
          <w:sz w:val="28"/>
          <w:szCs w:val="28"/>
        </w:rPr>
        <w:t xml:space="preserve"> и магистратуры в Финансовом университете»</w:t>
      </w:r>
    </w:p>
    <w:p w14:paraId="3B0C4B15" w14:textId="77777777" w:rsidR="0022411B" w:rsidRPr="00872676" w:rsidRDefault="0022411B" w:rsidP="00FC0013">
      <w:pPr>
        <w:spacing w:line="360" w:lineRule="auto"/>
        <w:ind w:firstLine="709"/>
        <w:jc w:val="both"/>
        <w:rPr>
          <w:sz w:val="28"/>
          <w:szCs w:val="28"/>
        </w:rPr>
      </w:pPr>
      <w:r w:rsidRPr="00872676">
        <w:rPr>
          <w:sz w:val="28"/>
          <w:szCs w:val="28"/>
        </w:rPr>
        <w:t>Письменные работы оформляются на стандартной бумаге А4. Текст печатается через полтора интервала и только с одной стороны листа. Необходимо соблюдать следующие размеры полей: левое – 30 мм., остальные</w:t>
      </w:r>
    </w:p>
    <w:p w14:paraId="20BE2F9A" w14:textId="77777777" w:rsidR="00FC0013" w:rsidRPr="00872676" w:rsidRDefault="0022411B" w:rsidP="00FC0013">
      <w:pPr>
        <w:spacing w:line="360" w:lineRule="auto"/>
        <w:ind w:firstLine="709"/>
        <w:jc w:val="both"/>
        <w:rPr>
          <w:sz w:val="28"/>
          <w:szCs w:val="28"/>
        </w:rPr>
      </w:pPr>
      <w:r w:rsidRPr="00872676">
        <w:rPr>
          <w:sz w:val="28"/>
          <w:szCs w:val="28"/>
        </w:rPr>
        <w:t xml:space="preserve">– не менее 20 мм. Шрифт: </w:t>
      </w:r>
      <w:proofErr w:type="spellStart"/>
      <w:r w:rsidRPr="00872676">
        <w:rPr>
          <w:sz w:val="28"/>
          <w:szCs w:val="28"/>
        </w:rPr>
        <w:t>Times</w:t>
      </w:r>
      <w:proofErr w:type="spellEnd"/>
      <w:r w:rsidRPr="00872676">
        <w:rPr>
          <w:sz w:val="28"/>
          <w:szCs w:val="28"/>
        </w:rPr>
        <w:t xml:space="preserve"> </w:t>
      </w:r>
      <w:proofErr w:type="spellStart"/>
      <w:r w:rsidRPr="00872676">
        <w:rPr>
          <w:sz w:val="28"/>
          <w:szCs w:val="28"/>
        </w:rPr>
        <w:t>New</w:t>
      </w:r>
      <w:proofErr w:type="spellEnd"/>
      <w:r w:rsidRPr="00872676">
        <w:rPr>
          <w:sz w:val="28"/>
          <w:szCs w:val="28"/>
        </w:rPr>
        <w:t xml:space="preserve"> </w:t>
      </w:r>
      <w:proofErr w:type="spellStart"/>
      <w:r w:rsidRPr="00872676">
        <w:rPr>
          <w:sz w:val="28"/>
          <w:szCs w:val="28"/>
        </w:rPr>
        <w:t>Romаn</w:t>
      </w:r>
      <w:proofErr w:type="spellEnd"/>
      <w:r w:rsidRPr="00872676">
        <w:rPr>
          <w:sz w:val="28"/>
          <w:szCs w:val="28"/>
        </w:rPr>
        <w:t xml:space="preserve">. 14 кегль для основного текста и 10 кегль для сносок. Текст должен быть отформатирован по ширине без расстояния между абзацами. Необходимо обратить внимание на оформление таблиц и рисунков, списка литературы (см. соответствующие рекомендации). </w:t>
      </w:r>
    </w:p>
    <w:p w14:paraId="39EB2838" w14:textId="12557FE7" w:rsidR="005D41DA" w:rsidRPr="00872676" w:rsidRDefault="0022411B" w:rsidP="002425DF">
      <w:pPr>
        <w:spacing w:line="360" w:lineRule="auto"/>
        <w:ind w:firstLine="709"/>
        <w:jc w:val="both"/>
        <w:rPr>
          <w:sz w:val="28"/>
          <w:szCs w:val="28"/>
        </w:rPr>
      </w:pPr>
      <w:r w:rsidRPr="00872676">
        <w:rPr>
          <w:sz w:val="28"/>
          <w:szCs w:val="28"/>
        </w:rPr>
        <w:t>Требуется научиться правильно оформлять конечные сноски, когда после цитаты в</w:t>
      </w:r>
      <w:r w:rsidR="004C6B6B" w:rsidRPr="00872676">
        <w:rPr>
          <w:sz w:val="28"/>
          <w:szCs w:val="28"/>
        </w:rPr>
        <w:t xml:space="preserve"> </w:t>
      </w:r>
      <w:r w:rsidRPr="00872676">
        <w:rPr>
          <w:sz w:val="28"/>
          <w:szCs w:val="28"/>
        </w:rPr>
        <w:t>квадратных скобках указывается номер источника из конечного списка литературы и страница.</w:t>
      </w:r>
    </w:p>
    <w:p w14:paraId="0491C8A0" w14:textId="77777777" w:rsidR="005D41DA" w:rsidRPr="00872676" w:rsidRDefault="005D41DA" w:rsidP="0022411B">
      <w:pPr>
        <w:tabs>
          <w:tab w:val="left" w:pos="709"/>
        </w:tabs>
      </w:pPr>
    </w:p>
    <w:p w14:paraId="4B597626" w14:textId="3589879C" w:rsidR="0022411B" w:rsidRPr="00872676" w:rsidRDefault="004F0F5C" w:rsidP="004F0F5C">
      <w:pPr>
        <w:pStyle w:val="2"/>
        <w:tabs>
          <w:tab w:val="left" w:pos="993"/>
          <w:tab w:val="left" w:pos="1529"/>
          <w:tab w:val="left" w:pos="1530"/>
        </w:tabs>
        <w:spacing w:before="63" w:line="362" w:lineRule="auto"/>
        <w:ind w:left="0" w:right="-1"/>
      </w:pPr>
      <w:bookmarkStart w:id="23" w:name="_Toc136274228"/>
      <w:r w:rsidRPr="00872676">
        <w:t xml:space="preserve">11. </w:t>
      </w:r>
      <w:r w:rsidR="0022411B" w:rsidRPr="00872676">
        <w:t>Перечень информационных технологий, используемых при</w:t>
      </w:r>
      <w:r w:rsidR="0022411B" w:rsidRPr="00872676">
        <w:rPr>
          <w:spacing w:val="1"/>
        </w:rPr>
        <w:t xml:space="preserve"> </w:t>
      </w:r>
      <w:r w:rsidR="0022411B" w:rsidRPr="00872676">
        <w:t>осуществлении</w:t>
      </w:r>
      <w:r w:rsidR="0022411B" w:rsidRPr="00872676">
        <w:rPr>
          <w:spacing w:val="-5"/>
        </w:rPr>
        <w:t xml:space="preserve"> </w:t>
      </w:r>
      <w:r w:rsidR="0022411B" w:rsidRPr="00872676">
        <w:t>образовательного</w:t>
      </w:r>
      <w:r w:rsidR="0022411B" w:rsidRPr="00872676">
        <w:rPr>
          <w:spacing w:val="-3"/>
        </w:rPr>
        <w:t xml:space="preserve"> </w:t>
      </w:r>
      <w:r w:rsidR="0022411B" w:rsidRPr="00872676">
        <w:t>процесса</w:t>
      </w:r>
      <w:r w:rsidR="0022411B" w:rsidRPr="00872676">
        <w:rPr>
          <w:spacing w:val="-3"/>
        </w:rPr>
        <w:t xml:space="preserve"> </w:t>
      </w:r>
      <w:r w:rsidR="0022411B" w:rsidRPr="00872676">
        <w:t>по</w:t>
      </w:r>
      <w:r w:rsidR="0022411B" w:rsidRPr="00872676">
        <w:rPr>
          <w:spacing w:val="-3"/>
        </w:rPr>
        <w:t xml:space="preserve"> </w:t>
      </w:r>
      <w:r w:rsidR="0022411B" w:rsidRPr="00872676">
        <w:t>дисциплине,</w:t>
      </w:r>
      <w:r w:rsidR="0022411B" w:rsidRPr="00872676">
        <w:rPr>
          <w:spacing w:val="-4"/>
        </w:rPr>
        <w:t xml:space="preserve"> </w:t>
      </w:r>
      <w:r w:rsidR="0022411B" w:rsidRPr="00872676">
        <w:t>включая</w:t>
      </w:r>
      <w:r w:rsidR="00FC0013" w:rsidRPr="00872676">
        <w:t xml:space="preserve"> </w:t>
      </w:r>
      <w:r w:rsidR="0022411B" w:rsidRPr="00872676">
        <w:t>перечень</w:t>
      </w:r>
      <w:r w:rsidR="0022411B" w:rsidRPr="00872676">
        <w:rPr>
          <w:spacing w:val="-6"/>
        </w:rPr>
        <w:t xml:space="preserve"> </w:t>
      </w:r>
      <w:r w:rsidR="0022411B" w:rsidRPr="00872676">
        <w:t>необходимого</w:t>
      </w:r>
      <w:r w:rsidR="0022411B" w:rsidRPr="00872676">
        <w:rPr>
          <w:spacing w:val="-3"/>
        </w:rPr>
        <w:t xml:space="preserve"> </w:t>
      </w:r>
      <w:r w:rsidR="0022411B" w:rsidRPr="00872676">
        <w:t>программного</w:t>
      </w:r>
      <w:r w:rsidR="0022411B" w:rsidRPr="00872676">
        <w:rPr>
          <w:spacing w:val="-4"/>
        </w:rPr>
        <w:t xml:space="preserve"> </w:t>
      </w:r>
      <w:r w:rsidR="0022411B" w:rsidRPr="00872676">
        <w:t>обеспечения</w:t>
      </w:r>
      <w:r w:rsidR="0022411B" w:rsidRPr="00872676">
        <w:rPr>
          <w:spacing w:val="-6"/>
        </w:rPr>
        <w:t xml:space="preserve"> </w:t>
      </w:r>
      <w:r w:rsidR="0022411B" w:rsidRPr="00872676">
        <w:t>и</w:t>
      </w:r>
      <w:r w:rsidR="0022411B" w:rsidRPr="00872676">
        <w:rPr>
          <w:spacing w:val="-6"/>
        </w:rPr>
        <w:t xml:space="preserve"> </w:t>
      </w:r>
      <w:r w:rsidR="0022411B" w:rsidRPr="00872676">
        <w:t>информационных</w:t>
      </w:r>
      <w:r w:rsidR="0022411B" w:rsidRPr="00872676">
        <w:rPr>
          <w:spacing w:val="-67"/>
        </w:rPr>
        <w:t xml:space="preserve"> </w:t>
      </w:r>
      <w:r w:rsidR="0022411B" w:rsidRPr="00872676">
        <w:t>справочных систем</w:t>
      </w:r>
      <w:bookmarkEnd w:id="23"/>
    </w:p>
    <w:p w14:paraId="464D1754" w14:textId="77777777" w:rsidR="002425DF" w:rsidRPr="00872676" w:rsidRDefault="002425DF" w:rsidP="00AF2D34">
      <w:pPr>
        <w:spacing w:line="360" w:lineRule="auto"/>
        <w:rPr>
          <w:b/>
          <w:bCs/>
          <w:spacing w:val="-1"/>
          <w:sz w:val="28"/>
          <w:szCs w:val="28"/>
        </w:rPr>
      </w:pPr>
    </w:p>
    <w:p w14:paraId="42166E24" w14:textId="1684D074" w:rsidR="0022411B" w:rsidRPr="00872676" w:rsidRDefault="00AF2D34" w:rsidP="00AF2D34">
      <w:pPr>
        <w:spacing w:line="360" w:lineRule="auto"/>
        <w:rPr>
          <w:b/>
          <w:bCs/>
          <w:sz w:val="28"/>
          <w:szCs w:val="28"/>
        </w:rPr>
      </w:pPr>
      <w:r w:rsidRPr="00872676">
        <w:rPr>
          <w:b/>
          <w:bCs/>
          <w:spacing w:val="-1"/>
          <w:sz w:val="28"/>
          <w:szCs w:val="28"/>
        </w:rPr>
        <w:t>11.1.</w:t>
      </w:r>
      <w:r w:rsidR="002425DF" w:rsidRPr="00872676">
        <w:rPr>
          <w:b/>
          <w:bCs/>
          <w:spacing w:val="-1"/>
          <w:sz w:val="28"/>
          <w:szCs w:val="28"/>
        </w:rPr>
        <w:t xml:space="preserve"> </w:t>
      </w:r>
      <w:r w:rsidR="0022411B" w:rsidRPr="00872676">
        <w:rPr>
          <w:b/>
          <w:bCs/>
          <w:spacing w:val="-1"/>
          <w:sz w:val="28"/>
          <w:szCs w:val="28"/>
        </w:rPr>
        <w:t>Комплект</w:t>
      </w:r>
      <w:r w:rsidR="0022411B" w:rsidRPr="00872676">
        <w:rPr>
          <w:b/>
          <w:bCs/>
          <w:spacing w:val="-13"/>
          <w:sz w:val="28"/>
          <w:szCs w:val="28"/>
        </w:rPr>
        <w:t xml:space="preserve"> </w:t>
      </w:r>
      <w:r w:rsidR="0022411B" w:rsidRPr="00872676">
        <w:rPr>
          <w:b/>
          <w:bCs/>
          <w:spacing w:val="-1"/>
          <w:sz w:val="28"/>
          <w:szCs w:val="28"/>
        </w:rPr>
        <w:t>лицензионного</w:t>
      </w:r>
      <w:r w:rsidR="0022411B" w:rsidRPr="00872676">
        <w:rPr>
          <w:b/>
          <w:bCs/>
          <w:spacing w:val="-12"/>
          <w:sz w:val="28"/>
          <w:szCs w:val="28"/>
        </w:rPr>
        <w:t xml:space="preserve"> </w:t>
      </w:r>
      <w:r w:rsidR="0022411B" w:rsidRPr="00872676">
        <w:rPr>
          <w:b/>
          <w:bCs/>
          <w:sz w:val="28"/>
          <w:szCs w:val="28"/>
        </w:rPr>
        <w:t>программного</w:t>
      </w:r>
      <w:r w:rsidR="0022411B" w:rsidRPr="00872676">
        <w:rPr>
          <w:b/>
          <w:bCs/>
          <w:spacing w:val="-67"/>
          <w:sz w:val="28"/>
          <w:szCs w:val="28"/>
        </w:rPr>
        <w:t xml:space="preserve"> </w:t>
      </w:r>
      <w:r w:rsidR="0022411B" w:rsidRPr="00872676">
        <w:rPr>
          <w:b/>
          <w:bCs/>
          <w:sz w:val="28"/>
          <w:szCs w:val="28"/>
        </w:rPr>
        <w:t>обеспечения:</w:t>
      </w:r>
    </w:p>
    <w:p w14:paraId="718C28DA" w14:textId="77777777" w:rsidR="0022411B" w:rsidRPr="00872676" w:rsidRDefault="0022411B" w:rsidP="00AF2D34">
      <w:pPr>
        <w:pStyle w:val="a5"/>
        <w:numPr>
          <w:ilvl w:val="2"/>
          <w:numId w:val="1"/>
        </w:numPr>
        <w:tabs>
          <w:tab w:val="left" w:pos="1890"/>
        </w:tabs>
        <w:spacing w:line="360" w:lineRule="auto"/>
        <w:rPr>
          <w:sz w:val="28"/>
          <w:lang w:val="en-US"/>
        </w:rPr>
      </w:pPr>
      <w:r w:rsidRPr="00872676">
        <w:rPr>
          <w:sz w:val="28"/>
        </w:rPr>
        <w:t>Пакет</w:t>
      </w:r>
      <w:r w:rsidRPr="00872676">
        <w:rPr>
          <w:spacing w:val="-1"/>
          <w:sz w:val="28"/>
          <w:lang w:val="en-US"/>
        </w:rPr>
        <w:t xml:space="preserve"> </w:t>
      </w:r>
      <w:r w:rsidRPr="00872676">
        <w:rPr>
          <w:sz w:val="28"/>
        </w:rPr>
        <w:t>программ</w:t>
      </w:r>
      <w:r w:rsidRPr="00872676">
        <w:rPr>
          <w:spacing w:val="-1"/>
          <w:sz w:val="28"/>
          <w:lang w:val="en-US"/>
        </w:rPr>
        <w:t xml:space="preserve"> </w:t>
      </w:r>
      <w:r w:rsidRPr="00872676">
        <w:rPr>
          <w:sz w:val="28"/>
          <w:szCs w:val="28"/>
          <w:lang w:val="en-US"/>
        </w:rPr>
        <w:t>Windows</w:t>
      </w:r>
      <w:r w:rsidRPr="00872676">
        <w:rPr>
          <w:sz w:val="28"/>
          <w:lang w:val="en-US"/>
        </w:rPr>
        <w:t>, MS</w:t>
      </w:r>
      <w:r w:rsidRPr="00872676">
        <w:rPr>
          <w:spacing w:val="-5"/>
          <w:sz w:val="28"/>
          <w:lang w:val="en-US"/>
        </w:rPr>
        <w:t xml:space="preserve"> </w:t>
      </w:r>
      <w:r w:rsidRPr="00872676">
        <w:rPr>
          <w:sz w:val="28"/>
          <w:lang w:val="en-US"/>
        </w:rPr>
        <w:t xml:space="preserve">Office </w:t>
      </w:r>
    </w:p>
    <w:p w14:paraId="290821DE" w14:textId="77777777" w:rsidR="0022411B" w:rsidRPr="00872676" w:rsidRDefault="0022411B" w:rsidP="00AF2D34">
      <w:pPr>
        <w:pStyle w:val="a5"/>
        <w:numPr>
          <w:ilvl w:val="2"/>
          <w:numId w:val="1"/>
        </w:numPr>
        <w:spacing w:line="360" w:lineRule="auto"/>
        <w:jc w:val="left"/>
      </w:pPr>
      <w:r w:rsidRPr="00872676">
        <w:rPr>
          <w:rFonts w:eastAsia="Calibri"/>
          <w:color w:val="000000" w:themeColor="text1"/>
          <w:sz w:val="28"/>
          <w:szCs w:val="28"/>
        </w:rPr>
        <w:t xml:space="preserve">Антивирус </w:t>
      </w:r>
      <w:r w:rsidRPr="00872676">
        <w:rPr>
          <w:rFonts w:eastAsia="Calibri"/>
          <w:color w:val="000000" w:themeColor="text1"/>
          <w:sz w:val="28"/>
          <w:szCs w:val="28"/>
          <w:lang w:val="en-US"/>
        </w:rPr>
        <w:t>Kaspersky</w:t>
      </w:r>
    </w:p>
    <w:p w14:paraId="25F74B6B" w14:textId="003DAAF1" w:rsidR="0022411B" w:rsidRPr="00872676" w:rsidRDefault="00AF2D34" w:rsidP="004F0F5C">
      <w:pPr>
        <w:spacing w:line="360" w:lineRule="auto"/>
        <w:jc w:val="both"/>
        <w:rPr>
          <w:b/>
          <w:bCs/>
          <w:sz w:val="28"/>
          <w:szCs w:val="28"/>
        </w:rPr>
      </w:pPr>
      <w:r w:rsidRPr="00872676">
        <w:rPr>
          <w:b/>
          <w:bCs/>
          <w:sz w:val="28"/>
          <w:szCs w:val="28"/>
        </w:rPr>
        <w:t>11.2.</w:t>
      </w:r>
      <w:r w:rsidR="002425DF" w:rsidRPr="00872676">
        <w:rPr>
          <w:b/>
          <w:bCs/>
          <w:sz w:val="28"/>
          <w:szCs w:val="28"/>
        </w:rPr>
        <w:t xml:space="preserve"> </w:t>
      </w:r>
      <w:r w:rsidR="0022411B" w:rsidRPr="00872676">
        <w:rPr>
          <w:b/>
          <w:bCs/>
          <w:sz w:val="28"/>
          <w:szCs w:val="28"/>
        </w:rPr>
        <w:t>Современные профессиональные базы данных и информационные</w:t>
      </w:r>
      <w:r w:rsidR="0022411B" w:rsidRPr="00872676">
        <w:rPr>
          <w:b/>
          <w:bCs/>
          <w:spacing w:val="1"/>
          <w:sz w:val="28"/>
          <w:szCs w:val="28"/>
        </w:rPr>
        <w:t xml:space="preserve"> </w:t>
      </w:r>
      <w:r w:rsidR="0022411B" w:rsidRPr="00872676">
        <w:rPr>
          <w:b/>
          <w:bCs/>
          <w:sz w:val="28"/>
          <w:szCs w:val="28"/>
        </w:rPr>
        <w:t>справочные</w:t>
      </w:r>
      <w:r w:rsidR="0022411B" w:rsidRPr="00872676">
        <w:rPr>
          <w:b/>
          <w:bCs/>
          <w:spacing w:val="-1"/>
          <w:sz w:val="28"/>
          <w:szCs w:val="28"/>
        </w:rPr>
        <w:t xml:space="preserve"> </w:t>
      </w:r>
      <w:r w:rsidR="0022411B" w:rsidRPr="00872676">
        <w:rPr>
          <w:b/>
          <w:bCs/>
          <w:sz w:val="28"/>
          <w:szCs w:val="28"/>
        </w:rPr>
        <w:t>системы:</w:t>
      </w:r>
    </w:p>
    <w:p w14:paraId="1B15070A" w14:textId="0ACDE3CA" w:rsidR="0022411B" w:rsidRPr="00872676" w:rsidRDefault="0022411B" w:rsidP="00A37284">
      <w:pPr>
        <w:pStyle w:val="a5"/>
        <w:numPr>
          <w:ilvl w:val="0"/>
          <w:numId w:val="22"/>
        </w:numPr>
        <w:shd w:val="clear" w:color="auto" w:fill="FFFFFF"/>
        <w:tabs>
          <w:tab w:val="left" w:pos="993"/>
          <w:tab w:val="left" w:pos="2552"/>
          <w:tab w:val="left" w:pos="3261"/>
          <w:tab w:val="left" w:pos="3402"/>
          <w:tab w:val="left" w:pos="3544"/>
        </w:tabs>
        <w:adjustRightInd w:val="0"/>
        <w:spacing w:line="360" w:lineRule="auto"/>
        <w:ind w:left="0" w:right="407" w:firstLine="709"/>
        <w:rPr>
          <w:rFonts w:eastAsia="Calibri"/>
          <w:bCs/>
          <w:sz w:val="28"/>
          <w:szCs w:val="28"/>
          <w:lang w:eastAsia="ru-RU"/>
        </w:rPr>
      </w:pPr>
      <w:r w:rsidRPr="00872676">
        <w:rPr>
          <w:rFonts w:eastAsia="Calibri"/>
          <w:bCs/>
          <w:sz w:val="28"/>
          <w:szCs w:val="28"/>
          <w:lang w:eastAsia="ru-RU"/>
        </w:rPr>
        <w:lastRenderedPageBreak/>
        <w:t>Информационно-правовая система «Гарант».</w:t>
      </w:r>
    </w:p>
    <w:p w14:paraId="10BBC2D5" w14:textId="39FFFFFA" w:rsidR="0022411B" w:rsidRPr="00872676" w:rsidRDefault="0022411B" w:rsidP="00A37284">
      <w:pPr>
        <w:pStyle w:val="a5"/>
        <w:numPr>
          <w:ilvl w:val="0"/>
          <w:numId w:val="22"/>
        </w:numPr>
        <w:shd w:val="clear" w:color="auto" w:fill="FFFFFF"/>
        <w:tabs>
          <w:tab w:val="left" w:pos="993"/>
          <w:tab w:val="left" w:pos="2552"/>
          <w:tab w:val="left" w:pos="3261"/>
          <w:tab w:val="left" w:pos="3402"/>
          <w:tab w:val="left" w:pos="3544"/>
        </w:tabs>
        <w:adjustRightInd w:val="0"/>
        <w:spacing w:line="360" w:lineRule="auto"/>
        <w:ind w:left="0" w:right="407" w:firstLine="709"/>
        <w:rPr>
          <w:rFonts w:eastAsia="Calibri"/>
          <w:bCs/>
          <w:sz w:val="28"/>
          <w:szCs w:val="28"/>
          <w:lang w:eastAsia="ru-RU"/>
        </w:rPr>
      </w:pPr>
      <w:r w:rsidRPr="00872676">
        <w:rPr>
          <w:rFonts w:eastAsia="Calibri"/>
          <w:bCs/>
          <w:sz w:val="28"/>
          <w:szCs w:val="28"/>
          <w:lang w:eastAsia="ru-RU"/>
        </w:rPr>
        <w:t>Информационно-правовая система «Консультант Плюс».</w:t>
      </w:r>
    </w:p>
    <w:p w14:paraId="27398EEC" w14:textId="18917789" w:rsidR="0022411B" w:rsidRPr="00872676" w:rsidRDefault="0022411B" w:rsidP="00A37284">
      <w:pPr>
        <w:pStyle w:val="a5"/>
        <w:numPr>
          <w:ilvl w:val="0"/>
          <w:numId w:val="22"/>
        </w:numPr>
        <w:tabs>
          <w:tab w:val="left" w:pos="993"/>
          <w:tab w:val="left" w:pos="1106"/>
          <w:tab w:val="left" w:pos="2552"/>
          <w:tab w:val="left" w:pos="3261"/>
          <w:tab w:val="left" w:pos="3402"/>
          <w:tab w:val="left" w:pos="3544"/>
        </w:tabs>
        <w:spacing w:line="360" w:lineRule="auto"/>
        <w:ind w:left="0" w:right="407" w:firstLine="709"/>
        <w:rPr>
          <w:bCs/>
          <w:sz w:val="28"/>
        </w:rPr>
      </w:pPr>
      <w:r w:rsidRPr="00872676">
        <w:rPr>
          <w:bCs/>
          <w:sz w:val="28"/>
        </w:rPr>
        <w:t>База</w:t>
      </w:r>
      <w:r w:rsidRPr="00872676">
        <w:rPr>
          <w:bCs/>
          <w:spacing w:val="1"/>
          <w:sz w:val="28"/>
        </w:rPr>
        <w:t xml:space="preserve"> </w:t>
      </w:r>
      <w:r w:rsidRPr="00872676">
        <w:rPr>
          <w:bCs/>
          <w:sz w:val="28"/>
        </w:rPr>
        <w:t>данных</w:t>
      </w:r>
      <w:r w:rsidRPr="00872676">
        <w:rPr>
          <w:bCs/>
          <w:spacing w:val="1"/>
          <w:sz w:val="28"/>
        </w:rPr>
        <w:t xml:space="preserve"> </w:t>
      </w:r>
      <w:r w:rsidRPr="00872676">
        <w:rPr>
          <w:bCs/>
          <w:sz w:val="28"/>
        </w:rPr>
        <w:t>по</w:t>
      </w:r>
      <w:r w:rsidRPr="00872676">
        <w:rPr>
          <w:bCs/>
          <w:spacing w:val="1"/>
          <w:sz w:val="28"/>
        </w:rPr>
        <w:t xml:space="preserve"> </w:t>
      </w:r>
      <w:r w:rsidRPr="00872676">
        <w:rPr>
          <w:bCs/>
          <w:sz w:val="28"/>
        </w:rPr>
        <w:t>материалам,</w:t>
      </w:r>
      <w:r w:rsidRPr="00872676">
        <w:rPr>
          <w:bCs/>
          <w:spacing w:val="1"/>
          <w:sz w:val="28"/>
        </w:rPr>
        <w:t xml:space="preserve"> </w:t>
      </w:r>
      <w:r w:rsidRPr="00872676">
        <w:rPr>
          <w:bCs/>
          <w:sz w:val="28"/>
        </w:rPr>
        <w:t>представляемых</w:t>
      </w:r>
      <w:r w:rsidRPr="00872676">
        <w:rPr>
          <w:bCs/>
          <w:spacing w:val="1"/>
          <w:sz w:val="28"/>
        </w:rPr>
        <w:t xml:space="preserve"> </w:t>
      </w:r>
      <w:r w:rsidRPr="00872676">
        <w:rPr>
          <w:bCs/>
          <w:sz w:val="28"/>
        </w:rPr>
        <w:t>государственными</w:t>
      </w:r>
      <w:r w:rsidRPr="00872676">
        <w:rPr>
          <w:bCs/>
          <w:spacing w:val="1"/>
          <w:sz w:val="28"/>
        </w:rPr>
        <w:t xml:space="preserve"> </w:t>
      </w:r>
      <w:r w:rsidRPr="00872676">
        <w:rPr>
          <w:bCs/>
          <w:sz w:val="28"/>
        </w:rPr>
        <w:t>и</w:t>
      </w:r>
      <w:r w:rsidRPr="00872676">
        <w:rPr>
          <w:bCs/>
          <w:spacing w:val="1"/>
          <w:sz w:val="28"/>
        </w:rPr>
        <w:t xml:space="preserve"> </w:t>
      </w:r>
      <w:r w:rsidRPr="00872676">
        <w:rPr>
          <w:bCs/>
          <w:sz w:val="28"/>
        </w:rPr>
        <w:t>муниципальными</w:t>
      </w:r>
      <w:r w:rsidRPr="00872676">
        <w:rPr>
          <w:bCs/>
          <w:spacing w:val="1"/>
          <w:sz w:val="28"/>
        </w:rPr>
        <w:t xml:space="preserve"> </w:t>
      </w:r>
      <w:r w:rsidRPr="00872676">
        <w:rPr>
          <w:bCs/>
          <w:sz w:val="28"/>
        </w:rPr>
        <w:t>учреждениями</w:t>
      </w:r>
      <w:r w:rsidRPr="00872676">
        <w:rPr>
          <w:bCs/>
          <w:spacing w:val="1"/>
          <w:sz w:val="28"/>
        </w:rPr>
        <w:t xml:space="preserve"> </w:t>
      </w:r>
      <w:r w:rsidRPr="00872676">
        <w:rPr>
          <w:bCs/>
          <w:sz w:val="28"/>
        </w:rPr>
        <w:t>Официальный</w:t>
      </w:r>
      <w:r w:rsidRPr="00872676">
        <w:rPr>
          <w:bCs/>
          <w:spacing w:val="1"/>
          <w:sz w:val="28"/>
        </w:rPr>
        <w:t xml:space="preserve"> </w:t>
      </w:r>
      <w:r w:rsidRPr="00872676">
        <w:rPr>
          <w:bCs/>
          <w:sz w:val="28"/>
        </w:rPr>
        <w:t>сайт</w:t>
      </w:r>
      <w:r w:rsidRPr="00872676">
        <w:rPr>
          <w:bCs/>
          <w:spacing w:val="1"/>
          <w:sz w:val="28"/>
        </w:rPr>
        <w:t xml:space="preserve"> </w:t>
      </w:r>
      <w:r w:rsidRPr="00872676">
        <w:rPr>
          <w:bCs/>
          <w:sz w:val="28"/>
        </w:rPr>
        <w:t>для</w:t>
      </w:r>
      <w:r w:rsidRPr="00872676">
        <w:rPr>
          <w:bCs/>
          <w:spacing w:val="1"/>
          <w:sz w:val="28"/>
        </w:rPr>
        <w:t xml:space="preserve"> </w:t>
      </w:r>
      <w:r w:rsidRPr="00872676">
        <w:rPr>
          <w:bCs/>
          <w:sz w:val="28"/>
        </w:rPr>
        <w:t>размещения</w:t>
      </w:r>
      <w:r w:rsidRPr="00872676">
        <w:rPr>
          <w:bCs/>
          <w:spacing w:val="1"/>
          <w:sz w:val="28"/>
        </w:rPr>
        <w:t xml:space="preserve"> </w:t>
      </w:r>
      <w:r w:rsidRPr="00872676">
        <w:rPr>
          <w:bCs/>
          <w:sz w:val="28"/>
        </w:rPr>
        <w:t>информации</w:t>
      </w:r>
      <w:r w:rsidRPr="00872676">
        <w:rPr>
          <w:bCs/>
          <w:spacing w:val="-2"/>
          <w:sz w:val="28"/>
        </w:rPr>
        <w:t xml:space="preserve"> </w:t>
      </w:r>
      <w:r w:rsidRPr="00872676">
        <w:rPr>
          <w:bCs/>
          <w:sz w:val="28"/>
        </w:rPr>
        <w:t>о</w:t>
      </w:r>
      <w:r w:rsidRPr="00872676">
        <w:rPr>
          <w:bCs/>
          <w:spacing w:val="-1"/>
          <w:sz w:val="28"/>
        </w:rPr>
        <w:t xml:space="preserve"> </w:t>
      </w:r>
      <w:r w:rsidRPr="00872676">
        <w:rPr>
          <w:bCs/>
          <w:sz w:val="28"/>
        </w:rPr>
        <w:t>государственных (муниципальных)</w:t>
      </w:r>
      <w:r w:rsidRPr="00872676">
        <w:rPr>
          <w:bCs/>
          <w:spacing w:val="-1"/>
          <w:sz w:val="28"/>
        </w:rPr>
        <w:t xml:space="preserve"> </w:t>
      </w:r>
      <w:r w:rsidRPr="00872676">
        <w:rPr>
          <w:bCs/>
          <w:sz w:val="28"/>
        </w:rPr>
        <w:t>учреждениях.</w:t>
      </w:r>
    </w:p>
    <w:p w14:paraId="662CC7CD" w14:textId="103E32F9" w:rsidR="0022411B" w:rsidRPr="00872676" w:rsidRDefault="0022411B" w:rsidP="00A37284">
      <w:pPr>
        <w:pStyle w:val="a5"/>
        <w:numPr>
          <w:ilvl w:val="0"/>
          <w:numId w:val="22"/>
        </w:numPr>
        <w:tabs>
          <w:tab w:val="left" w:pos="993"/>
          <w:tab w:val="left" w:pos="1106"/>
          <w:tab w:val="left" w:pos="2552"/>
          <w:tab w:val="left" w:pos="3261"/>
          <w:tab w:val="left" w:pos="3402"/>
          <w:tab w:val="left" w:pos="3544"/>
        </w:tabs>
        <w:spacing w:line="360" w:lineRule="auto"/>
        <w:ind w:left="0" w:right="408" w:firstLine="709"/>
        <w:rPr>
          <w:bCs/>
          <w:sz w:val="28"/>
          <w:lang w:val="en-US"/>
        </w:rPr>
      </w:pPr>
      <w:r w:rsidRPr="00872676">
        <w:rPr>
          <w:bCs/>
          <w:sz w:val="28"/>
        </w:rPr>
        <w:t>Электронная</w:t>
      </w:r>
      <w:r w:rsidRPr="00872676">
        <w:rPr>
          <w:bCs/>
          <w:sz w:val="28"/>
          <w:lang w:val="en-US"/>
        </w:rPr>
        <w:t xml:space="preserve"> </w:t>
      </w:r>
      <w:r w:rsidRPr="00872676">
        <w:rPr>
          <w:bCs/>
          <w:sz w:val="28"/>
        </w:rPr>
        <w:t>библиотека</w:t>
      </w:r>
      <w:r w:rsidRPr="00872676">
        <w:rPr>
          <w:bCs/>
          <w:sz w:val="28"/>
          <w:lang w:val="en-US"/>
        </w:rPr>
        <w:t xml:space="preserve"> Social Science Research Network, eLIBRARY.ru,</w:t>
      </w:r>
      <w:r w:rsidRPr="00872676">
        <w:rPr>
          <w:bCs/>
          <w:spacing w:val="1"/>
          <w:sz w:val="28"/>
          <w:lang w:val="en-US"/>
        </w:rPr>
        <w:t xml:space="preserve"> </w:t>
      </w:r>
      <w:r w:rsidRPr="00872676">
        <w:rPr>
          <w:bCs/>
          <w:sz w:val="28"/>
          <w:lang w:val="en-US"/>
        </w:rPr>
        <w:t>BOOK.ru,</w:t>
      </w:r>
      <w:r w:rsidRPr="00872676">
        <w:rPr>
          <w:bCs/>
          <w:spacing w:val="-2"/>
          <w:sz w:val="28"/>
          <w:lang w:val="en-US"/>
        </w:rPr>
        <w:t xml:space="preserve"> </w:t>
      </w:r>
      <w:r w:rsidRPr="00872676">
        <w:rPr>
          <w:bCs/>
          <w:sz w:val="28"/>
          <w:lang w:val="en-US"/>
        </w:rPr>
        <w:t>Znanium.com.</w:t>
      </w:r>
    </w:p>
    <w:p w14:paraId="18E389E0" w14:textId="2431A1ED" w:rsidR="00FC0013" w:rsidRPr="00872676" w:rsidRDefault="0022411B" w:rsidP="00A37284">
      <w:pPr>
        <w:pStyle w:val="a5"/>
        <w:numPr>
          <w:ilvl w:val="0"/>
          <w:numId w:val="22"/>
        </w:numPr>
        <w:tabs>
          <w:tab w:val="left" w:pos="993"/>
          <w:tab w:val="left" w:pos="1106"/>
          <w:tab w:val="left" w:pos="2552"/>
          <w:tab w:val="left" w:pos="3261"/>
          <w:tab w:val="left" w:pos="3402"/>
          <w:tab w:val="left" w:pos="3544"/>
        </w:tabs>
        <w:spacing w:line="360" w:lineRule="auto"/>
        <w:ind w:left="0" w:right="408" w:firstLine="709"/>
        <w:rPr>
          <w:bCs/>
          <w:sz w:val="28"/>
        </w:rPr>
      </w:pPr>
      <w:r w:rsidRPr="00872676">
        <w:rPr>
          <w:bCs/>
          <w:sz w:val="28"/>
        </w:rPr>
        <w:t>База научных статей Национального бюро экономических исследований</w:t>
      </w:r>
      <w:r w:rsidRPr="00872676">
        <w:rPr>
          <w:bCs/>
          <w:spacing w:val="1"/>
          <w:sz w:val="28"/>
        </w:rPr>
        <w:t xml:space="preserve"> </w:t>
      </w:r>
      <w:r w:rsidRPr="00872676">
        <w:rPr>
          <w:bCs/>
          <w:sz w:val="28"/>
        </w:rPr>
        <w:t>(NBER).</w:t>
      </w:r>
    </w:p>
    <w:p w14:paraId="3746A2B6" w14:textId="418CE401" w:rsidR="0022411B" w:rsidRPr="00872676" w:rsidRDefault="0022411B" w:rsidP="00A37284">
      <w:pPr>
        <w:pStyle w:val="a5"/>
        <w:numPr>
          <w:ilvl w:val="0"/>
          <w:numId w:val="22"/>
        </w:numPr>
        <w:tabs>
          <w:tab w:val="left" w:pos="993"/>
          <w:tab w:val="left" w:pos="1106"/>
          <w:tab w:val="left" w:pos="2552"/>
          <w:tab w:val="left" w:pos="3261"/>
          <w:tab w:val="left" w:pos="3402"/>
          <w:tab w:val="left" w:pos="3544"/>
        </w:tabs>
        <w:spacing w:line="360" w:lineRule="auto"/>
        <w:ind w:left="0" w:right="408" w:firstLine="709"/>
        <w:rPr>
          <w:bCs/>
          <w:sz w:val="28"/>
        </w:rPr>
      </w:pPr>
      <w:r w:rsidRPr="00872676">
        <w:rPr>
          <w:bCs/>
          <w:sz w:val="28"/>
        </w:rPr>
        <w:t>Электронная</w:t>
      </w:r>
      <w:r w:rsidRPr="00872676">
        <w:rPr>
          <w:bCs/>
          <w:sz w:val="28"/>
        </w:rPr>
        <w:tab/>
        <w:t>база</w:t>
      </w:r>
      <w:r w:rsidRPr="00872676">
        <w:rPr>
          <w:bCs/>
          <w:sz w:val="28"/>
        </w:rPr>
        <w:tab/>
        <w:t>Российской</w:t>
      </w:r>
      <w:r w:rsidRPr="00872676">
        <w:rPr>
          <w:bCs/>
          <w:sz w:val="28"/>
        </w:rPr>
        <w:tab/>
        <w:t>государственной</w:t>
      </w:r>
      <w:r w:rsidRPr="00872676">
        <w:rPr>
          <w:bCs/>
          <w:sz w:val="28"/>
        </w:rPr>
        <w:tab/>
        <w:t>библиотеки</w:t>
      </w:r>
      <w:r w:rsidR="00FC0013" w:rsidRPr="00872676">
        <w:rPr>
          <w:bCs/>
          <w:sz w:val="28"/>
        </w:rPr>
        <w:t xml:space="preserve"> </w:t>
      </w:r>
      <w:r w:rsidRPr="00872676">
        <w:rPr>
          <w:bCs/>
          <w:sz w:val="28"/>
        </w:rPr>
        <w:t>(РГБ)</w:t>
      </w:r>
      <w:r w:rsidRPr="00872676">
        <w:rPr>
          <w:bCs/>
          <w:sz w:val="28"/>
        </w:rPr>
        <w:tab/>
      </w:r>
      <w:r w:rsidRPr="00872676">
        <w:rPr>
          <w:bCs/>
          <w:spacing w:val="-3"/>
          <w:sz w:val="28"/>
        </w:rPr>
        <w:t>и</w:t>
      </w:r>
      <w:r w:rsidRPr="00872676">
        <w:rPr>
          <w:bCs/>
          <w:spacing w:val="-67"/>
          <w:sz w:val="28"/>
        </w:rPr>
        <w:t xml:space="preserve"> </w:t>
      </w:r>
      <w:r w:rsidR="005A2E67" w:rsidRPr="00872676">
        <w:rPr>
          <w:bCs/>
          <w:spacing w:val="-67"/>
          <w:sz w:val="28"/>
        </w:rPr>
        <w:t xml:space="preserve">                     </w:t>
      </w:r>
      <w:r w:rsidRPr="00872676">
        <w:rPr>
          <w:bCs/>
          <w:sz w:val="28"/>
        </w:rPr>
        <w:t>Финансового университета.</w:t>
      </w:r>
    </w:p>
    <w:p w14:paraId="2BDCF7DC" w14:textId="139BCD81" w:rsidR="0022411B" w:rsidRPr="00872676" w:rsidRDefault="0022411B" w:rsidP="00A37284">
      <w:pPr>
        <w:pStyle w:val="a5"/>
        <w:numPr>
          <w:ilvl w:val="0"/>
          <w:numId w:val="22"/>
        </w:numPr>
        <w:tabs>
          <w:tab w:val="left" w:pos="442"/>
          <w:tab w:val="left" w:pos="993"/>
          <w:tab w:val="left" w:pos="1106"/>
          <w:tab w:val="left" w:pos="2552"/>
          <w:tab w:val="left" w:pos="3261"/>
          <w:tab w:val="left" w:pos="3402"/>
          <w:tab w:val="left" w:pos="3544"/>
        </w:tabs>
        <w:spacing w:line="360" w:lineRule="auto"/>
        <w:ind w:left="0" w:right="408" w:firstLine="709"/>
        <w:rPr>
          <w:bCs/>
          <w:sz w:val="28"/>
        </w:rPr>
      </w:pPr>
      <w:r w:rsidRPr="00872676">
        <w:rPr>
          <w:bCs/>
          <w:sz w:val="28"/>
        </w:rPr>
        <w:t>Государственная</w:t>
      </w:r>
      <w:r w:rsidRPr="00872676">
        <w:rPr>
          <w:bCs/>
          <w:spacing w:val="10"/>
          <w:sz w:val="28"/>
        </w:rPr>
        <w:t xml:space="preserve"> </w:t>
      </w:r>
      <w:r w:rsidRPr="00872676">
        <w:rPr>
          <w:bCs/>
          <w:sz w:val="28"/>
        </w:rPr>
        <w:t>интегрированная</w:t>
      </w:r>
      <w:r w:rsidRPr="00872676">
        <w:rPr>
          <w:bCs/>
          <w:spacing w:val="7"/>
          <w:sz w:val="28"/>
        </w:rPr>
        <w:t xml:space="preserve"> </w:t>
      </w:r>
      <w:r w:rsidRPr="00872676">
        <w:rPr>
          <w:bCs/>
          <w:sz w:val="28"/>
        </w:rPr>
        <w:t>информационная</w:t>
      </w:r>
      <w:r w:rsidRPr="00872676">
        <w:rPr>
          <w:bCs/>
          <w:spacing w:val="10"/>
          <w:sz w:val="28"/>
        </w:rPr>
        <w:t xml:space="preserve"> </w:t>
      </w:r>
      <w:r w:rsidRPr="00872676">
        <w:rPr>
          <w:bCs/>
          <w:sz w:val="28"/>
        </w:rPr>
        <w:t>система</w:t>
      </w:r>
      <w:r w:rsidRPr="00872676">
        <w:rPr>
          <w:bCs/>
          <w:spacing w:val="9"/>
          <w:sz w:val="28"/>
        </w:rPr>
        <w:t xml:space="preserve">               </w:t>
      </w:r>
      <w:proofErr w:type="gramStart"/>
      <w:r w:rsidRPr="00872676">
        <w:rPr>
          <w:bCs/>
          <w:sz w:val="28"/>
        </w:rPr>
        <w:t xml:space="preserve">управления </w:t>
      </w:r>
      <w:r w:rsidRPr="00872676">
        <w:rPr>
          <w:bCs/>
          <w:spacing w:val="-67"/>
          <w:sz w:val="28"/>
        </w:rPr>
        <w:t xml:space="preserve"> </w:t>
      </w:r>
      <w:r w:rsidRPr="00872676">
        <w:rPr>
          <w:bCs/>
          <w:sz w:val="28"/>
        </w:rPr>
        <w:t>общественными</w:t>
      </w:r>
      <w:proofErr w:type="gramEnd"/>
      <w:r w:rsidRPr="00872676">
        <w:rPr>
          <w:bCs/>
          <w:spacing w:val="-2"/>
          <w:sz w:val="28"/>
        </w:rPr>
        <w:t xml:space="preserve"> </w:t>
      </w:r>
      <w:r w:rsidRPr="00872676">
        <w:rPr>
          <w:bCs/>
          <w:sz w:val="28"/>
        </w:rPr>
        <w:t>финансами</w:t>
      </w:r>
      <w:r w:rsidRPr="00872676">
        <w:rPr>
          <w:bCs/>
          <w:spacing w:val="-2"/>
          <w:sz w:val="28"/>
        </w:rPr>
        <w:t xml:space="preserve"> </w:t>
      </w:r>
      <w:r w:rsidRPr="00872676">
        <w:rPr>
          <w:bCs/>
          <w:sz w:val="28"/>
        </w:rPr>
        <w:t>"Электронный</w:t>
      </w:r>
      <w:r w:rsidRPr="00872676">
        <w:rPr>
          <w:bCs/>
          <w:spacing w:val="-1"/>
          <w:sz w:val="28"/>
        </w:rPr>
        <w:t xml:space="preserve"> </w:t>
      </w:r>
      <w:r w:rsidRPr="00872676">
        <w:rPr>
          <w:bCs/>
          <w:sz w:val="28"/>
        </w:rPr>
        <w:t>бюджет".</w:t>
      </w:r>
    </w:p>
    <w:p w14:paraId="21F61A4D" w14:textId="5064CB5E" w:rsidR="0022411B" w:rsidRPr="00872676" w:rsidRDefault="0022411B" w:rsidP="00A37284">
      <w:pPr>
        <w:pStyle w:val="a5"/>
        <w:numPr>
          <w:ilvl w:val="0"/>
          <w:numId w:val="22"/>
        </w:numPr>
        <w:tabs>
          <w:tab w:val="left" w:pos="442"/>
          <w:tab w:val="left" w:pos="993"/>
          <w:tab w:val="left" w:pos="1542"/>
          <w:tab w:val="left" w:pos="2552"/>
          <w:tab w:val="left" w:pos="3261"/>
          <w:tab w:val="left" w:pos="3402"/>
          <w:tab w:val="left" w:pos="3544"/>
        </w:tabs>
        <w:spacing w:line="360" w:lineRule="auto"/>
        <w:ind w:left="0" w:right="408" w:firstLine="709"/>
        <w:rPr>
          <w:rStyle w:val="a7"/>
          <w:bCs/>
          <w:sz w:val="28"/>
          <w:szCs w:val="28"/>
        </w:rPr>
      </w:pPr>
      <w:r w:rsidRPr="00872676">
        <w:rPr>
          <w:bCs/>
          <w:sz w:val="28"/>
        </w:rPr>
        <w:t>Электронная</w:t>
      </w:r>
      <w:r w:rsidRPr="00872676">
        <w:rPr>
          <w:bCs/>
          <w:spacing w:val="-4"/>
          <w:sz w:val="28"/>
        </w:rPr>
        <w:t xml:space="preserve"> </w:t>
      </w:r>
      <w:r w:rsidRPr="00872676">
        <w:rPr>
          <w:bCs/>
          <w:sz w:val="28"/>
        </w:rPr>
        <w:t>библиотека Финансового</w:t>
      </w:r>
      <w:r w:rsidRPr="00872676">
        <w:rPr>
          <w:bCs/>
          <w:spacing w:val="-3"/>
          <w:sz w:val="28"/>
        </w:rPr>
        <w:t xml:space="preserve"> </w:t>
      </w:r>
      <w:r w:rsidRPr="00872676">
        <w:rPr>
          <w:bCs/>
          <w:sz w:val="28"/>
        </w:rPr>
        <w:t xml:space="preserve">университета (ЭБ) </w:t>
      </w:r>
      <w:hyperlink r:id="rId21">
        <w:r w:rsidRPr="00872676">
          <w:rPr>
            <w:rStyle w:val="a7"/>
            <w:bCs/>
            <w:sz w:val="28"/>
            <w:szCs w:val="28"/>
          </w:rPr>
          <w:t>http://elib.fa.ru/</w:t>
        </w:r>
      </w:hyperlink>
    </w:p>
    <w:p w14:paraId="795BBFB4" w14:textId="47831B5B" w:rsidR="0022411B" w:rsidRPr="00872676" w:rsidRDefault="0022411B" w:rsidP="00A37284">
      <w:pPr>
        <w:pStyle w:val="a5"/>
        <w:numPr>
          <w:ilvl w:val="0"/>
          <w:numId w:val="22"/>
        </w:numPr>
        <w:tabs>
          <w:tab w:val="left" w:pos="442"/>
          <w:tab w:val="left" w:pos="993"/>
          <w:tab w:val="left" w:pos="1612"/>
          <w:tab w:val="left" w:pos="2552"/>
          <w:tab w:val="left" w:pos="3261"/>
          <w:tab w:val="left" w:pos="3402"/>
          <w:tab w:val="left" w:pos="3544"/>
        </w:tabs>
        <w:spacing w:line="360" w:lineRule="auto"/>
        <w:ind w:left="0" w:right="407" w:firstLine="709"/>
        <w:rPr>
          <w:bCs/>
          <w:sz w:val="28"/>
        </w:rPr>
      </w:pPr>
      <w:r w:rsidRPr="00872676">
        <w:rPr>
          <w:bCs/>
          <w:sz w:val="28"/>
        </w:rPr>
        <w:t>Электронно-библиотечная</w:t>
      </w:r>
      <w:r w:rsidRPr="00872676">
        <w:rPr>
          <w:bCs/>
          <w:spacing w:val="-5"/>
          <w:sz w:val="28"/>
        </w:rPr>
        <w:t xml:space="preserve"> </w:t>
      </w:r>
      <w:r w:rsidRPr="00872676">
        <w:rPr>
          <w:bCs/>
          <w:sz w:val="28"/>
        </w:rPr>
        <w:t>система</w:t>
      </w:r>
      <w:r w:rsidRPr="00872676">
        <w:rPr>
          <w:bCs/>
          <w:spacing w:val="-5"/>
          <w:sz w:val="28"/>
        </w:rPr>
        <w:t xml:space="preserve"> </w:t>
      </w:r>
      <w:proofErr w:type="spellStart"/>
      <w:r w:rsidRPr="00872676">
        <w:rPr>
          <w:bCs/>
          <w:sz w:val="28"/>
        </w:rPr>
        <w:t>Znanium</w:t>
      </w:r>
      <w:proofErr w:type="spellEnd"/>
      <w:r w:rsidRPr="00872676">
        <w:rPr>
          <w:bCs/>
          <w:spacing w:val="-9"/>
          <w:sz w:val="28"/>
        </w:rPr>
        <w:t xml:space="preserve"> </w:t>
      </w:r>
      <w:hyperlink r:id="rId22">
        <w:r w:rsidRPr="00872676">
          <w:rPr>
            <w:rStyle w:val="a7"/>
            <w:bCs/>
            <w:sz w:val="28"/>
          </w:rPr>
          <w:t>http://www.znanium.com</w:t>
        </w:r>
      </w:hyperlink>
    </w:p>
    <w:p w14:paraId="4FD66463" w14:textId="09D18CEB" w:rsidR="0022411B" w:rsidRPr="00872676" w:rsidRDefault="0022411B" w:rsidP="00A37284">
      <w:pPr>
        <w:pStyle w:val="a5"/>
        <w:numPr>
          <w:ilvl w:val="0"/>
          <w:numId w:val="22"/>
        </w:numPr>
        <w:tabs>
          <w:tab w:val="left" w:pos="442"/>
          <w:tab w:val="left" w:pos="993"/>
          <w:tab w:val="left" w:pos="1612"/>
          <w:tab w:val="left" w:pos="2552"/>
          <w:tab w:val="left" w:pos="3261"/>
          <w:tab w:val="left" w:pos="3402"/>
          <w:tab w:val="left" w:pos="3544"/>
          <w:tab w:val="left" w:pos="5320"/>
          <w:tab w:val="left" w:pos="6798"/>
          <w:tab w:val="left" w:pos="8876"/>
        </w:tabs>
        <w:spacing w:line="360" w:lineRule="auto"/>
        <w:ind w:left="0" w:right="407" w:firstLine="709"/>
        <w:rPr>
          <w:bCs/>
          <w:sz w:val="28"/>
        </w:rPr>
      </w:pPr>
      <w:r w:rsidRPr="00872676">
        <w:rPr>
          <w:bCs/>
          <w:sz w:val="28"/>
        </w:rPr>
        <w:t>Электронно-библиотечная</w:t>
      </w:r>
      <w:r w:rsidRPr="00872676">
        <w:rPr>
          <w:bCs/>
          <w:sz w:val="28"/>
        </w:rPr>
        <w:tab/>
        <w:t>система</w:t>
      </w:r>
      <w:r w:rsidRPr="00872676">
        <w:rPr>
          <w:bCs/>
          <w:sz w:val="28"/>
        </w:rPr>
        <w:tab/>
        <w:t>издательства</w:t>
      </w:r>
      <w:r w:rsidRPr="00872676">
        <w:rPr>
          <w:bCs/>
          <w:sz w:val="28"/>
        </w:rPr>
        <w:tab/>
      </w:r>
      <w:r w:rsidRPr="00872676">
        <w:rPr>
          <w:bCs/>
          <w:spacing w:val="-1"/>
          <w:sz w:val="28"/>
        </w:rPr>
        <w:t>«ЮРАЙТ»</w:t>
      </w:r>
      <w:r w:rsidRPr="00872676">
        <w:rPr>
          <w:bCs/>
          <w:spacing w:val="-67"/>
          <w:sz w:val="28"/>
        </w:rPr>
        <w:t xml:space="preserve">   </w:t>
      </w:r>
      <w:hyperlink r:id="rId23" w:history="1">
        <w:r w:rsidRPr="00872676">
          <w:rPr>
            <w:rStyle w:val="a7"/>
            <w:bCs/>
            <w:sz w:val="28"/>
          </w:rPr>
          <w:t>https://www.biblio-online.ru/</w:t>
        </w:r>
      </w:hyperlink>
    </w:p>
    <w:p w14:paraId="6ABCCEE7" w14:textId="77777777" w:rsidR="004D2A31" w:rsidRPr="00872676" w:rsidRDefault="004D2A31" w:rsidP="0022411B">
      <w:pPr>
        <w:pStyle w:val="a3"/>
        <w:tabs>
          <w:tab w:val="left" w:pos="442"/>
          <w:tab w:val="left" w:pos="709"/>
          <w:tab w:val="left" w:pos="851"/>
          <w:tab w:val="left" w:pos="1276"/>
        </w:tabs>
        <w:spacing w:line="360" w:lineRule="auto"/>
        <w:ind w:left="851" w:right="407"/>
        <w:rPr>
          <w:rStyle w:val="a7"/>
        </w:rPr>
      </w:pPr>
    </w:p>
    <w:p w14:paraId="1B47DE00" w14:textId="51248F9E" w:rsidR="0022411B" w:rsidRPr="00872676" w:rsidRDefault="00AF2D34" w:rsidP="00AF2D34">
      <w:pPr>
        <w:rPr>
          <w:b/>
          <w:bCs/>
          <w:sz w:val="28"/>
          <w:szCs w:val="28"/>
        </w:rPr>
      </w:pPr>
      <w:r w:rsidRPr="00872676">
        <w:rPr>
          <w:b/>
          <w:bCs/>
          <w:sz w:val="28"/>
          <w:szCs w:val="28"/>
        </w:rPr>
        <w:t>11.3.</w:t>
      </w:r>
      <w:r w:rsidR="002425DF" w:rsidRPr="00872676">
        <w:rPr>
          <w:b/>
          <w:bCs/>
          <w:sz w:val="28"/>
          <w:szCs w:val="28"/>
        </w:rPr>
        <w:t xml:space="preserve"> </w:t>
      </w:r>
      <w:r w:rsidR="0022411B" w:rsidRPr="00872676">
        <w:rPr>
          <w:b/>
          <w:bCs/>
          <w:sz w:val="28"/>
          <w:szCs w:val="28"/>
        </w:rPr>
        <w:t>Сертифицированные</w:t>
      </w:r>
      <w:r w:rsidR="0022411B" w:rsidRPr="00872676">
        <w:rPr>
          <w:b/>
          <w:bCs/>
          <w:spacing w:val="11"/>
          <w:sz w:val="28"/>
          <w:szCs w:val="28"/>
        </w:rPr>
        <w:t xml:space="preserve"> </w:t>
      </w:r>
      <w:r w:rsidR="0022411B" w:rsidRPr="00872676">
        <w:rPr>
          <w:b/>
          <w:bCs/>
          <w:sz w:val="28"/>
          <w:szCs w:val="28"/>
        </w:rPr>
        <w:t>программные</w:t>
      </w:r>
      <w:r w:rsidR="0022411B" w:rsidRPr="00872676">
        <w:rPr>
          <w:b/>
          <w:bCs/>
          <w:spacing w:val="11"/>
          <w:sz w:val="28"/>
          <w:szCs w:val="28"/>
        </w:rPr>
        <w:t xml:space="preserve"> </w:t>
      </w:r>
      <w:r w:rsidR="0022411B" w:rsidRPr="00872676">
        <w:rPr>
          <w:b/>
          <w:bCs/>
          <w:sz w:val="28"/>
          <w:szCs w:val="28"/>
        </w:rPr>
        <w:t>и</w:t>
      </w:r>
      <w:r w:rsidR="0022411B" w:rsidRPr="00872676">
        <w:rPr>
          <w:b/>
          <w:bCs/>
          <w:spacing w:val="12"/>
          <w:sz w:val="28"/>
          <w:szCs w:val="28"/>
        </w:rPr>
        <w:t xml:space="preserve"> </w:t>
      </w:r>
      <w:r w:rsidR="0022411B" w:rsidRPr="00872676">
        <w:rPr>
          <w:b/>
          <w:bCs/>
          <w:sz w:val="28"/>
          <w:szCs w:val="28"/>
        </w:rPr>
        <w:t>аппаратные</w:t>
      </w:r>
      <w:r w:rsidR="0022411B" w:rsidRPr="00872676">
        <w:rPr>
          <w:b/>
          <w:bCs/>
          <w:spacing w:val="9"/>
          <w:sz w:val="28"/>
          <w:szCs w:val="28"/>
        </w:rPr>
        <w:t xml:space="preserve"> </w:t>
      </w:r>
      <w:r w:rsidR="0022411B" w:rsidRPr="00872676">
        <w:rPr>
          <w:b/>
          <w:bCs/>
          <w:sz w:val="28"/>
          <w:szCs w:val="28"/>
        </w:rPr>
        <w:t>средства</w:t>
      </w:r>
      <w:r w:rsidR="0022411B" w:rsidRPr="00872676">
        <w:rPr>
          <w:b/>
          <w:bCs/>
          <w:spacing w:val="11"/>
          <w:sz w:val="28"/>
          <w:szCs w:val="28"/>
        </w:rPr>
        <w:t xml:space="preserve"> </w:t>
      </w:r>
      <w:r w:rsidR="0022411B" w:rsidRPr="00872676">
        <w:rPr>
          <w:b/>
          <w:bCs/>
          <w:sz w:val="28"/>
          <w:szCs w:val="28"/>
        </w:rPr>
        <w:t>защиты</w:t>
      </w:r>
      <w:r w:rsidR="0022411B" w:rsidRPr="00872676">
        <w:rPr>
          <w:b/>
          <w:bCs/>
          <w:spacing w:val="-67"/>
          <w:sz w:val="28"/>
          <w:szCs w:val="28"/>
        </w:rPr>
        <w:t xml:space="preserve"> </w:t>
      </w:r>
      <w:r w:rsidR="0022411B" w:rsidRPr="00872676">
        <w:rPr>
          <w:b/>
          <w:bCs/>
          <w:sz w:val="28"/>
          <w:szCs w:val="28"/>
        </w:rPr>
        <w:t>информации</w:t>
      </w:r>
    </w:p>
    <w:p w14:paraId="2F1C71D4" w14:textId="77777777" w:rsidR="0022411B" w:rsidRPr="00872676" w:rsidRDefault="0022411B" w:rsidP="0022411B">
      <w:pPr>
        <w:pStyle w:val="a3"/>
        <w:tabs>
          <w:tab w:val="left" w:pos="3670"/>
          <w:tab w:val="left" w:pos="5642"/>
          <w:tab w:val="left" w:pos="6140"/>
          <w:tab w:val="left" w:pos="7884"/>
          <w:tab w:val="left" w:pos="9266"/>
        </w:tabs>
        <w:spacing w:line="362" w:lineRule="auto"/>
        <w:ind w:right="412"/>
        <w:jc w:val="left"/>
      </w:pPr>
      <w:r w:rsidRPr="00872676">
        <w:t>- не</w:t>
      </w:r>
      <w:r w:rsidRPr="00872676">
        <w:rPr>
          <w:spacing w:val="-3"/>
        </w:rPr>
        <w:t xml:space="preserve"> </w:t>
      </w:r>
      <w:r w:rsidRPr="00872676">
        <w:t>используются</w:t>
      </w:r>
    </w:p>
    <w:p w14:paraId="64904E20" w14:textId="5901C719" w:rsidR="0022411B" w:rsidRPr="00872676" w:rsidRDefault="004F0F5C" w:rsidP="004F0F5C">
      <w:pPr>
        <w:pStyle w:val="2"/>
        <w:spacing w:before="61" w:line="360" w:lineRule="auto"/>
        <w:ind w:left="0" w:right="283"/>
      </w:pPr>
      <w:bookmarkStart w:id="24" w:name="_Toc136274229"/>
      <w:r w:rsidRPr="00872676">
        <w:t xml:space="preserve">12. </w:t>
      </w:r>
      <w:r w:rsidR="0022411B" w:rsidRPr="00872676">
        <w:t>Описание материально-технической базы,</w:t>
      </w:r>
      <w:r w:rsidR="004D2A31" w:rsidRPr="00872676">
        <w:t xml:space="preserve"> </w:t>
      </w:r>
      <w:r w:rsidR="0022411B" w:rsidRPr="00872676">
        <w:t>необходимой для</w:t>
      </w:r>
      <w:r w:rsidR="0022411B" w:rsidRPr="00872676">
        <w:rPr>
          <w:spacing w:val="-67"/>
        </w:rPr>
        <w:t xml:space="preserve"> </w:t>
      </w:r>
      <w:r w:rsidR="0022411B" w:rsidRPr="00872676">
        <w:t>осуществления</w:t>
      </w:r>
      <w:r w:rsidR="0022411B" w:rsidRPr="00872676">
        <w:rPr>
          <w:spacing w:val="-5"/>
        </w:rPr>
        <w:t xml:space="preserve"> </w:t>
      </w:r>
      <w:r w:rsidR="0022411B" w:rsidRPr="00872676">
        <w:t>образовательного</w:t>
      </w:r>
      <w:r w:rsidR="0022411B" w:rsidRPr="00872676">
        <w:rPr>
          <w:spacing w:val="-2"/>
        </w:rPr>
        <w:t xml:space="preserve"> </w:t>
      </w:r>
      <w:r w:rsidR="0022411B" w:rsidRPr="00872676">
        <w:t>процесса</w:t>
      </w:r>
      <w:r w:rsidR="0022411B" w:rsidRPr="00872676">
        <w:rPr>
          <w:spacing w:val="-1"/>
        </w:rPr>
        <w:t xml:space="preserve"> </w:t>
      </w:r>
      <w:r w:rsidR="0022411B" w:rsidRPr="00872676">
        <w:t>по</w:t>
      </w:r>
      <w:r w:rsidR="0022411B" w:rsidRPr="00872676">
        <w:rPr>
          <w:spacing w:val="-2"/>
        </w:rPr>
        <w:t xml:space="preserve"> </w:t>
      </w:r>
      <w:r w:rsidR="0022411B" w:rsidRPr="00872676">
        <w:t>дисциплине</w:t>
      </w:r>
      <w:bookmarkEnd w:id="24"/>
    </w:p>
    <w:p w14:paraId="3947B659" w14:textId="77777777" w:rsidR="002425DF" w:rsidRPr="00872676" w:rsidRDefault="002425DF" w:rsidP="002425DF">
      <w:pPr>
        <w:pStyle w:val="2"/>
        <w:spacing w:before="61" w:line="360" w:lineRule="auto"/>
        <w:ind w:left="-284" w:right="1089"/>
      </w:pPr>
    </w:p>
    <w:p w14:paraId="0F121D09" w14:textId="77777777" w:rsidR="0022411B" w:rsidRPr="00E02553" w:rsidRDefault="0022411B" w:rsidP="00E02553">
      <w:pPr>
        <w:spacing w:line="360" w:lineRule="auto"/>
        <w:ind w:firstLine="709"/>
        <w:jc w:val="both"/>
        <w:rPr>
          <w:sz w:val="28"/>
          <w:szCs w:val="28"/>
        </w:rPr>
      </w:pPr>
      <w:r w:rsidRPr="00872676">
        <w:rPr>
          <w:sz w:val="28"/>
          <w:szCs w:val="28"/>
        </w:rPr>
        <w:t>Образовательный</w:t>
      </w:r>
      <w:r w:rsidRPr="00872676">
        <w:rPr>
          <w:spacing w:val="1"/>
          <w:sz w:val="28"/>
          <w:szCs w:val="28"/>
        </w:rPr>
        <w:t xml:space="preserve"> </w:t>
      </w:r>
      <w:r w:rsidRPr="00872676">
        <w:rPr>
          <w:sz w:val="28"/>
          <w:szCs w:val="28"/>
        </w:rPr>
        <w:t>процесс</w:t>
      </w:r>
      <w:r w:rsidRPr="00872676">
        <w:rPr>
          <w:spacing w:val="1"/>
          <w:sz w:val="28"/>
          <w:szCs w:val="28"/>
        </w:rPr>
        <w:t xml:space="preserve"> </w:t>
      </w:r>
      <w:r w:rsidRPr="00872676">
        <w:rPr>
          <w:sz w:val="28"/>
          <w:szCs w:val="28"/>
        </w:rPr>
        <w:t>по</w:t>
      </w:r>
      <w:r w:rsidRPr="00872676">
        <w:rPr>
          <w:spacing w:val="1"/>
          <w:sz w:val="28"/>
          <w:szCs w:val="28"/>
        </w:rPr>
        <w:t xml:space="preserve"> </w:t>
      </w:r>
      <w:r w:rsidRPr="00872676">
        <w:rPr>
          <w:sz w:val="28"/>
          <w:szCs w:val="28"/>
        </w:rPr>
        <w:t>дисциплине</w:t>
      </w:r>
      <w:r w:rsidRPr="00872676">
        <w:rPr>
          <w:spacing w:val="1"/>
          <w:sz w:val="28"/>
          <w:szCs w:val="28"/>
        </w:rPr>
        <w:t xml:space="preserve"> </w:t>
      </w:r>
      <w:r w:rsidRPr="00872676">
        <w:rPr>
          <w:sz w:val="28"/>
          <w:szCs w:val="28"/>
        </w:rPr>
        <w:t>осуществляется</w:t>
      </w:r>
      <w:r w:rsidRPr="00872676">
        <w:rPr>
          <w:spacing w:val="1"/>
          <w:sz w:val="28"/>
          <w:szCs w:val="28"/>
        </w:rPr>
        <w:t xml:space="preserve"> </w:t>
      </w:r>
      <w:r w:rsidRPr="00872676">
        <w:rPr>
          <w:sz w:val="28"/>
          <w:szCs w:val="28"/>
        </w:rPr>
        <w:t>в</w:t>
      </w:r>
      <w:r w:rsidRPr="00872676">
        <w:rPr>
          <w:spacing w:val="1"/>
          <w:sz w:val="28"/>
          <w:szCs w:val="28"/>
        </w:rPr>
        <w:t xml:space="preserve"> </w:t>
      </w:r>
      <w:r w:rsidRPr="00872676">
        <w:rPr>
          <w:sz w:val="28"/>
          <w:szCs w:val="28"/>
        </w:rPr>
        <w:t>учебных</w:t>
      </w:r>
      <w:r w:rsidRPr="00872676">
        <w:rPr>
          <w:spacing w:val="1"/>
          <w:sz w:val="28"/>
          <w:szCs w:val="28"/>
        </w:rPr>
        <w:t xml:space="preserve"> </w:t>
      </w:r>
      <w:r w:rsidRPr="00872676">
        <w:rPr>
          <w:sz w:val="28"/>
          <w:szCs w:val="28"/>
        </w:rPr>
        <w:t>аудиториях,</w:t>
      </w:r>
      <w:r w:rsidRPr="00872676">
        <w:rPr>
          <w:spacing w:val="1"/>
          <w:sz w:val="28"/>
          <w:szCs w:val="28"/>
        </w:rPr>
        <w:t xml:space="preserve"> </w:t>
      </w:r>
      <w:r w:rsidRPr="00872676">
        <w:rPr>
          <w:sz w:val="28"/>
          <w:szCs w:val="28"/>
        </w:rPr>
        <w:t>оборудованных</w:t>
      </w:r>
      <w:r w:rsidRPr="00872676">
        <w:rPr>
          <w:spacing w:val="1"/>
          <w:sz w:val="28"/>
          <w:szCs w:val="28"/>
        </w:rPr>
        <w:t xml:space="preserve"> </w:t>
      </w:r>
      <w:r w:rsidRPr="00872676">
        <w:rPr>
          <w:sz w:val="28"/>
          <w:szCs w:val="28"/>
        </w:rPr>
        <w:t>системами</w:t>
      </w:r>
      <w:r w:rsidRPr="00872676">
        <w:rPr>
          <w:spacing w:val="1"/>
          <w:sz w:val="28"/>
          <w:szCs w:val="28"/>
        </w:rPr>
        <w:t xml:space="preserve"> </w:t>
      </w:r>
      <w:r w:rsidRPr="00872676">
        <w:rPr>
          <w:sz w:val="28"/>
          <w:szCs w:val="28"/>
        </w:rPr>
        <w:t>дистанционного</w:t>
      </w:r>
      <w:r w:rsidRPr="00872676">
        <w:rPr>
          <w:spacing w:val="1"/>
          <w:sz w:val="28"/>
          <w:szCs w:val="28"/>
        </w:rPr>
        <w:t xml:space="preserve"> </w:t>
      </w:r>
      <w:r w:rsidRPr="00872676">
        <w:rPr>
          <w:sz w:val="28"/>
          <w:szCs w:val="28"/>
        </w:rPr>
        <w:t>проектирования</w:t>
      </w:r>
      <w:r w:rsidRPr="00872676">
        <w:rPr>
          <w:spacing w:val="1"/>
          <w:sz w:val="28"/>
          <w:szCs w:val="28"/>
        </w:rPr>
        <w:t xml:space="preserve"> </w:t>
      </w:r>
      <w:r w:rsidRPr="00872676">
        <w:rPr>
          <w:sz w:val="28"/>
          <w:szCs w:val="28"/>
        </w:rPr>
        <w:t>и</w:t>
      </w:r>
      <w:r w:rsidRPr="00872676">
        <w:rPr>
          <w:spacing w:val="1"/>
          <w:sz w:val="28"/>
          <w:szCs w:val="28"/>
        </w:rPr>
        <w:t xml:space="preserve"> </w:t>
      </w:r>
      <w:r w:rsidRPr="00872676">
        <w:rPr>
          <w:sz w:val="28"/>
          <w:szCs w:val="28"/>
        </w:rPr>
        <w:t>техническим</w:t>
      </w:r>
      <w:r w:rsidRPr="00872676">
        <w:rPr>
          <w:spacing w:val="1"/>
          <w:sz w:val="28"/>
          <w:szCs w:val="28"/>
        </w:rPr>
        <w:t xml:space="preserve"> </w:t>
      </w:r>
      <w:r w:rsidRPr="00872676">
        <w:rPr>
          <w:sz w:val="28"/>
          <w:szCs w:val="28"/>
        </w:rPr>
        <w:t>средствами</w:t>
      </w:r>
      <w:r w:rsidRPr="00872676">
        <w:rPr>
          <w:spacing w:val="1"/>
          <w:sz w:val="28"/>
          <w:szCs w:val="28"/>
        </w:rPr>
        <w:t xml:space="preserve"> </w:t>
      </w:r>
      <w:r w:rsidRPr="00872676">
        <w:rPr>
          <w:sz w:val="28"/>
          <w:szCs w:val="28"/>
        </w:rPr>
        <w:t>обучения,</w:t>
      </w:r>
      <w:r w:rsidRPr="00872676">
        <w:rPr>
          <w:spacing w:val="1"/>
          <w:sz w:val="28"/>
          <w:szCs w:val="28"/>
        </w:rPr>
        <w:t xml:space="preserve"> </w:t>
      </w:r>
      <w:r w:rsidRPr="00872676">
        <w:rPr>
          <w:sz w:val="28"/>
          <w:szCs w:val="28"/>
        </w:rPr>
        <w:t>требует</w:t>
      </w:r>
      <w:r w:rsidRPr="00872676">
        <w:rPr>
          <w:spacing w:val="1"/>
          <w:sz w:val="28"/>
          <w:szCs w:val="28"/>
        </w:rPr>
        <w:t xml:space="preserve"> </w:t>
      </w:r>
      <w:r w:rsidRPr="00872676">
        <w:rPr>
          <w:sz w:val="28"/>
          <w:szCs w:val="28"/>
        </w:rPr>
        <w:t>доступа</w:t>
      </w:r>
      <w:r w:rsidRPr="00872676">
        <w:rPr>
          <w:spacing w:val="1"/>
          <w:sz w:val="28"/>
          <w:szCs w:val="28"/>
        </w:rPr>
        <w:t xml:space="preserve"> </w:t>
      </w:r>
      <w:r w:rsidRPr="00872676">
        <w:rPr>
          <w:sz w:val="28"/>
          <w:szCs w:val="28"/>
        </w:rPr>
        <w:t>к</w:t>
      </w:r>
      <w:r w:rsidRPr="00872676">
        <w:rPr>
          <w:spacing w:val="1"/>
          <w:sz w:val="28"/>
          <w:szCs w:val="28"/>
        </w:rPr>
        <w:t xml:space="preserve"> </w:t>
      </w:r>
      <w:r w:rsidRPr="00872676">
        <w:rPr>
          <w:sz w:val="28"/>
          <w:szCs w:val="28"/>
        </w:rPr>
        <w:t>ресурсам</w:t>
      </w:r>
      <w:r w:rsidRPr="00872676">
        <w:rPr>
          <w:spacing w:val="1"/>
          <w:sz w:val="28"/>
          <w:szCs w:val="28"/>
        </w:rPr>
        <w:t xml:space="preserve"> </w:t>
      </w:r>
      <w:r w:rsidRPr="00872676">
        <w:rPr>
          <w:sz w:val="28"/>
          <w:szCs w:val="28"/>
        </w:rPr>
        <w:t>Библиотечно-информационного</w:t>
      </w:r>
      <w:r w:rsidRPr="00872676">
        <w:rPr>
          <w:spacing w:val="1"/>
          <w:sz w:val="28"/>
          <w:szCs w:val="28"/>
        </w:rPr>
        <w:t xml:space="preserve"> </w:t>
      </w:r>
      <w:r w:rsidRPr="00872676">
        <w:rPr>
          <w:sz w:val="28"/>
          <w:szCs w:val="28"/>
        </w:rPr>
        <w:t>комплекса</w:t>
      </w:r>
      <w:r w:rsidRPr="00872676">
        <w:rPr>
          <w:spacing w:val="1"/>
          <w:sz w:val="28"/>
          <w:szCs w:val="28"/>
        </w:rPr>
        <w:t xml:space="preserve"> </w:t>
      </w:r>
      <w:r w:rsidRPr="00872676">
        <w:rPr>
          <w:sz w:val="28"/>
          <w:szCs w:val="28"/>
        </w:rPr>
        <w:t>Финансового</w:t>
      </w:r>
      <w:r w:rsidRPr="00872676">
        <w:rPr>
          <w:spacing w:val="1"/>
          <w:sz w:val="28"/>
          <w:szCs w:val="28"/>
        </w:rPr>
        <w:t xml:space="preserve"> </w:t>
      </w:r>
      <w:r w:rsidRPr="00872676">
        <w:rPr>
          <w:sz w:val="28"/>
          <w:szCs w:val="28"/>
        </w:rPr>
        <w:t>университета,</w:t>
      </w:r>
      <w:r w:rsidRPr="00872676">
        <w:rPr>
          <w:spacing w:val="1"/>
          <w:sz w:val="28"/>
          <w:szCs w:val="28"/>
        </w:rPr>
        <w:t xml:space="preserve"> </w:t>
      </w:r>
      <w:r w:rsidRPr="00872676">
        <w:rPr>
          <w:sz w:val="28"/>
          <w:szCs w:val="28"/>
        </w:rPr>
        <w:t>другим</w:t>
      </w:r>
      <w:r w:rsidRPr="00872676">
        <w:rPr>
          <w:spacing w:val="1"/>
          <w:sz w:val="28"/>
          <w:szCs w:val="28"/>
        </w:rPr>
        <w:t xml:space="preserve"> </w:t>
      </w:r>
      <w:r w:rsidRPr="00872676">
        <w:rPr>
          <w:sz w:val="28"/>
          <w:szCs w:val="28"/>
        </w:rPr>
        <w:lastRenderedPageBreak/>
        <w:t>полнотекстовым</w:t>
      </w:r>
      <w:r w:rsidRPr="00872676">
        <w:rPr>
          <w:spacing w:val="1"/>
          <w:sz w:val="28"/>
          <w:szCs w:val="28"/>
        </w:rPr>
        <w:t xml:space="preserve"> </w:t>
      </w:r>
      <w:r w:rsidRPr="00872676">
        <w:rPr>
          <w:sz w:val="28"/>
          <w:szCs w:val="28"/>
        </w:rPr>
        <w:t>электронным</w:t>
      </w:r>
      <w:r w:rsidRPr="00872676">
        <w:rPr>
          <w:spacing w:val="1"/>
          <w:sz w:val="28"/>
          <w:szCs w:val="28"/>
        </w:rPr>
        <w:t xml:space="preserve"> </w:t>
      </w:r>
      <w:r w:rsidRPr="00872676">
        <w:rPr>
          <w:sz w:val="28"/>
          <w:szCs w:val="28"/>
        </w:rPr>
        <w:t>библиотекам</w:t>
      </w:r>
      <w:r w:rsidRPr="00872676">
        <w:rPr>
          <w:spacing w:val="1"/>
          <w:sz w:val="28"/>
          <w:szCs w:val="28"/>
        </w:rPr>
        <w:t xml:space="preserve"> </w:t>
      </w:r>
      <w:r w:rsidRPr="00872676">
        <w:rPr>
          <w:sz w:val="28"/>
          <w:szCs w:val="28"/>
        </w:rPr>
        <w:t>и</w:t>
      </w:r>
      <w:r w:rsidRPr="00872676">
        <w:rPr>
          <w:spacing w:val="1"/>
          <w:sz w:val="28"/>
          <w:szCs w:val="28"/>
        </w:rPr>
        <w:t xml:space="preserve"> </w:t>
      </w:r>
      <w:r w:rsidRPr="00872676">
        <w:rPr>
          <w:sz w:val="28"/>
          <w:szCs w:val="28"/>
        </w:rPr>
        <w:t>электронным</w:t>
      </w:r>
      <w:r w:rsidRPr="00872676">
        <w:rPr>
          <w:spacing w:val="1"/>
          <w:sz w:val="28"/>
          <w:szCs w:val="28"/>
        </w:rPr>
        <w:t xml:space="preserve"> </w:t>
      </w:r>
      <w:r w:rsidRPr="00872676">
        <w:rPr>
          <w:sz w:val="28"/>
          <w:szCs w:val="28"/>
        </w:rPr>
        <w:t>коллекциям</w:t>
      </w:r>
      <w:r w:rsidRPr="00872676">
        <w:rPr>
          <w:spacing w:val="1"/>
          <w:sz w:val="28"/>
          <w:szCs w:val="28"/>
        </w:rPr>
        <w:t xml:space="preserve"> </w:t>
      </w:r>
      <w:r w:rsidRPr="00872676">
        <w:rPr>
          <w:sz w:val="28"/>
          <w:szCs w:val="28"/>
        </w:rPr>
        <w:t>(BOOK.ru,</w:t>
      </w:r>
      <w:r w:rsidRPr="00872676">
        <w:rPr>
          <w:spacing w:val="1"/>
          <w:sz w:val="28"/>
          <w:szCs w:val="28"/>
        </w:rPr>
        <w:t xml:space="preserve"> </w:t>
      </w:r>
      <w:r w:rsidRPr="00872676">
        <w:rPr>
          <w:sz w:val="28"/>
          <w:szCs w:val="28"/>
        </w:rPr>
        <w:t>Znanium.com,</w:t>
      </w:r>
      <w:r w:rsidRPr="00872676">
        <w:rPr>
          <w:spacing w:val="1"/>
          <w:sz w:val="28"/>
          <w:szCs w:val="28"/>
        </w:rPr>
        <w:t xml:space="preserve"> </w:t>
      </w:r>
      <w:r w:rsidRPr="00872676">
        <w:rPr>
          <w:sz w:val="28"/>
          <w:szCs w:val="28"/>
        </w:rPr>
        <w:t>eLIBRARY.ru</w:t>
      </w:r>
      <w:r w:rsidRPr="00872676">
        <w:rPr>
          <w:spacing w:val="1"/>
          <w:sz w:val="28"/>
          <w:szCs w:val="28"/>
        </w:rPr>
        <w:t xml:space="preserve"> </w:t>
      </w:r>
      <w:r w:rsidRPr="00872676">
        <w:rPr>
          <w:sz w:val="28"/>
          <w:szCs w:val="28"/>
        </w:rPr>
        <w:t>и</w:t>
      </w:r>
      <w:r w:rsidRPr="00872676">
        <w:rPr>
          <w:spacing w:val="1"/>
          <w:sz w:val="28"/>
          <w:szCs w:val="28"/>
        </w:rPr>
        <w:t xml:space="preserve"> </w:t>
      </w:r>
      <w:r w:rsidRPr="00872676">
        <w:rPr>
          <w:sz w:val="28"/>
          <w:szCs w:val="28"/>
        </w:rPr>
        <w:t>др.),</w:t>
      </w:r>
      <w:r w:rsidRPr="00872676">
        <w:rPr>
          <w:spacing w:val="1"/>
          <w:sz w:val="28"/>
          <w:szCs w:val="28"/>
        </w:rPr>
        <w:t xml:space="preserve"> </w:t>
      </w:r>
      <w:r w:rsidRPr="00872676">
        <w:rPr>
          <w:sz w:val="28"/>
          <w:szCs w:val="28"/>
        </w:rPr>
        <w:t>Интернет-ресурсам</w:t>
      </w:r>
      <w:r w:rsidRPr="00E02553">
        <w:rPr>
          <w:sz w:val="28"/>
          <w:szCs w:val="28"/>
        </w:rPr>
        <w:t xml:space="preserve"> </w:t>
      </w:r>
    </w:p>
    <w:p w14:paraId="44F09BF7" w14:textId="77777777" w:rsidR="0022411B" w:rsidRPr="00E02553" w:rsidRDefault="0022411B" w:rsidP="00E02553">
      <w:pPr>
        <w:spacing w:line="360" w:lineRule="auto"/>
        <w:ind w:firstLine="709"/>
        <w:jc w:val="both"/>
        <w:rPr>
          <w:sz w:val="28"/>
          <w:szCs w:val="28"/>
        </w:rPr>
      </w:pPr>
    </w:p>
    <w:p w14:paraId="2724904A" w14:textId="77777777" w:rsidR="00923347" w:rsidRPr="00923347" w:rsidRDefault="00923347">
      <w:pPr>
        <w:rPr>
          <w:b/>
          <w:bCs/>
          <w:sz w:val="28"/>
          <w:szCs w:val="28"/>
        </w:rPr>
      </w:pPr>
    </w:p>
    <w:sectPr w:rsidR="00923347" w:rsidRPr="00923347" w:rsidSect="00F108A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779307" w14:textId="77777777" w:rsidR="00543417" w:rsidRDefault="00543417">
      <w:r>
        <w:separator/>
      </w:r>
    </w:p>
  </w:endnote>
  <w:endnote w:type="continuationSeparator" w:id="0">
    <w:p w14:paraId="44C430A6" w14:textId="77777777" w:rsidR="00543417" w:rsidRDefault="00543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tem Medium">
    <w:panose1 w:val="00000000000000000000"/>
    <w:charset w:val="CC"/>
    <w:family w:val="swiss"/>
    <w:notTrueType/>
    <w:pitch w:val="default"/>
    <w:sig w:usb0="00000201" w:usb1="00000000" w:usb2="00000000" w:usb3="00000000" w:csb0="00000004" w:csb1="00000000"/>
  </w:font>
  <w:font w:name="Proxima Nova A Cond">
    <w:panose1 w:val="00000000000000000000"/>
    <w:charset w:val="CC"/>
    <w:family w:val="swiss"/>
    <w:notTrueType/>
    <w:pitch w:val="default"/>
    <w:sig w:usb0="00000203" w:usb1="00000000" w:usb2="00000000" w:usb3="00000000" w:csb0="00000005" w:csb1="00000000"/>
  </w:font>
  <w:font w:name="Stem Text Bold">
    <w:panose1 w:val="00000000000000000000"/>
    <w:charset w:val="CC"/>
    <w:family w:val="swiss"/>
    <w:notTrueType/>
    <w:pitch w:val="default"/>
    <w:sig w:usb0="00000201" w:usb1="00000000" w:usb2="00000000" w:usb3="00000000" w:csb0="00000004" w:csb1="00000000"/>
  </w:font>
  <w:font w:name="Stem Text Italic">
    <w:panose1 w:val="00000000000000000000"/>
    <w:charset w:val="00"/>
    <w:family w:val="swiss"/>
    <w:notTrueType/>
    <w:pitch w:val="default"/>
    <w:sig w:usb0="00000003" w:usb1="00000000" w:usb2="00000000" w:usb3="00000000" w:csb0="00000001" w:csb1="00000000"/>
  </w:font>
  <w:font w:name="Adobe Garamond Pro">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748226"/>
      <w:docPartObj>
        <w:docPartGallery w:val="Page Numbers (Bottom of Page)"/>
        <w:docPartUnique/>
      </w:docPartObj>
    </w:sdtPr>
    <w:sdtEndPr/>
    <w:sdtContent>
      <w:p w14:paraId="2565F118" w14:textId="77777777" w:rsidR="00034C1F" w:rsidRDefault="00034C1F">
        <w:pPr>
          <w:pStyle w:val="af0"/>
          <w:jc w:val="center"/>
        </w:pPr>
        <w:r>
          <w:fldChar w:fldCharType="begin"/>
        </w:r>
        <w:r>
          <w:instrText>PAGE   \* MERGEFORMAT</w:instrText>
        </w:r>
        <w:r>
          <w:fldChar w:fldCharType="separate"/>
        </w:r>
        <w:r>
          <w:rPr>
            <w:noProof/>
          </w:rPr>
          <w:t>1</w:t>
        </w:r>
        <w:r>
          <w:rPr>
            <w:noProof/>
          </w:rPr>
          <w:fldChar w:fldCharType="end"/>
        </w:r>
      </w:p>
    </w:sdtContent>
  </w:sdt>
  <w:p w14:paraId="52DEFC8F" w14:textId="77777777" w:rsidR="00034C1F" w:rsidRDefault="00034C1F">
    <w:pPr>
      <w:pStyle w:val="a3"/>
      <w:spacing w:line="14" w:lineRule="auto"/>
      <w:ind w:left="0"/>
      <w:jc w:val="left"/>
      <w:rPr>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5018512"/>
      <w:docPartObj>
        <w:docPartGallery w:val="Page Numbers (Bottom of Page)"/>
        <w:docPartUnique/>
      </w:docPartObj>
    </w:sdtPr>
    <w:sdtEndPr/>
    <w:sdtContent>
      <w:p w14:paraId="45483B86" w14:textId="461BEFE6" w:rsidR="00034C1F" w:rsidRDefault="00034C1F">
        <w:pPr>
          <w:pStyle w:val="af0"/>
          <w:jc w:val="center"/>
        </w:pPr>
        <w:r>
          <w:fldChar w:fldCharType="begin"/>
        </w:r>
        <w:r>
          <w:instrText>PAGE   \* MERGEFORMAT</w:instrText>
        </w:r>
        <w:r>
          <w:fldChar w:fldCharType="separate"/>
        </w:r>
        <w:r w:rsidR="00AF41DA">
          <w:rPr>
            <w:noProof/>
          </w:rPr>
          <w:t>1</w:t>
        </w:r>
        <w:r>
          <w:rPr>
            <w:noProof/>
          </w:rPr>
          <w:fldChar w:fldCharType="end"/>
        </w:r>
      </w:p>
    </w:sdtContent>
  </w:sdt>
  <w:p w14:paraId="7F206947" w14:textId="77777777" w:rsidR="00034C1F" w:rsidRDefault="00034C1F">
    <w:pPr>
      <w:pStyle w:val="af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2616209"/>
      <w:docPartObj>
        <w:docPartGallery w:val="Page Numbers (Bottom of Page)"/>
        <w:docPartUnique/>
      </w:docPartObj>
    </w:sdtPr>
    <w:sdtEndPr/>
    <w:sdtContent>
      <w:p w14:paraId="0BB31C36" w14:textId="3C74EB07" w:rsidR="00034C1F" w:rsidRDefault="00034C1F">
        <w:pPr>
          <w:pStyle w:val="af0"/>
          <w:jc w:val="center"/>
        </w:pPr>
        <w:r>
          <w:fldChar w:fldCharType="begin"/>
        </w:r>
        <w:r>
          <w:instrText>PAGE   \* MERGEFORMAT</w:instrText>
        </w:r>
        <w:r>
          <w:fldChar w:fldCharType="separate"/>
        </w:r>
        <w:r w:rsidR="00AF41DA">
          <w:rPr>
            <w:noProof/>
          </w:rPr>
          <w:t>1</w:t>
        </w:r>
        <w:r>
          <w:rPr>
            <w:noProof/>
          </w:rPr>
          <w:fldChar w:fldCharType="end"/>
        </w:r>
      </w:p>
    </w:sdtContent>
  </w:sdt>
  <w:p w14:paraId="714E06E6" w14:textId="77777777" w:rsidR="00034C1F" w:rsidRDefault="00034C1F">
    <w:pPr>
      <w:pStyle w:val="a3"/>
      <w:spacing w:line="14" w:lineRule="auto"/>
      <w:ind w:left="0"/>
      <w:jc w:val="left"/>
      <w:rPr>
        <w:sz w:val="14"/>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1291852"/>
      <w:docPartObj>
        <w:docPartGallery w:val="Page Numbers (Bottom of Page)"/>
        <w:docPartUnique/>
      </w:docPartObj>
    </w:sdtPr>
    <w:sdtEndPr/>
    <w:sdtContent>
      <w:p w14:paraId="2FAEEDC7" w14:textId="352384BF" w:rsidR="00034C1F" w:rsidRDefault="00034C1F">
        <w:pPr>
          <w:pStyle w:val="af0"/>
          <w:jc w:val="center"/>
        </w:pPr>
        <w:r>
          <w:fldChar w:fldCharType="begin"/>
        </w:r>
        <w:r>
          <w:instrText>PAGE   \* MERGEFORMAT</w:instrText>
        </w:r>
        <w:r>
          <w:fldChar w:fldCharType="separate"/>
        </w:r>
        <w:r w:rsidR="00AF41DA">
          <w:rPr>
            <w:noProof/>
          </w:rPr>
          <w:t>14</w:t>
        </w:r>
        <w:r>
          <w:rPr>
            <w:noProof/>
          </w:rPr>
          <w:fldChar w:fldCharType="end"/>
        </w:r>
      </w:p>
    </w:sdtContent>
  </w:sdt>
  <w:p w14:paraId="64E4C428" w14:textId="77777777" w:rsidR="00034C1F" w:rsidRDefault="00034C1F">
    <w:pPr>
      <w:pStyle w:val="a3"/>
      <w:spacing w:line="14" w:lineRule="auto"/>
      <w:ind w:left="0"/>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729B1A" w14:textId="77777777" w:rsidR="00543417" w:rsidRDefault="00543417">
      <w:r>
        <w:separator/>
      </w:r>
    </w:p>
  </w:footnote>
  <w:footnote w:type="continuationSeparator" w:id="0">
    <w:p w14:paraId="6C85F92F" w14:textId="77777777" w:rsidR="00543417" w:rsidRDefault="005434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C21DF"/>
    <w:multiLevelType w:val="hybridMultilevel"/>
    <w:tmpl w:val="568227A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F1555E0"/>
    <w:multiLevelType w:val="hybridMultilevel"/>
    <w:tmpl w:val="847642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24426C"/>
    <w:multiLevelType w:val="multilevel"/>
    <w:tmpl w:val="BDD62B76"/>
    <w:lvl w:ilvl="0">
      <w:start w:val="5"/>
      <w:numFmt w:val="decimal"/>
      <w:lvlText w:val="%1."/>
      <w:lvlJc w:val="left"/>
      <w:pPr>
        <w:ind w:left="450" w:hanging="450"/>
      </w:pPr>
      <w:rPr>
        <w:rFonts w:hint="default"/>
        <w:b/>
        <w:sz w:val="28"/>
      </w:rPr>
    </w:lvl>
    <w:lvl w:ilvl="1">
      <w:start w:val="1"/>
      <w:numFmt w:val="decimal"/>
      <w:lvlText w:val="%1.%2."/>
      <w:lvlJc w:val="left"/>
      <w:pPr>
        <w:ind w:left="720" w:hanging="720"/>
      </w:pPr>
      <w:rPr>
        <w:rFonts w:hint="default"/>
        <w:b/>
        <w:sz w:val="28"/>
      </w:rPr>
    </w:lvl>
    <w:lvl w:ilvl="2">
      <w:start w:val="1"/>
      <w:numFmt w:val="decimal"/>
      <w:lvlText w:val="%1.%2.%3."/>
      <w:lvlJc w:val="left"/>
      <w:pPr>
        <w:ind w:left="2364" w:hanging="720"/>
      </w:pPr>
      <w:rPr>
        <w:rFonts w:hint="default"/>
        <w:b/>
        <w:sz w:val="28"/>
      </w:rPr>
    </w:lvl>
    <w:lvl w:ilvl="3">
      <w:start w:val="1"/>
      <w:numFmt w:val="decimal"/>
      <w:lvlText w:val="%1.%2.%3.%4."/>
      <w:lvlJc w:val="left"/>
      <w:pPr>
        <w:ind w:left="3546" w:hanging="1080"/>
      </w:pPr>
      <w:rPr>
        <w:rFonts w:hint="default"/>
        <w:b/>
        <w:sz w:val="28"/>
      </w:rPr>
    </w:lvl>
    <w:lvl w:ilvl="4">
      <w:start w:val="1"/>
      <w:numFmt w:val="decimal"/>
      <w:lvlText w:val="%1.%2.%3.%4.%5."/>
      <w:lvlJc w:val="left"/>
      <w:pPr>
        <w:ind w:left="4368" w:hanging="1080"/>
      </w:pPr>
      <w:rPr>
        <w:rFonts w:hint="default"/>
        <w:b/>
        <w:sz w:val="28"/>
      </w:rPr>
    </w:lvl>
    <w:lvl w:ilvl="5">
      <w:start w:val="1"/>
      <w:numFmt w:val="decimal"/>
      <w:lvlText w:val="%1.%2.%3.%4.%5.%6."/>
      <w:lvlJc w:val="left"/>
      <w:pPr>
        <w:ind w:left="5550" w:hanging="1440"/>
      </w:pPr>
      <w:rPr>
        <w:rFonts w:hint="default"/>
        <w:b/>
        <w:sz w:val="28"/>
      </w:rPr>
    </w:lvl>
    <w:lvl w:ilvl="6">
      <w:start w:val="1"/>
      <w:numFmt w:val="decimal"/>
      <w:lvlText w:val="%1.%2.%3.%4.%5.%6.%7."/>
      <w:lvlJc w:val="left"/>
      <w:pPr>
        <w:ind w:left="6372" w:hanging="1440"/>
      </w:pPr>
      <w:rPr>
        <w:rFonts w:hint="default"/>
        <w:b/>
        <w:sz w:val="28"/>
      </w:rPr>
    </w:lvl>
    <w:lvl w:ilvl="7">
      <w:start w:val="1"/>
      <w:numFmt w:val="decimal"/>
      <w:lvlText w:val="%1.%2.%3.%4.%5.%6.%7.%8."/>
      <w:lvlJc w:val="left"/>
      <w:pPr>
        <w:ind w:left="7554" w:hanging="1800"/>
      </w:pPr>
      <w:rPr>
        <w:rFonts w:hint="default"/>
        <w:b/>
        <w:sz w:val="28"/>
      </w:rPr>
    </w:lvl>
    <w:lvl w:ilvl="8">
      <w:start w:val="1"/>
      <w:numFmt w:val="decimal"/>
      <w:lvlText w:val="%1.%2.%3.%4.%5.%6.%7.%8.%9."/>
      <w:lvlJc w:val="left"/>
      <w:pPr>
        <w:ind w:left="8376" w:hanging="1800"/>
      </w:pPr>
      <w:rPr>
        <w:rFonts w:hint="default"/>
        <w:b/>
        <w:sz w:val="28"/>
      </w:rPr>
    </w:lvl>
  </w:abstractNum>
  <w:abstractNum w:abstractNumId="3" w15:restartNumberingAfterBreak="0">
    <w:nsid w:val="12464586"/>
    <w:multiLevelType w:val="hybridMultilevel"/>
    <w:tmpl w:val="156ACC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2BC6527"/>
    <w:multiLevelType w:val="hybridMultilevel"/>
    <w:tmpl w:val="5C6C0A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B8A4546"/>
    <w:multiLevelType w:val="hybridMultilevel"/>
    <w:tmpl w:val="DEF03848"/>
    <w:lvl w:ilvl="0" w:tplc="EB501D7E">
      <w:start w:val="3"/>
      <w:numFmt w:val="decimal"/>
      <w:lvlText w:val="%1"/>
      <w:lvlJc w:val="left"/>
      <w:pPr>
        <w:ind w:left="1181" w:hanging="360"/>
      </w:pPr>
      <w:rPr>
        <w:rFonts w:hint="default"/>
      </w:rPr>
    </w:lvl>
    <w:lvl w:ilvl="1" w:tplc="04190019" w:tentative="1">
      <w:start w:val="1"/>
      <w:numFmt w:val="lowerLetter"/>
      <w:lvlText w:val="%2."/>
      <w:lvlJc w:val="left"/>
      <w:pPr>
        <w:ind w:left="1901" w:hanging="360"/>
      </w:pPr>
    </w:lvl>
    <w:lvl w:ilvl="2" w:tplc="0419001B" w:tentative="1">
      <w:start w:val="1"/>
      <w:numFmt w:val="lowerRoman"/>
      <w:lvlText w:val="%3."/>
      <w:lvlJc w:val="right"/>
      <w:pPr>
        <w:ind w:left="2621" w:hanging="180"/>
      </w:pPr>
    </w:lvl>
    <w:lvl w:ilvl="3" w:tplc="0419000F" w:tentative="1">
      <w:start w:val="1"/>
      <w:numFmt w:val="decimal"/>
      <w:lvlText w:val="%4."/>
      <w:lvlJc w:val="left"/>
      <w:pPr>
        <w:ind w:left="3341" w:hanging="360"/>
      </w:pPr>
    </w:lvl>
    <w:lvl w:ilvl="4" w:tplc="04190019" w:tentative="1">
      <w:start w:val="1"/>
      <w:numFmt w:val="lowerLetter"/>
      <w:lvlText w:val="%5."/>
      <w:lvlJc w:val="left"/>
      <w:pPr>
        <w:ind w:left="4061" w:hanging="360"/>
      </w:pPr>
    </w:lvl>
    <w:lvl w:ilvl="5" w:tplc="0419001B" w:tentative="1">
      <w:start w:val="1"/>
      <w:numFmt w:val="lowerRoman"/>
      <w:lvlText w:val="%6."/>
      <w:lvlJc w:val="right"/>
      <w:pPr>
        <w:ind w:left="4781" w:hanging="180"/>
      </w:pPr>
    </w:lvl>
    <w:lvl w:ilvl="6" w:tplc="0419000F" w:tentative="1">
      <w:start w:val="1"/>
      <w:numFmt w:val="decimal"/>
      <w:lvlText w:val="%7."/>
      <w:lvlJc w:val="left"/>
      <w:pPr>
        <w:ind w:left="5501" w:hanging="360"/>
      </w:pPr>
    </w:lvl>
    <w:lvl w:ilvl="7" w:tplc="04190019" w:tentative="1">
      <w:start w:val="1"/>
      <w:numFmt w:val="lowerLetter"/>
      <w:lvlText w:val="%8."/>
      <w:lvlJc w:val="left"/>
      <w:pPr>
        <w:ind w:left="6221" w:hanging="360"/>
      </w:pPr>
    </w:lvl>
    <w:lvl w:ilvl="8" w:tplc="0419001B" w:tentative="1">
      <w:start w:val="1"/>
      <w:numFmt w:val="lowerRoman"/>
      <w:lvlText w:val="%9."/>
      <w:lvlJc w:val="right"/>
      <w:pPr>
        <w:ind w:left="6941" w:hanging="180"/>
      </w:pPr>
    </w:lvl>
  </w:abstractNum>
  <w:abstractNum w:abstractNumId="6" w15:restartNumberingAfterBreak="0">
    <w:nsid w:val="1F467471"/>
    <w:multiLevelType w:val="hybridMultilevel"/>
    <w:tmpl w:val="E8E63F84"/>
    <w:lvl w:ilvl="0" w:tplc="F460CC54">
      <w:numFmt w:val="bullet"/>
      <w:lvlText w:val="-"/>
      <w:lvlJc w:val="left"/>
      <w:pPr>
        <w:ind w:left="38" w:hanging="245"/>
      </w:pPr>
      <w:rPr>
        <w:rFonts w:ascii="Courier New" w:eastAsia="Courier New" w:hAnsi="Courier New" w:cs="Courier New" w:hint="default"/>
        <w:w w:val="100"/>
        <w:sz w:val="24"/>
        <w:szCs w:val="24"/>
        <w:lang w:val="ru-RU" w:eastAsia="en-US" w:bidi="ar-SA"/>
      </w:rPr>
    </w:lvl>
    <w:lvl w:ilvl="1" w:tplc="6EFE704E">
      <w:numFmt w:val="bullet"/>
      <w:lvlText w:val="•"/>
      <w:lvlJc w:val="left"/>
      <w:pPr>
        <w:ind w:left="431" w:hanging="245"/>
      </w:pPr>
      <w:rPr>
        <w:rFonts w:hint="default"/>
        <w:lang w:val="ru-RU" w:eastAsia="en-US" w:bidi="ar-SA"/>
      </w:rPr>
    </w:lvl>
    <w:lvl w:ilvl="2" w:tplc="D5BC3FE8">
      <w:numFmt w:val="bullet"/>
      <w:lvlText w:val="•"/>
      <w:lvlJc w:val="left"/>
      <w:pPr>
        <w:ind w:left="823" w:hanging="245"/>
      </w:pPr>
      <w:rPr>
        <w:rFonts w:hint="default"/>
        <w:lang w:val="ru-RU" w:eastAsia="en-US" w:bidi="ar-SA"/>
      </w:rPr>
    </w:lvl>
    <w:lvl w:ilvl="3" w:tplc="2DC660C6">
      <w:numFmt w:val="bullet"/>
      <w:lvlText w:val="•"/>
      <w:lvlJc w:val="left"/>
      <w:pPr>
        <w:ind w:left="1214" w:hanging="245"/>
      </w:pPr>
      <w:rPr>
        <w:rFonts w:hint="default"/>
        <w:lang w:val="ru-RU" w:eastAsia="en-US" w:bidi="ar-SA"/>
      </w:rPr>
    </w:lvl>
    <w:lvl w:ilvl="4" w:tplc="239C8806">
      <w:numFmt w:val="bullet"/>
      <w:lvlText w:val="•"/>
      <w:lvlJc w:val="left"/>
      <w:pPr>
        <w:ind w:left="1606" w:hanging="245"/>
      </w:pPr>
      <w:rPr>
        <w:rFonts w:hint="default"/>
        <w:lang w:val="ru-RU" w:eastAsia="en-US" w:bidi="ar-SA"/>
      </w:rPr>
    </w:lvl>
    <w:lvl w:ilvl="5" w:tplc="ED72DF54">
      <w:numFmt w:val="bullet"/>
      <w:lvlText w:val="•"/>
      <w:lvlJc w:val="left"/>
      <w:pPr>
        <w:ind w:left="1998" w:hanging="245"/>
      </w:pPr>
      <w:rPr>
        <w:rFonts w:hint="default"/>
        <w:lang w:val="ru-RU" w:eastAsia="en-US" w:bidi="ar-SA"/>
      </w:rPr>
    </w:lvl>
    <w:lvl w:ilvl="6" w:tplc="541C418C">
      <w:numFmt w:val="bullet"/>
      <w:lvlText w:val="•"/>
      <w:lvlJc w:val="left"/>
      <w:pPr>
        <w:ind w:left="2389" w:hanging="245"/>
      </w:pPr>
      <w:rPr>
        <w:rFonts w:hint="default"/>
        <w:lang w:val="ru-RU" w:eastAsia="en-US" w:bidi="ar-SA"/>
      </w:rPr>
    </w:lvl>
    <w:lvl w:ilvl="7" w:tplc="F766CF1C">
      <w:numFmt w:val="bullet"/>
      <w:lvlText w:val="•"/>
      <w:lvlJc w:val="left"/>
      <w:pPr>
        <w:ind w:left="2781" w:hanging="245"/>
      </w:pPr>
      <w:rPr>
        <w:rFonts w:hint="default"/>
        <w:lang w:val="ru-RU" w:eastAsia="en-US" w:bidi="ar-SA"/>
      </w:rPr>
    </w:lvl>
    <w:lvl w:ilvl="8" w:tplc="1E4A868A">
      <w:numFmt w:val="bullet"/>
      <w:lvlText w:val="•"/>
      <w:lvlJc w:val="left"/>
      <w:pPr>
        <w:ind w:left="3172" w:hanging="245"/>
      </w:pPr>
      <w:rPr>
        <w:rFonts w:hint="default"/>
        <w:lang w:val="ru-RU" w:eastAsia="en-US" w:bidi="ar-SA"/>
      </w:rPr>
    </w:lvl>
  </w:abstractNum>
  <w:abstractNum w:abstractNumId="7" w15:restartNumberingAfterBreak="0">
    <w:nsid w:val="25C24389"/>
    <w:multiLevelType w:val="hybridMultilevel"/>
    <w:tmpl w:val="33FA4D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2F4B7E2B"/>
    <w:multiLevelType w:val="hybridMultilevel"/>
    <w:tmpl w:val="15746402"/>
    <w:lvl w:ilvl="0" w:tplc="230250E6">
      <w:numFmt w:val="bullet"/>
      <w:lvlText w:val="-"/>
      <w:lvlJc w:val="left"/>
      <w:pPr>
        <w:ind w:left="38" w:hanging="245"/>
      </w:pPr>
      <w:rPr>
        <w:rFonts w:ascii="Courier New" w:eastAsia="Courier New" w:hAnsi="Courier New" w:cs="Courier New" w:hint="default"/>
        <w:w w:val="100"/>
        <w:sz w:val="24"/>
        <w:szCs w:val="24"/>
        <w:lang w:val="ru-RU" w:eastAsia="en-US" w:bidi="ar-SA"/>
      </w:rPr>
    </w:lvl>
    <w:lvl w:ilvl="1" w:tplc="0D549572">
      <w:numFmt w:val="bullet"/>
      <w:lvlText w:val="•"/>
      <w:lvlJc w:val="left"/>
      <w:pPr>
        <w:ind w:left="431" w:hanging="245"/>
      </w:pPr>
      <w:rPr>
        <w:rFonts w:hint="default"/>
        <w:lang w:val="ru-RU" w:eastAsia="en-US" w:bidi="ar-SA"/>
      </w:rPr>
    </w:lvl>
    <w:lvl w:ilvl="2" w:tplc="DA546082">
      <w:numFmt w:val="bullet"/>
      <w:lvlText w:val="•"/>
      <w:lvlJc w:val="left"/>
      <w:pPr>
        <w:ind w:left="823" w:hanging="245"/>
      </w:pPr>
      <w:rPr>
        <w:rFonts w:hint="default"/>
        <w:lang w:val="ru-RU" w:eastAsia="en-US" w:bidi="ar-SA"/>
      </w:rPr>
    </w:lvl>
    <w:lvl w:ilvl="3" w:tplc="B382FB4A">
      <w:numFmt w:val="bullet"/>
      <w:lvlText w:val="•"/>
      <w:lvlJc w:val="left"/>
      <w:pPr>
        <w:ind w:left="1214" w:hanging="245"/>
      </w:pPr>
      <w:rPr>
        <w:rFonts w:hint="default"/>
        <w:lang w:val="ru-RU" w:eastAsia="en-US" w:bidi="ar-SA"/>
      </w:rPr>
    </w:lvl>
    <w:lvl w:ilvl="4" w:tplc="D270985A">
      <w:numFmt w:val="bullet"/>
      <w:lvlText w:val="•"/>
      <w:lvlJc w:val="left"/>
      <w:pPr>
        <w:ind w:left="1606" w:hanging="245"/>
      </w:pPr>
      <w:rPr>
        <w:rFonts w:hint="default"/>
        <w:lang w:val="ru-RU" w:eastAsia="en-US" w:bidi="ar-SA"/>
      </w:rPr>
    </w:lvl>
    <w:lvl w:ilvl="5" w:tplc="3460C3A6">
      <w:numFmt w:val="bullet"/>
      <w:lvlText w:val="•"/>
      <w:lvlJc w:val="left"/>
      <w:pPr>
        <w:ind w:left="1998" w:hanging="245"/>
      </w:pPr>
      <w:rPr>
        <w:rFonts w:hint="default"/>
        <w:lang w:val="ru-RU" w:eastAsia="en-US" w:bidi="ar-SA"/>
      </w:rPr>
    </w:lvl>
    <w:lvl w:ilvl="6" w:tplc="71AC328A">
      <w:numFmt w:val="bullet"/>
      <w:lvlText w:val="•"/>
      <w:lvlJc w:val="left"/>
      <w:pPr>
        <w:ind w:left="2389" w:hanging="245"/>
      </w:pPr>
      <w:rPr>
        <w:rFonts w:hint="default"/>
        <w:lang w:val="ru-RU" w:eastAsia="en-US" w:bidi="ar-SA"/>
      </w:rPr>
    </w:lvl>
    <w:lvl w:ilvl="7" w:tplc="31F884C4">
      <w:numFmt w:val="bullet"/>
      <w:lvlText w:val="•"/>
      <w:lvlJc w:val="left"/>
      <w:pPr>
        <w:ind w:left="2781" w:hanging="245"/>
      </w:pPr>
      <w:rPr>
        <w:rFonts w:hint="default"/>
        <w:lang w:val="ru-RU" w:eastAsia="en-US" w:bidi="ar-SA"/>
      </w:rPr>
    </w:lvl>
    <w:lvl w:ilvl="8" w:tplc="B4AA96BA">
      <w:numFmt w:val="bullet"/>
      <w:lvlText w:val="•"/>
      <w:lvlJc w:val="left"/>
      <w:pPr>
        <w:ind w:left="3172" w:hanging="245"/>
      </w:pPr>
      <w:rPr>
        <w:rFonts w:hint="default"/>
        <w:lang w:val="ru-RU" w:eastAsia="en-US" w:bidi="ar-SA"/>
      </w:rPr>
    </w:lvl>
  </w:abstractNum>
  <w:abstractNum w:abstractNumId="9" w15:restartNumberingAfterBreak="0">
    <w:nsid w:val="3B5C0421"/>
    <w:multiLevelType w:val="multilevel"/>
    <w:tmpl w:val="1A02177E"/>
    <w:lvl w:ilvl="0">
      <w:start w:val="1"/>
      <w:numFmt w:val="decimal"/>
      <w:lvlText w:val="%1."/>
      <w:lvlJc w:val="left"/>
      <w:pPr>
        <w:tabs>
          <w:tab w:val="num" w:pos="340"/>
        </w:tabs>
        <w:ind w:left="340" w:hanging="340"/>
      </w:pPr>
      <w:rPr>
        <w:sz w:val="28"/>
        <w:szCs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EFC136C"/>
    <w:multiLevelType w:val="hybridMultilevel"/>
    <w:tmpl w:val="A328B0FC"/>
    <w:lvl w:ilvl="0" w:tplc="9DBE17FC">
      <w:start w:val="1"/>
      <w:numFmt w:val="decimal"/>
      <w:lvlText w:val="%1."/>
      <w:lvlJc w:val="left"/>
      <w:pPr>
        <w:tabs>
          <w:tab w:val="num" w:pos="340"/>
        </w:tabs>
        <w:ind w:left="340" w:hanging="340"/>
      </w:pPr>
      <w:rPr>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15:restartNumberingAfterBreak="0">
    <w:nsid w:val="3FD757E7"/>
    <w:multiLevelType w:val="multilevel"/>
    <w:tmpl w:val="E6026C66"/>
    <w:lvl w:ilvl="0">
      <w:start w:val="1"/>
      <w:numFmt w:val="decimal"/>
      <w:lvlText w:val="%1"/>
      <w:lvlJc w:val="left"/>
      <w:pPr>
        <w:ind w:left="987" w:hanging="166"/>
      </w:pPr>
      <w:rPr>
        <w:rFonts w:ascii="Times New Roman" w:eastAsia="Times New Roman" w:hAnsi="Times New Roman" w:cs="Times New Roman" w:hint="default"/>
        <w:b/>
        <w:bCs/>
        <w:w w:val="100"/>
        <w:sz w:val="22"/>
        <w:szCs w:val="22"/>
        <w:lang w:val="ru-RU" w:eastAsia="en-US" w:bidi="ar-SA"/>
      </w:rPr>
    </w:lvl>
    <w:lvl w:ilvl="1">
      <w:start w:val="1"/>
      <w:numFmt w:val="decimal"/>
      <w:lvlText w:val="%1.%2."/>
      <w:lvlJc w:val="left"/>
      <w:pPr>
        <w:ind w:left="822" w:hanging="440"/>
      </w:pPr>
      <w:rPr>
        <w:rFonts w:ascii="Times New Roman" w:eastAsia="Times New Roman" w:hAnsi="Times New Roman" w:cs="Times New Roman" w:hint="default"/>
        <w:b/>
        <w:bCs/>
        <w:w w:val="100"/>
        <w:sz w:val="22"/>
        <w:szCs w:val="22"/>
        <w:lang w:val="ru-RU" w:eastAsia="en-US" w:bidi="ar-SA"/>
      </w:rPr>
    </w:lvl>
    <w:lvl w:ilvl="2">
      <w:numFmt w:val="bullet"/>
      <w:lvlText w:val="•"/>
      <w:lvlJc w:val="left"/>
      <w:pPr>
        <w:ind w:left="2047" w:hanging="440"/>
      </w:pPr>
      <w:rPr>
        <w:rFonts w:hint="default"/>
        <w:lang w:val="ru-RU" w:eastAsia="en-US" w:bidi="ar-SA"/>
      </w:rPr>
    </w:lvl>
    <w:lvl w:ilvl="3">
      <w:numFmt w:val="bullet"/>
      <w:lvlText w:val="•"/>
      <w:lvlJc w:val="left"/>
      <w:pPr>
        <w:ind w:left="3115" w:hanging="440"/>
      </w:pPr>
      <w:rPr>
        <w:rFonts w:hint="default"/>
        <w:lang w:val="ru-RU" w:eastAsia="en-US" w:bidi="ar-SA"/>
      </w:rPr>
    </w:lvl>
    <w:lvl w:ilvl="4">
      <w:numFmt w:val="bullet"/>
      <w:lvlText w:val="•"/>
      <w:lvlJc w:val="left"/>
      <w:pPr>
        <w:ind w:left="4182" w:hanging="440"/>
      </w:pPr>
      <w:rPr>
        <w:rFonts w:hint="default"/>
        <w:lang w:val="ru-RU" w:eastAsia="en-US" w:bidi="ar-SA"/>
      </w:rPr>
    </w:lvl>
    <w:lvl w:ilvl="5">
      <w:numFmt w:val="bullet"/>
      <w:lvlText w:val="•"/>
      <w:lvlJc w:val="left"/>
      <w:pPr>
        <w:ind w:left="5250" w:hanging="440"/>
      </w:pPr>
      <w:rPr>
        <w:rFonts w:hint="default"/>
        <w:lang w:val="ru-RU" w:eastAsia="en-US" w:bidi="ar-SA"/>
      </w:rPr>
    </w:lvl>
    <w:lvl w:ilvl="6">
      <w:numFmt w:val="bullet"/>
      <w:lvlText w:val="•"/>
      <w:lvlJc w:val="left"/>
      <w:pPr>
        <w:ind w:left="6318" w:hanging="440"/>
      </w:pPr>
      <w:rPr>
        <w:rFonts w:hint="default"/>
        <w:lang w:val="ru-RU" w:eastAsia="en-US" w:bidi="ar-SA"/>
      </w:rPr>
    </w:lvl>
    <w:lvl w:ilvl="7">
      <w:numFmt w:val="bullet"/>
      <w:lvlText w:val="•"/>
      <w:lvlJc w:val="left"/>
      <w:pPr>
        <w:ind w:left="7385" w:hanging="440"/>
      </w:pPr>
      <w:rPr>
        <w:rFonts w:hint="default"/>
        <w:lang w:val="ru-RU" w:eastAsia="en-US" w:bidi="ar-SA"/>
      </w:rPr>
    </w:lvl>
    <w:lvl w:ilvl="8">
      <w:numFmt w:val="bullet"/>
      <w:lvlText w:val="•"/>
      <w:lvlJc w:val="left"/>
      <w:pPr>
        <w:ind w:left="8453" w:hanging="440"/>
      </w:pPr>
      <w:rPr>
        <w:rFonts w:hint="default"/>
        <w:lang w:val="ru-RU" w:eastAsia="en-US" w:bidi="ar-SA"/>
      </w:rPr>
    </w:lvl>
  </w:abstractNum>
  <w:abstractNum w:abstractNumId="12" w15:restartNumberingAfterBreak="0">
    <w:nsid w:val="414064E8"/>
    <w:multiLevelType w:val="hybridMultilevel"/>
    <w:tmpl w:val="C4EE88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4DCE1D47"/>
    <w:multiLevelType w:val="multilevel"/>
    <w:tmpl w:val="EBF238E4"/>
    <w:lvl w:ilvl="0">
      <w:start w:val="10"/>
      <w:numFmt w:val="decimal"/>
      <w:lvlText w:val="%1."/>
      <w:lvlJc w:val="left"/>
      <w:pPr>
        <w:ind w:left="1205" w:hanging="354"/>
        <w:jc w:val="right"/>
      </w:pPr>
      <w:rPr>
        <w:rFonts w:ascii="Times New Roman" w:eastAsia="Times New Roman" w:hAnsi="Times New Roman" w:cs="Times New Roman" w:hint="default"/>
        <w:b/>
        <w:bCs/>
        <w:w w:val="100"/>
        <w:sz w:val="26"/>
        <w:szCs w:val="26"/>
        <w:lang w:val="ru-RU" w:eastAsia="en-US" w:bidi="ar-SA"/>
      </w:rPr>
    </w:lvl>
    <w:lvl w:ilvl="1">
      <w:start w:val="1"/>
      <w:numFmt w:val="decimal"/>
      <w:lvlText w:val="%1.%2."/>
      <w:lvlJc w:val="left"/>
      <w:pPr>
        <w:ind w:left="822" w:hanging="708"/>
      </w:pPr>
      <w:rPr>
        <w:rFonts w:ascii="Times New Roman" w:eastAsia="Times New Roman" w:hAnsi="Times New Roman" w:cs="Times New Roman" w:hint="default"/>
        <w:b/>
        <w:bCs/>
        <w:spacing w:val="-4"/>
        <w:w w:val="100"/>
        <w:sz w:val="28"/>
        <w:szCs w:val="28"/>
        <w:lang w:val="ru-RU" w:eastAsia="en-US" w:bidi="ar-SA"/>
      </w:rPr>
    </w:lvl>
    <w:lvl w:ilvl="2">
      <w:start w:val="1"/>
      <w:numFmt w:val="decimal"/>
      <w:lvlText w:val="%3."/>
      <w:lvlJc w:val="left"/>
      <w:pPr>
        <w:ind w:left="1890" w:hanging="360"/>
      </w:pPr>
      <w:rPr>
        <w:rFonts w:ascii="Times New Roman" w:eastAsia="Times New Roman" w:hAnsi="Times New Roman" w:cs="Times New Roman" w:hint="default"/>
        <w:spacing w:val="0"/>
        <w:w w:val="100"/>
        <w:sz w:val="28"/>
        <w:szCs w:val="28"/>
        <w:lang w:val="ru-RU" w:eastAsia="en-US" w:bidi="ar-SA"/>
      </w:rPr>
    </w:lvl>
    <w:lvl w:ilvl="3">
      <w:numFmt w:val="bullet"/>
      <w:lvlText w:val="•"/>
      <w:lvlJc w:val="left"/>
      <w:pPr>
        <w:ind w:left="2986" w:hanging="360"/>
      </w:pPr>
      <w:rPr>
        <w:rFonts w:hint="default"/>
        <w:lang w:val="ru-RU" w:eastAsia="en-US" w:bidi="ar-SA"/>
      </w:rPr>
    </w:lvl>
    <w:lvl w:ilvl="4">
      <w:numFmt w:val="bullet"/>
      <w:lvlText w:val="•"/>
      <w:lvlJc w:val="left"/>
      <w:pPr>
        <w:ind w:left="4072" w:hanging="360"/>
      </w:pPr>
      <w:rPr>
        <w:rFonts w:hint="default"/>
        <w:lang w:val="ru-RU" w:eastAsia="en-US" w:bidi="ar-SA"/>
      </w:rPr>
    </w:lvl>
    <w:lvl w:ilvl="5">
      <w:numFmt w:val="bullet"/>
      <w:lvlText w:val="•"/>
      <w:lvlJc w:val="left"/>
      <w:pPr>
        <w:ind w:left="5158" w:hanging="360"/>
      </w:pPr>
      <w:rPr>
        <w:rFonts w:hint="default"/>
        <w:lang w:val="ru-RU" w:eastAsia="en-US" w:bidi="ar-SA"/>
      </w:rPr>
    </w:lvl>
    <w:lvl w:ilvl="6">
      <w:numFmt w:val="bullet"/>
      <w:lvlText w:val="•"/>
      <w:lvlJc w:val="left"/>
      <w:pPr>
        <w:ind w:left="6244" w:hanging="360"/>
      </w:pPr>
      <w:rPr>
        <w:rFonts w:hint="default"/>
        <w:lang w:val="ru-RU" w:eastAsia="en-US" w:bidi="ar-SA"/>
      </w:rPr>
    </w:lvl>
    <w:lvl w:ilvl="7">
      <w:numFmt w:val="bullet"/>
      <w:lvlText w:val="•"/>
      <w:lvlJc w:val="left"/>
      <w:pPr>
        <w:ind w:left="7330" w:hanging="360"/>
      </w:pPr>
      <w:rPr>
        <w:rFonts w:hint="default"/>
        <w:lang w:val="ru-RU" w:eastAsia="en-US" w:bidi="ar-SA"/>
      </w:rPr>
    </w:lvl>
    <w:lvl w:ilvl="8">
      <w:numFmt w:val="bullet"/>
      <w:lvlText w:val="•"/>
      <w:lvlJc w:val="left"/>
      <w:pPr>
        <w:ind w:left="8416" w:hanging="360"/>
      </w:pPr>
      <w:rPr>
        <w:rFonts w:hint="default"/>
        <w:lang w:val="ru-RU" w:eastAsia="en-US" w:bidi="ar-SA"/>
      </w:rPr>
    </w:lvl>
  </w:abstractNum>
  <w:abstractNum w:abstractNumId="14" w15:restartNumberingAfterBreak="0">
    <w:nsid w:val="54267358"/>
    <w:multiLevelType w:val="hybridMultilevel"/>
    <w:tmpl w:val="9CD416F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5" w15:restartNumberingAfterBreak="0">
    <w:nsid w:val="58601391"/>
    <w:multiLevelType w:val="hybridMultilevel"/>
    <w:tmpl w:val="B832D6FA"/>
    <w:lvl w:ilvl="0" w:tplc="C8086D12">
      <w:numFmt w:val="bullet"/>
      <w:lvlText w:val="-"/>
      <w:lvlJc w:val="left"/>
      <w:pPr>
        <w:ind w:left="38" w:hanging="245"/>
      </w:pPr>
      <w:rPr>
        <w:rFonts w:ascii="Courier New" w:eastAsia="Courier New" w:hAnsi="Courier New" w:cs="Courier New" w:hint="default"/>
        <w:w w:val="100"/>
        <w:sz w:val="24"/>
        <w:szCs w:val="24"/>
        <w:lang w:val="ru-RU" w:eastAsia="en-US" w:bidi="ar-SA"/>
      </w:rPr>
    </w:lvl>
    <w:lvl w:ilvl="1" w:tplc="B1F6CBA2">
      <w:numFmt w:val="bullet"/>
      <w:lvlText w:val="•"/>
      <w:lvlJc w:val="left"/>
      <w:pPr>
        <w:ind w:left="431" w:hanging="245"/>
      </w:pPr>
      <w:rPr>
        <w:rFonts w:hint="default"/>
        <w:lang w:val="ru-RU" w:eastAsia="en-US" w:bidi="ar-SA"/>
      </w:rPr>
    </w:lvl>
    <w:lvl w:ilvl="2" w:tplc="B28E850E">
      <w:numFmt w:val="bullet"/>
      <w:lvlText w:val="•"/>
      <w:lvlJc w:val="left"/>
      <w:pPr>
        <w:ind w:left="823" w:hanging="245"/>
      </w:pPr>
      <w:rPr>
        <w:rFonts w:hint="default"/>
        <w:lang w:val="ru-RU" w:eastAsia="en-US" w:bidi="ar-SA"/>
      </w:rPr>
    </w:lvl>
    <w:lvl w:ilvl="3" w:tplc="CA92026A">
      <w:numFmt w:val="bullet"/>
      <w:lvlText w:val="•"/>
      <w:lvlJc w:val="left"/>
      <w:pPr>
        <w:ind w:left="1214" w:hanging="245"/>
      </w:pPr>
      <w:rPr>
        <w:rFonts w:hint="default"/>
        <w:lang w:val="ru-RU" w:eastAsia="en-US" w:bidi="ar-SA"/>
      </w:rPr>
    </w:lvl>
    <w:lvl w:ilvl="4" w:tplc="DC36947A">
      <w:numFmt w:val="bullet"/>
      <w:lvlText w:val="•"/>
      <w:lvlJc w:val="left"/>
      <w:pPr>
        <w:ind w:left="1606" w:hanging="245"/>
      </w:pPr>
      <w:rPr>
        <w:rFonts w:hint="default"/>
        <w:lang w:val="ru-RU" w:eastAsia="en-US" w:bidi="ar-SA"/>
      </w:rPr>
    </w:lvl>
    <w:lvl w:ilvl="5" w:tplc="9E521BD8">
      <w:numFmt w:val="bullet"/>
      <w:lvlText w:val="•"/>
      <w:lvlJc w:val="left"/>
      <w:pPr>
        <w:ind w:left="1998" w:hanging="245"/>
      </w:pPr>
      <w:rPr>
        <w:rFonts w:hint="default"/>
        <w:lang w:val="ru-RU" w:eastAsia="en-US" w:bidi="ar-SA"/>
      </w:rPr>
    </w:lvl>
    <w:lvl w:ilvl="6" w:tplc="9E583AB2">
      <w:numFmt w:val="bullet"/>
      <w:lvlText w:val="•"/>
      <w:lvlJc w:val="left"/>
      <w:pPr>
        <w:ind w:left="2389" w:hanging="245"/>
      </w:pPr>
      <w:rPr>
        <w:rFonts w:hint="default"/>
        <w:lang w:val="ru-RU" w:eastAsia="en-US" w:bidi="ar-SA"/>
      </w:rPr>
    </w:lvl>
    <w:lvl w:ilvl="7" w:tplc="182CA0C0">
      <w:numFmt w:val="bullet"/>
      <w:lvlText w:val="•"/>
      <w:lvlJc w:val="left"/>
      <w:pPr>
        <w:ind w:left="2781" w:hanging="245"/>
      </w:pPr>
      <w:rPr>
        <w:rFonts w:hint="default"/>
        <w:lang w:val="ru-RU" w:eastAsia="en-US" w:bidi="ar-SA"/>
      </w:rPr>
    </w:lvl>
    <w:lvl w:ilvl="8" w:tplc="92EC0FEE">
      <w:numFmt w:val="bullet"/>
      <w:lvlText w:val="•"/>
      <w:lvlJc w:val="left"/>
      <w:pPr>
        <w:ind w:left="3172" w:hanging="245"/>
      </w:pPr>
      <w:rPr>
        <w:rFonts w:hint="default"/>
        <w:lang w:val="ru-RU" w:eastAsia="en-US" w:bidi="ar-SA"/>
      </w:rPr>
    </w:lvl>
  </w:abstractNum>
  <w:abstractNum w:abstractNumId="16" w15:restartNumberingAfterBreak="0">
    <w:nsid w:val="5A400088"/>
    <w:multiLevelType w:val="hybridMultilevel"/>
    <w:tmpl w:val="1CBA749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5D0E1974"/>
    <w:multiLevelType w:val="hybridMultilevel"/>
    <w:tmpl w:val="DBEEDC3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63B85865"/>
    <w:multiLevelType w:val="hybridMultilevel"/>
    <w:tmpl w:val="DE94903A"/>
    <w:lvl w:ilvl="0" w:tplc="8BBC3170">
      <w:numFmt w:val="bullet"/>
      <w:lvlText w:val="-"/>
      <w:lvlJc w:val="left"/>
      <w:pPr>
        <w:ind w:left="38" w:hanging="245"/>
      </w:pPr>
      <w:rPr>
        <w:rFonts w:ascii="Courier New" w:eastAsia="Courier New" w:hAnsi="Courier New" w:cs="Courier New" w:hint="default"/>
        <w:w w:val="100"/>
        <w:sz w:val="24"/>
        <w:szCs w:val="24"/>
        <w:lang w:val="ru-RU" w:eastAsia="en-US" w:bidi="ar-SA"/>
      </w:rPr>
    </w:lvl>
    <w:lvl w:ilvl="1" w:tplc="232A8142">
      <w:numFmt w:val="bullet"/>
      <w:lvlText w:val="•"/>
      <w:lvlJc w:val="left"/>
      <w:pPr>
        <w:ind w:left="431" w:hanging="245"/>
      </w:pPr>
      <w:rPr>
        <w:rFonts w:hint="default"/>
        <w:lang w:val="ru-RU" w:eastAsia="en-US" w:bidi="ar-SA"/>
      </w:rPr>
    </w:lvl>
    <w:lvl w:ilvl="2" w:tplc="2C1CB37C">
      <w:numFmt w:val="bullet"/>
      <w:lvlText w:val="•"/>
      <w:lvlJc w:val="left"/>
      <w:pPr>
        <w:ind w:left="823" w:hanging="245"/>
      </w:pPr>
      <w:rPr>
        <w:rFonts w:hint="default"/>
        <w:lang w:val="ru-RU" w:eastAsia="en-US" w:bidi="ar-SA"/>
      </w:rPr>
    </w:lvl>
    <w:lvl w:ilvl="3" w:tplc="0D946C38">
      <w:numFmt w:val="bullet"/>
      <w:lvlText w:val="•"/>
      <w:lvlJc w:val="left"/>
      <w:pPr>
        <w:ind w:left="1214" w:hanging="245"/>
      </w:pPr>
      <w:rPr>
        <w:rFonts w:hint="default"/>
        <w:lang w:val="ru-RU" w:eastAsia="en-US" w:bidi="ar-SA"/>
      </w:rPr>
    </w:lvl>
    <w:lvl w:ilvl="4" w:tplc="1DE658E0">
      <w:numFmt w:val="bullet"/>
      <w:lvlText w:val="•"/>
      <w:lvlJc w:val="left"/>
      <w:pPr>
        <w:ind w:left="1606" w:hanging="245"/>
      </w:pPr>
      <w:rPr>
        <w:rFonts w:hint="default"/>
        <w:lang w:val="ru-RU" w:eastAsia="en-US" w:bidi="ar-SA"/>
      </w:rPr>
    </w:lvl>
    <w:lvl w:ilvl="5" w:tplc="DD628B30">
      <w:numFmt w:val="bullet"/>
      <w:lvlText w:val="•"/>
      <w:lvlJc w:val="left"/>
      <w:pPr>
        <w:ind w:left="1998" w:hanging="245"/>
      </w:pPr>
      <w:rPr>
        <w:rFonts w:hint="default"/>
        <w:lang w:val="ru-RU" w:eastAsia="en-US" w:bidi="ar-SA"/>
      </w:rPr>
    </w:lvl>
    <w:lvl w:ilvl="6" w:tplc="1A1C269E">
      <w:numFmt w:val="bullet"/>
      <w:lvlText w:val="•"/>
      <w:lvlJc w:val="left"/>
      <w:pPr>
        <w:ind w:left="2389" w:hanging="245"/>
      </w:pPr>
      <w:rPr>
        <w:rFonts w:hint="default"/>
        <w:lang w:val="ru-RU" w:eastAsia="en-US" w:bidi="ar-SA"/>
      </w:rPr>
    </w:lvl>
    <w:lvl w:ilvl="7" w:tplc="DF8CBC2E">
      <w:numFmt w:val="bullet"/>
      <w:lvlText w:val="•"/>
      <w:lvlJc w:val="left"/>
      <w:pPr>
        <w:ind w:left="2781" w:hanging="245"/>
      </w:pPr>
      <w:rPr>
        <w:rFonts w:hint="default"/>
        <w:lang w:val="ru-RU" w:eastAsia="en-US" w:bidi="ar-SA"/>
      </w:rPr>
    </w:lvl>
    <w:lvl w:ilvl="8" w:tplc="C92AEBB2">
      <w:numFmt w:val="bullet"/>
      <w:lvlText w:val="•"/>
      <w:lvlJc w:val="left"/>
      <w:pPr>
        <w:ind w:left="3172" w:hanging="245"/>
      </w:pPr>
      <w:rPr>
        <w:rFonts w:hint="default"/>
        <w:lang w:val="ru-RU" w:eastAsia="en-US" w:bidi="ar-SA"/>
      </w:rPr>
    </w:lvl>
  </w:abstractNum>
  <w:abstractNum w:abstractNumId="19" w15:restartNumberingAfterBreak="0">
    <w:nsid w:val="6BAA2591"/>
    <w:multiLevelType w:val="multilevel"/>
    <w:tmpl w:val="EC22611C"/>
    <w:lvl w:ilvl="0">
      <w:start w:val="1"/>
      <w:numFmt w:val="decimal"/>
      <w:lvlText w:val="%1."/>
      <w:lvlJc w:val="left"/>
      <w:pPr>
        <w:tabs>
          <w:tab w:val="num" w:pos="0"/>
        </w:tabs>
        <w:ind w:left="720" w:hanging="360"/>
      </w:pPr>
      <w:rPr>
        <w:w w:val="100"/>
        <w:sz w:val="28"/>
        <w:szCs w:val="24"/>
        <w:lang w:val="ru-RU" w:eastAsia="en-US" w:bidi="ar-S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71510E52"/>
    <w:multiLevelType w:val="hybridMultilevel"/>
    <w:tmpl w:val="11E4D0D0"/>
    <w:lvl w:ilvl="0" w:tplc="0C2C7896">
      <w:numFmt w:val="bullet"/>
      <w:lvlText w:val="-"/>
      <w:lvlJc w:val="left"/>
      <w:pPr>
        <w:ind w:left="2344" w:hanging="360"/>
      </w:pPr>
      <w:rPr>
        <w:rFonts w:ascii="Courier New" w:eastAsia="Courier New" w:hAnsi="Courier New" w:cs="Courier New"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2533187"/>
    <w:multiLevelType w:val="multilevel"/>
    <w:tmpl w:val="761EC224"/>
    <w:lvl w:ilvl="0">
      <w:start w:val="7"/>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799C24DF"/>
    <w:multiLevelType w:val="hybridMultilevel"/>
    <w:tmpl w:val="DBEEDC3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7B79133F"/>
    <w:multiLevelType w:val="hybridMultilevel"/>
    <w:tmpl w:val="8CBEC4D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7DC2600A"/>
    <w:multiLevelType w:val="hybridMultilevel"/>
    <w:tmpl w:val="05340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1"/>
  </w:num>
  <w:num w:numId="3">
    <w:abstractNumId w:val="8"/>
  </w:num>
  <w:num w:numId="4">
    <w:abstractNumId w:val="18"/>
  </w:num>
  <w:num w:numId="5">
    <w:abstractNumId w:val="6"/>
  </w:num>
  <w:num w:numId="6">
    <w:abstractNumId w:val="15"/>
  </w:num>
  <w:num w:numId="7">
    <w:abstractNumId w:val="20"/>
  </w:num>
  <w:num w:numId="8">
    <w:abstractNumId w:val="24"/>
  </w:num>
  <w:num w:numId="9">
    <w:abstractNumId w:val="2"/>
  </w:num>
  <w:num w:numId="10">
    <w:abstractNumId w:val="5"/>
  </w:num>
  <w:num w:numId="11">
    <w:abstractNumId w:val="1"/>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9"/>
  </w:num>
  <w:num w:numId="24">
    <w:abstractNumId w:val="19"/>
  </w:num>
  <w:num w:numId="25">
    <w:abstractNumId w:val="21"/>
  </w:num>
  <w:num w:numId="26">
    <w:abstractNumId w:val="9"/>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35D0"/>
    <w:rsid w:val="0000276D"/>
    <w:rsid w:val="00034C1F"/>
    <w:rsid w:val="0003545D"/>
    <w:rsid w:val="00043751"/>
    <w:rsid w:val="00044668"/>
    <w:rsid w:val="00053B08"/>
    <w:rsid w:val="000643A5"/>
    <w:rsid w:val="0007224D"/>
    <w:rsid w:val="00081AA0"/>
    <w:rsid w:val="0008261A"/>
    <w:rsid w:val="00084839"/>
    <w:rsid w:val="000857F1"/>
    <w:rsid w:val="000B157E"/>
    <w:rsid w:val="000C121E"/>
    <w:rsid w:val="000C2E84"/>
    <w:rsid w:val="000D3A12"/>
    <w:rsid w:val="000E20D1"/>
    <w:rsid w:val="00103D1B"/>
    <w:rsid w:val="00122B20"/>
    <w:rsid w:val="001404CD"/>
    <w:rsid w:val="00141D5C"/>
    <w:rsid w:val="0014336D"/>
    <w:rsid w:val="001457C0"/>
    <w:rsid w:val="001635D2"/>
    <w:rsid w:val="00174A86"/>
    <w:rsid w:val="00187784"/>
    <w:rsid w:val="001932E4"/>
    <w:rsid w:val="001971D1"/>
    <w:rsid w:val="001A58F0"/>
    <w:rsid w:val="001B113E"/>
    <w:rsid w:val="001B3DB0"/>
    <w:rsid w:val="001B7B71"/>
    <w:rsid w:val="001C79E1"/>
    <w:rsid w:val="001D746D"/>
    <w:rsid w:val="001F7DFE"/>
    <w:rsid w:val="002024C0"/>
    <w:rsid w:val="00207EC8"/>
    <w:rsid w:val="002236A7"/>
    <w:rsid w:val="0022411B"/>
    <w:rsid w:val="002311B3"/>
    <w:rsid w:val="002325DE"/>
    <w:rsid w:val="002425DF"/>
    <w:rsid w:val="00247728"/>
    <w:rsid w:val="00266CFB"/>
    <w:rsid w:val="00270811"/>
    <w:rsid w:val="00275D58"/>
    <w:rsid w:val="002773F4"/>
    <w:rsid w:val="002927E9"/>
    <w:rsid w:val="00294C1F"/>
    <w:rsid w:val="002A3429"/>
    <w:rsid w:val="002B056F"/>
    <w:rsid w:val="002B0FCD"/>
    <w:rsid w:val="002B21FD"/>
    <w:rsid w:val="002C0A34"/>
    <w:rsid w:val="002C2647"/>
    <w:rsid w:val="002E10BE"/>
    <w:rsid w:val="002E1D3A"/>
    <w:rsid w:val="002E22CC"/>
    <w:rsid w:val="002F6633"/>
    <w:rsid w:val="002F739E"/>
    <w:rsid w:val="00322563"/>
    <w:rsid w:val="00327937"/>
    <w:rsid w:val="00332488"/>
    <w:rsid w:val="00335705"/>
    <w:rsid w:val="00343BD7"/>
    <w:rsid w:val="00346BF9"/>
    <w:rsid w:val="00350799"/>
    <w:rsid w:val="00397DEC"/>
    <w:rsid w:val="003A6C58"/>
    <w:rsid w:val="003B5A35"/>
    <w:rsid w:val="003C2612"/>
    <w:rsid w:val="003D1FB0"/>
    <w:rsid w:val="003D790E"/>
    <w:rsid w:val="003E1B85"/>
    <w:rsid w:val="003F3A0C"/>
    <w:rsid w:val="0041373D"/>
    <w:rsid w:val="004206BA"/>
    <w:rsid w:val="004355A2"/>
    <w:rsid w:val="00436231"/>
    <w:rsid w:val="004422DF"/>
    <w:rsid w:val="00454846"/>
    <w:rsid w:val="00457483"/>
    <w:rsid w:val="0045785E"/>
    <w:rsid w:val="00460334"/>
    <w:rsid w:val="00474363"/>
    <w:rsid w:val="004836C7"/>
    <w:rsid w:val="0048657F"/>
    <w:rsid w:val="00497E07"/>
    <w:rsid w:val="00497ED2"/>
    <w:rsid w:val="004A3F47"/>
    <w:rsid w:val="004A64D7"/>
    <w:rsid w:val="004B6ED5"/>
    <w:rsid w:val="004C6B6B"/>
    <w:rsid w:val="004D215D"/>
    <w:rsid w:val="004D2A31"/>
    <w:rsid w:val="004D5E54"/>
    <w:rsid w:val="004E5951"/>
    <w:rsid w:val="004E5CA3"/>
    <w:rsid w:val="004F0F5C"/>
    <w:rsid w:val="005119CE"/>
    <w:rsid w:val="005139F2"/>
    <w:rsid w:val="0051644D"/>
    <w:rsid w:val="00543417"/>
    <w:rsid w:val="00561FA7"/>
    <w:rsid w:val="005664EF"/>
    <w:rsid w:val="00575B22"/>
    <w:rsid w:val="00581340"/>
    <w:rsid w:val="005A2E67"/>
    <w:rsid w:val="005A3C01"/>
    <w:rsid w:val="005A4B5A"/>
    <w:rsid w:val="005A69F2"/>
    <w:rsid w:val="005B044E"/>
    <w:rsid w:val="005B2A04"/>
    <w:rsid w:val="005B3C57"/>
    <w:rsid w:val="005D41DA"/>
    <w:rsid w:val="005E28C6"/>
    <w:rsid w:val="005E7B8E"/>
    <w:rsid w:val="0061421E"/>
    <w:rsid w:val="00614E5D"/>
    <w:rsid w:val="00643737"/>
    <w:rsid w:val="00656404"/>
    <w:rsid w:val="0065767D"/>
    <w:rsid w:val="006620EE"/>
    <w:rsid w:val="006656DA"/>
    <w:rsid w:val="00670A91"/>
    <w:rsid w:val="006753BA"/>
    <w:rsid w:val="006869EF"/>
    <w:rsid w:val="00694350"/>
    <w:rsid w:val="00696386"/>
    <w:rsid w:val="006A1355"/>
    <w:rsid w:val="006A2ECC"/>
    <w:rsid w:val="006B33D6"/>
    <w:rsid w:val="006C4A96"/>
    <w:rsid w:val="006C7F2F"/>
    <w:rsid w:val="006D380F"/>
    <w:rsid w:val="006E4333"/>
    <w:rsid w:val="00700DF2"/>
    <w:rsid w:val="00705E07"/>
    <w:rsid w:val="00717130"/>
    <w:rsid w:val="00750645"/>
    <w:rsid w:val="00753F0A"/>
    <w:rsid w:val="007659C3"/>
    <w:rsid w:val="00767ADA"/>
    <w:rsid w:val="0078201E"/>
    <w:rsid w:val="00783EEE"/>
    <w:rsid w:val="00791B3F"/>
    <w:rsid w:val="007A222D"/>
    <w:rsid w:val="007B1AB4"/>
    <w:rsid w:val="007B2952"/>
    <w:rsid w:val="007D7FFC"/>
    <w:rsid w:val="007E41BC"/>
    <w:rsid w:val="007E56D4"/>
    <w:rsid w:val="007F2579"/>
    <w:rsid w:val="007F4689"/>
    <w:rsid w:val="00810E1F"/>
    <w:rsid w:val="00821932"/>
    <w:rsid w:val="00822A0B"/>
    <w:rsid w:val="00824DC8"/>
    <w:rsid w:val="00830975"/>
    <w:rsid w:val="00872676"/>
    <w:rsid w:val="008801C8"/>
    <w:rsid w:val="00886BA9"/>
    <w:rsid w:val="00895526"/>
    <w:rsid w:val="00897017"/>
    <w:rsid w:val="00897DBF"/>
    <w:rsid w:val="008A0693"/>
    <w:rsid w:val="008A63D1"/>
    <w:rsid w:val="008F26B4"/>
    <w:rsid w:val="00911C57"/>
    <w:rsid w:val="009138ED"/>
    <w:rsid w:val="00923347"/>
    <w:rsid w:val="00924AB5"/>
    <w:rsid w:val="00936C40"/>
    <w:rsid w:val="00940120"/>
    <w:rsid w:val="00963039"/>
    <w:rsid w:val="0096361F"/>
    <w:rsid w:val="00980931"/>
    <w:rsid w:val="00985B14"/>
    <w:rsid w:val="009951E7"/>
    <w:rsid w:val="009A5E3D"/>
    <w:rsid w:val="009C7745"/>
    <w:rsid w:val="009D7DD1"/>
    <w:rsid w:val="009E66CC"/>
    <w:rsid w:val="009F4B79"/>
    <w:rsid w:val="009F70A3"/>
    <w:rsid w:val="00A07318"/>
    <w:rsid w:val="00A24DA7"/>
    <w:rsid w:val="00A322D9"/>
    <w:rsid w:val="00A333F9"/>
    <w:rsid w:val="00A33761"/>
    <w:rsid w:val="00A37284"/>
    <w:rsid w:val="00A51F9B"/>
    <w:rsid w:val="00A61888"/>
    <w:rsid w:val="00A70BCC"/>
    <w:rsid w:val="00A727B1"/>
    <w:rsid w:val="00AC4222"/>
    <w:rsid w:val="00AD0428"/>
    <w:rsid w:val="00AE60DA"/>
    <w:rsid w:val="00AF2D34"/>
    <w:rsid w:val="00AF41DA"/>
    <w:rsid w:val="00B13535"/>
    <w:rsid w:val="00B212F3"/>
    <w:rsid w:val="00B225AE"/>
    <w:rsid w:val="00B27C09"/>
    <w:rsid w:val="00B44949"/>
    <w:rsid w:val="00B6035C"/>
    <w:rsid w:val="00B62519"/>
    <w:rsid w:val="00B64012"/>
    <w:rsid w:val="00B71816"/>
    <w:rsid w:val="00B81708"/>
    <w:rsid w:val="00B86A55"/>
    <w:rsid w:val="00B90575"/>
    <w:rsid w:val="00B91235"/>
    <w:rsid w:val="00B97357"/>
    <w:rsid w:val="00BA2AAD"/>
    <w:rsid w:val="00BA3374"/>
    <w:rsid w:val="00BA5C3F"/>
    <w:rsid w:val="00BB44A0"/>
    <w:rsid w:val="00BC20EF"/>
    <w:rsid w:val="00BC63C5"/>
    <w:rsid w:val="00BE35CE"/>
    <w:rsid w:val="00BE5BB2"/>
    <w:rsid w:val="00BF6C68"/>
    <w:rsid w:val="00C02D70"/>
    <w:rsid w:val="00C309EA"/>
    <w:rsid w:val="00C46245"/>
    <w:rsid w:val="00C47A89"/>
    <w:rsid w:val="00C63A5D"/>
    <w:rsid w:val="00C957DB"/>
    <w:rsid w:val="00CB24E5"/>
    <w:rsid w:val="00CB4437"/>
    <w:rsid w:val="00CC4EFA"/>
    <w:rsid w:val="00CE498B"/>
    <w:rsid w:val="00CE70C2"/>
    <w:rsid w:val="00CF318C"/>
    <w:rsid w:val="00CF42FE"/>
    <w:rsid w:val="00CF61F3"/>
    <w:rsid w:val="00D0700C"/>
    <w:rsid w:val="00D14129"/>
    <w:rsid w:val="00D14BFF"/>
    <w:rsid w:val="00D231BB"/>
    <w:rsid w:val="00D51689"/>
    <w:rsid w:val="00D555C7"/>
    <w:rsid w:val="00D81EAE"/>
    <w:rsid w:val="00D81F25"/>
    <w:rsid w:val="00D82476"/>
    <w:rsid w:val="00D83BD8"/>
    <w:rsid w:val="00D97EAC"/>
    <w:rsid w:val="00DA6153"/>
    <w:rsid w:val="00DE3B49"/>
    <w:rsid w:val="00DE4829"/>
    <w:rsid w:val="00DF225A"/>
    <w:rsid w:val="00DF7B9D"/>
    <w:rsid w:val="00E02553"/>
    <w:rsid w:val="00E051B2"/>
    <w:rsid w:val="00E1002B"/>
    <w:rsid w:val="00E12BD6"/>
    <w:rsid w:val="00E17366"/>
    <w:rsid w:val="00E20B58"/>
    <w:rsid w:val="00E2566D"/>
    <w:rsid w:val="00E322EE"/>
    <w:rsid w:val="00E34CF1"/>
    <w:rsid w:val="00E34F4A"/>
    <w:rsid w:val="00E35531"/>
    <w:rsid w:val="00E37BB6"/>
    <w:rsid w:val="00E51A05"/>
    <w:rsid w:val="00E61F4C"/>
    <w:rsid w:val="00E64D65"/>
    <w:rsid w:val="00E72083"/>
    <w:rsid w:val="00E73409"/>
    <w:rsid w:val="00E76488"/>
    <w:rsid w:val="00E97A87"/>
    <w:rsid w:val="00EB3AA5"/>
    <w:rsid w:val="00ED584A"/>
    <w:rsid w:val="00EE5F25"/>
    <w:rsid w:val="00EE6F6E"/>
    <w:rsid w:val="00F0536B"/>
    <w:rsid w:val="00F108A9"/>
    <w:rsid w:val="00F10EFD"/>
    <w:rsid w:val="00F137EC"/>
    <w:rsid w:val="00F235D0"/>
    <w:rsid w:val="00F27954"/>
    <w:rsid w:val="00F341DE"/>
    <w:rsid w:val="00F362F4"/>
    <w:rsid w:val="00F417F6"/>
    <w:rsid w:val="00F60659"/>
    <w:rsid w:val="00F60C36"/>
    <w:rsid w:val="00F84ABF"/>
    <w:rsid w:val="00F91C55"/>
    <w:rsid w:val="00FA751F"/>
    <w:rsid w:val="00FB58BC"/>
    <w:rsid w:val="00FB5E49"/>
    <w:rsid w:val="00FC0013"/>
    <w:rsid w:val="00FD6BD5"/>
    <w:rsid w:val="00FE07DB"/>
    <w:rsid w:val="00FE49A2"/>
    <w:rsid w:val="00FF0EE7"/>
    <w:rsid w:val="00FF19C2"/>
    <w:rsid w:val="00FF38E2"/>
    <w:rsid w:val="00FF3D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D9E0B"/>
  <w15:docId w15:val="{AD9680FC-785A-4E2D-9C9A-DE1A37C67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F235D0"/>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1"/>
    <w:qFormat/>
    <w:rsid w:val="00F235D0"/>
    <w:pPr>
      <w:ind w:left="813" w:hanging="560"/>
      <w:outlineLvl w:val="0"/>
    </w:pPr>
    <w:rPr>
      <w:b/>
      <w:bCs/>
      <w:sz w:val="32"/>
      <w:szCs w:val="32"/>
    </w:rPr>
  </w:style>
  <w:style w:type="paragraph" w:styleId="2">
    <w:name w:val="heading 2"/>
    <w:basedOn w:val="a"/>
    <w:link w:val="20"/>
    <w:uiPriority w:val="1"/>
    <w:qFormat/>
    <w:rsid w:val="00F235D0"/>
    <w:pPr>
      <w:ind w:left="822"/>
      <w:jc w:val="both"/>
      <w:outlineLvl w:val="1"/>
    </w:pPr>
    <w:rPr>
      <w:b/>
      <w:bCs/>
      <w:sz w:val="28"/>
      <w:szCs w:val="28"/>
    </w:rPr>
  </w:style>
  <w:style w:type="paragraph" w:styleId="3">
    <w:name w:val="heading 3"/>
    <w:basedOn w:val="a"/>
    <w:link w:val="30"/>
    <w:uiPriority w:val="1"/>
    <w:qFormat/>
    <w:rsid w:val="00F235D0"/>
    <w:pPr>
      <w:ind w:left="822" w:firstLine="707"/>
      <w:outlineLvl w:val="2"/>
    </w:pPr>
    <w:rPr>
      <w:b/>
      <w:bCs/>
      <w:i/>
      <w:iCs/>
      <w:sz w:val="28"/>
      <w:szCs w:val="28"/>
      <w:u w:val="single" w:color="000000"/>
    </w:rPr>
  </w:style>
  <w:style w:type="paragraph" w:styleId="4">
    <w:name w:val="heading 4"/>
    <w:basedOn w:val="a"/>
    <w:next w:val="a"/>
    <w:link w:val="40"/>
    <w:uiPriority w:val="9"/>
    <w:unhideWhenUsed/>
    <w:qFormat/>
    <w:rsid w:val="00E02553"/>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F235D0"/>
    <w:rPr>
      <w:rFonts w:ascii="Times New Roman" w:eastAsia="Times New Roman" w:hAnsi="Times New Roman" w:cs="Times New Roman"/>
      <w:b/>
      <w:bCs/>
      <w:sz w:val="32"/>
      <w:szCs w:val="32"/>
    </w:rPr>
  </w:style>
  <w:style w:type="character" w:customStyle="1" w:styleId="20">
    <w:name w:val="Заголовок 2 Знак"/>
    <w:basedOn w:val="a0"/>
    <w:link w:val="2"/>
    <w:uiPriority w:val="1"/>
    <w:rsid w:val="00F235D0"/>
    <w:rPr>
      <w:rFonts w:ascii="Times New Roman" w:eastAsia="Times New Roman" w:hAnsi="Times New Roman" w:cs="Times New Roman"/>
      <w:b/>
      <w:bCs/>
      <w:sz w:val="28"/>
      <w:szCs w:val="28"/>
    </w:rPr>
  </w:style>
  <w:style w:type="character" w:customStyle="1" w:styleId="30">
    <w:name w:val="Заголовок 3 Знак"/>
    <w:basedOn w:val="a0"/>
    <w:link w:val="3"/>
    <w:uiPriority w:val="1"/>
    <w:rsid w:val="00F235D0"/>
    <w:rPr>
      <w:rFonts w:ascii="Times New Roman" w:eastAsia="Times New Roman" w:hAnsi="Times New Roman" w:cs="Times New Roman"/>
      <w:b/>
      <w:bCs/>
      <w:i/>
      <w:iCs/>
      <w:sz w:val="28"/>
      <w:szCs w:val="28"/>
      <w:u w:val="single" w:color="000000"/>
    </w:rPr>
  </w:style>
  <w:style w:type="table" w:customStyle="1" w:styleId="TableNormal">
    <w:name w:val="Table Normal"/>
    <w:uiPriority w:val="2"/>
    <w:semiHidden/>
    <w:unhideWhenUsed/>
    <w:qFormat/>
    <w:rsid w:val="00F235D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1">
    <w:name w:val="toc 1"/>
    <w:basedOn w:val="a"/>
    <w:uiPriority w:val="39"/>
    <w:qFormat/>
    <w:rsid w:val="00F235D0"/>
    <w:pPr>
      <w:ind w:left="822" w:right="407"/>
      <w:jc w:val="both"/>
    </w:pPr>
    <w:rPr>
      <w:sz w:val="24"/>
      <w:szCs w:val="24"/>
    </w:rPr>
  </w:style>
  <w:style w:type="paragraph" w:styleId="21">
    <w:name w:val="toc 2"/>
    <w:basedOn w:val="a"/>
    <w:uiPriority w:val="39"/>
    <w:qFormat/>
    <w:rsid w:val="00F235D0"/>
    <w:pPr>
      <w:ind w:left="1021" w:right="414"/>
      <w:jc w:val="both"/>
    </w:pPr>
    <w:rPr>
      <w:sz w:val="24"/>
      <w:szCs w:val="24"/>
    </w:rPr>
  </w:style>
  <w:style w:type="paragraph" w:styleId="a3">
    <w:name w:val="Body Text"/>
    <w:basedOn w:val="a"/>
    <w:link w:val="a4"/>
    <w:uiPriority w:val="1"/>
    <w:qFormat/>
    <w:rsid w:val="00F235D0"/>
    <w:pPr>
      <w:ind w:left="822"/>
      <w:jc w:val="both"/>
    </w:pPr>
    <w:rPr>
      <w:sz w:val="28"/>
      <w:szCs w:val="28"/>
    </w:rPr>
  </w:style>
  <w:style w:type="character" w:customStyle="1" w:styleId="a4">
    <w:name w:val="Основной текст Знак"/>
    <w:basedOn w:val="a0"/>
    <w:link w:val="a3"/>
    <w:uiPriority w:val="1"/>
    <w:rsid w:val="00F235D0"/>
    <w:rPr>
      <w:rFonts w:ascii="Times New Roman" w:eastAsia="Times New Roman" w:hAnsi="Times New Roman" w:cs="Times New Roman"/>
      <w:sz w:val="28"/>
      <w:szCs w:val="28"/>
    </w:rPr>
  </w:style>
  <w:style w:type="paragraph" w:styleId="a5">
    <w:name w:val="List Paragraph"/>
    <w:basedOn w:val="a"/>
    <w:link w:val="a6"/>
    <w:qFormat/>
    <w:rsid w:val="00F235D0"/>
    <w:pPr>
      <w:ind w:left="822" w:firstLine="707"/>
      <w:jc w:val="both"/>
    </w:pPr>
  </w:style>
  <w:style w:type="paragraph" w:customStyle="1" w:styleId="TableParagraph">
    <w:name w:val="Table Paragraph"/>
    <w:basedOn w:val="a"/>
    <w:uiPriority w:val="1"/>
    <w:qFormat/>
    <w:rsid w:val="00F235D0"/>
    <w:pPr>
      <w:ind w:left="105"/>
    </w:pPr>
  </w:style>
  <w:style w:type="character" w:styleId="a7">
    <w:name w:val="Hyperlink"/>
    <w:basedOn w:val="a0"/>
    <w:uiPriority w:val="99"/>
    <w:unhideWhenUsed/>
    <w:rsid w:val="00F235D0"/>
    <w:rPr>
      <w:color w:val="0000FF"/>
      <w:u w:val="single"/>
    </w:rPr>
  </w:style>
  <w:style w:type="paragraph" w:customStyle="1" w:styleId="yl27r">
    <w:name w:val="yl27r"/>
    <w:basedOn w:val="a"/>
    <w:rsid w:val="00F235D0"/>
    <w:pPr>
      <w:widowControl/>
      <w:autoSpaceDE/>
      <w:autoSpaceDN/>
      <w:spacing w:before="100" w:beforeAutospacing="1" w:after="100" w:afterAutospacing="1"/>
    </w:pPr>
    <w:rPr>
      <w:sz w:val="24"/>
      <w:szCs w:val="24"/>
      <w:lang w:eastAsia="ru-RU"/>
    </w:r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
    <w:basedOn w:val="a"/>
    <w:link w:val="a9"/>
    <w:unhideWhenUsed/>
    <w:qFormat/>
    <w:rsid w:val="00F235D0"/>
    <w:rPr>
      <w:sz w:val="20"/>
      <w:szCs w:val="20"/>
    </w:rPr>
  </w:style>
  <w:style w:type="character" w:customStyle="1" w:styleId="a9">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8"/>
    <w:rsid w:val="00F235D0"/>
    <w:rPr>
      <w:rFonts w:ascii="Times New Roman" w:eastAsia="Times New Roman" w:hAnsi="Times New Roman" w:cs="Times New Roman"/>
      <w:sz w:val="20"/>
      <w:szCs w:val="20"/>
    </w:rPr>
  </w:style>
  <w:style w:type="character" w:styleId="aa">
    <w:name w:val="footnote reference"/>
    <w:basedOn w:val="a0"/>
    <w:semiHidden/>
    <w:unhideWhenUsed/>
    <w:rsid w:val="00F235D0"/>
    <w:rPr>
      <w:vertAlign w:val="superscript"/>
    </w:rPr>
  </w:style>
  <w:style w:type="character" w:customStyle="1" w:styleId="a6">
    <w:name w:val="Абзац списка Знак"/>
    <w:link w:val="a5"/>
    <w:rsid w:val="00F235D0"/>
    <w:rPr>
      <w:rFonts w:ascii="Times New Roman" w:eastAsia="Times New Roman" w:hAnsi="Times New Roman" w:cs="Times New Roman"/>
    </w:rPr>
  </w:style>
  <w:style w:type="paragraph" w:styleId="ab">
    <w:name w:val="Balloon Text"/>
    <w:basedOn w:val="a"/>
    <w:link w:val="ac"/>
    <w:uiPriority w:val="99"/>
    <w:semiHidden/>
    <w:unhideWhenUsed/>
    <w:rsid w:val="00F235D0"/>
    <w:rPr>
      <w:rFonts w:ascii="Tahoma" w:hAnsi="Tahoma" w:cs="Tahoma"/>
      <w:sz w:val="16"/>
      <w:szCs w:val="16"/>
    </w:rPr>
  </w:style>
  <w:style w:type="character" w:customStyle="1" w:styleId="ac">
    <w:name w:val="Текст выноски Знак"/>
    <w:basedOn w:val="a0"/>
    <w:link w:val="ab"/>
    <w:uiPriority w:val="99"/>
    <w:semiHidden/>
    <w:rsid w:val="00F235D0"/>
    <w:rPr>
      <w:rFonts w:ascii="Tahoma" w:eastAsia="Times New Roman" w:hAnsi="Tahoma" w:cs="Tahoma"/>
      <w:sz w:val="16"/>
      <w:szCs w:val="16"/>
    </w:rPr>
  </w:style>
  <w:style w:type="character" w:styleId="ad">
    <w:name w:val="page number"/>
    <w:basedOn w:val="a0"/>
    <w:uiPriority w:val="99"/>
    <w:rsid w:val="00F235D0"/>
  </w:style>
  <w:style w:type="paragraph" w:styleId="ae">
    <w:name w:val="header"/>
    <w:basedOn w:val="a"/>
    <w:link w:val="af"/>
    <w:uiPriority w:val="99"/>
    <w:unhideWhenUsed/>
    <w:rsid w:val="00F235D0"/>
    <w:pPr>
      <w:tabs>
        <w:tab w:val="center" w:pos="4677"/>
        <w:tab w:val="right" w:pos="9355"/>
      </w:tabs>
    </w:pPr>
  </w:style>
  <w:style w:type="character" w:customStyle="1" w:styleId="af">
    <w:name w:val="Верхний колонтитул Знак"/>
    <w:basedOn w:val="a0"/>
    <w:link w:val="ae"/>
    <w:uiPriority w:val="99"/>
    <w:rsid w:val="00F235D0"/>
    <w:rPr>
      <w:rFonts w:ascii="Times New Roman" w:eastAsia="Times New Roman" w:hAnsi="Times New Roman" w:cs="Times New Roman"/>
    </w:rPr>
  </w:style>
  <w:style w:type="paragraph" w:styleId="af0">
    <w:name w:val="footer"/>
    <w:basedOn w:val="a"/>
    <w:link w:val="af1"/>
    <w:uiPriority w:val="99"/>
    <w:unhideWhenUsed/>
    <w:rsid w:val="00F235D0"/>
    <w:pPr>
      <w:tabs>
        <w:tab w:val="center" w:pos="4677"/>
        <w:tab w:val="right" w:pos="9355"/>
      </w:tabs>
    </w:pPr>
  </w:style>
  <w:style w:type="character" w:customStyle="1" w:styleId="af1">
    <w:name w:val="Нижний колонтитул Знак"/>
    <w:basedOn w:val="a0"/>
    <w:link w:val="af0"/>
    <w:uiPriority w:val="99"/>
    <w:rsid w:val="00F235D0"/>
    <w:rPr>
      <w:rFonts w:ascii="Times New Roman" w:eastAsia="Times New Roman" w:hAnsi="Times New Roman" w:cs="Times New Roman"/>
    </w:rPr>
  </w:style>
  <w:style w:type="paragraph" w:styleId="af2">
    <w:name w:val="annotation text"/>
    <w:basedOn w:val="a"/>
    <w:link w:val="af3"/>
    <w:semiHidden/>
    <w:rsid w:val="00F235D0"/>
    <w:pPr>
      <w:widowControl/>
      <w:autoSpaceDE/>
      <w:autoSpaceDN/>
      <w:spacing w:line="360" w:lineRule="auto"/>
    </w:pPr>
    <w:rPr>
      <w:sz w:val="20"/>
      <w:szCs w:val="20"/>
      <w:lang w:eastAsia="ru-RU"/>
    </w:rPr>
  </w:style>
  <w:style w:type="character" w:customStyle="1" w:styleId="af3">
    <w:name w:val="Текст примечания Знак"/>
    <w:basedOn w:val="a0"/>
    <w:link w:val="af2"/>
    <w:semiHidden/>
    <w:rsid w:val="00F235D0"/>
    <w:rPr>
      <w:rFonts w:ascii="Times New Roman" w:eastAsia="Times New Roman" w:hAnsi="Times New Roman" w:cs="Times New Roman"/>
      <w:sz w:val="20"/>
      <w:szCs w:val="20"/>
      <w:lang w:eastAsia="ru-RU"/>
    </w:rPr>
  </w:style>
  <w:style w:type="table" w:customStyle="1" w:styleId="12">
    <w:name w:val="Сетка таблицы1"/>
    <w:basedOn w:val="a1"/>
    <w:next w:val="af4"/>
    <w:uiPriority w:val="39"/>
    <w:rsid w:val="00F235D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4">
    <w:name w:val="Table Grid"/>
    <w:basedOn w:val="a1"/>
    <w:uiPriority w:val="99"/>
    <w:rsid w:val="00F235D0"/>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Неразрешенное упоминание1"/>
    <w:basedOn w:val="a0"/>
    <w:uiPriority w:val="99"/>
    <w:semiHidden/>
    <w:unhideWhenUsed/>
    <w:rsid w:val="00F235D0"/>
    <w:rPr>
      <w:color w:val="605E5C"/>
      <w:shd w:val="clear" w:color="auto" w:fill="E1DFDD"/>
    </w:rPr>
  </w:style>
  <w:style w:type="paragraph" w:customStyle="1" w:styleId="Style7">
    <w:name w:val="Style7"/>
    <w:basedOn w:val="a"/>
    <w:uiPriority w:val="99"/>
    <w:rsid w:val="00F235D0"/>
    <w:pPr>
      <w:adjustRightInd w:val="0"/>
    </w:pPr>
    <w:rPr>
      <w:sz w:val="24"/>
      <w:szCs w:val="24"/>
      <w:lang w:eastAsia="ru-RU"/>
    </w:rPr>
  </w:style>
  <w:style w:type="paragraph" w:styleId="af5">
    <w:name w:val="Plain Text"/>
    <w:basedOn w:val="a"/>
    <w:link w:val="af6"/>
    <w:uiPriority w:val="99"/>
    <w:semiHidden/>
    <w:unhideWhenUsed/>
    <w:rsid w:val="00F235D0"/>
    <w:pPr>
      <w:widowControl/>
      <w:autoSpaceDE/>
      <w:autoSpaceDN/>
    </w:pPr>
    <w:rPr>
      <w:rFonts w:ascii="Courier New" w:hAnsi="Courier New"/>
      <w:sz w:val="20"/>
      <w:szCs w:val="20"/>
      <w:lang w:eastAsia="ru-RU"/>
    </w:rPr>
  </w:style>
  <w:style w:type="character" w:customStyle="1" w:styleId="af6">
    <w:name w:val="Текст Знак"/>
    <w:basedOn w:val="a0"/>
    <w:link w:val="af5"/>
    <w:uiPriority w:val="99"/>
    <w:semiHidden/>
    <w:rsid w:val="00F235D0"/>
    <w:rPr>
      <w:rFonts w:ascii="Courier New" w:eastAsia="Times New Roman" w:hAnsi="Courier New" w:cs="Times New Roman"/>
      <w:sz w:val="20"/>
      <w:szCs w:val="20"/>
      <w:lang w:eastAsia="ru-RU"/>
    </w:rPr>
  </w:style>
  <w:style w:type="paragraph" w:customStyle="1" w:styleId="libtext-n">
    <w:name w:val="libtext-n"/>
    <w:basedOn w:val="a"/>
    <w:rsid w:val="00F235D0"/>
    <w:pPr>
      <w:widowControl/>
      <w:autoSpaceDE/>
      <w:autoSpaceDN/>
      <w:spacing w:before="100" w:beforeAutospacing="1" w:after="100" w:afterAutospacing="1"/>
    </w:pPr>
    <w:rPr>
      <w:sz w:val="24"/>
      <w:szCs w:val="24"/>
      <w:lang w:eastAsia="ru-RU"/>
    </w:rPr>
  </w:style>
  <w:style w:type="paragraph" w:customStyle="1" w:styleId="Default">
    <w:name w:val="Default"/>
    <w:rsid w:val="00F235D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10">
    <w:name w:val="Pa10"/>
    <w:basedOn w:val="Default"/>
    <w:next w:val="Default"/>
    <w:uiPriority w:val="99"/>
    <w:rsid w:val="00D81F25"/>
    <w:pPr>
      <w:spacing w:line="201" w:lineRule="atLeast"/>
    </w:pPr>
    <w:rPr>
      <w:rFonts w:ascii="Stem Medium" w:hAnsi="Stem Medium" w:cstheme="minorBidi"/>
      <w:color w:val="auto"/>
    </w:rPr>
  </w:style>
  <w:style w:type="paragraph" w:customStyle="1" w:styleId="Pa2">
    <w:name w:val="Pa2"/>
    <w:basedOn w:val="Default"/>
    <w:next w:val="Default"/>
    <w:uiPriority w:val="99"/>
    <w:rsid w:val="00A322D9"/>
    <w:pPr>
      <w:spacing w:line="201" w:lineRule="atLeast"/>
    </w:pPr>
    <w:rPr>
      <w:rFonts w:ascii="Proxima Nova A Cond" w:hAnsi="Proxima Nova A Cond" w:cstheme="minorBidi"/>
      <w:color w:val="auto"/>
    </w:rPr>
  </w:style>
  <w:style w:type="paragraph" w:customStyle="1" w:styleId="Pa33">
    <w:name w:val="Pa33"/>
    <w:basedOn w:val="Default"/>
    <w:next w:val="Default"/>
    <w:uiPriority w:val="99"/>
    <w:rsid w:val="00AE60DA"/>
    <w:pPr>
      <w:spacing w:line="201" w:lineRule="atLeast"/>
    </w:pPr>
    <w:rPr>
      <w:rFonts w:ascii="Stem Text Bold" w:hAnsi="Stem Text Bold" w:cstheme="minorBidi"/>
      <w:color w:val="auto"/>
    </w:rPr>
  </w:style>
  <w:style w:type="character" w:customStyle="1" w:styleId="A70">
    <w:name w:val="A7"/>
    <w:uiPriority w:val="99"/>
    <w:rsid w:val="00AE60DA"/>
    <w:rPr>
      <w:rFonts w:cs="Stem Text Bold"/>
      <w:b/>
      <w:bCs/>
      <w:color w:val="000000"/>
      <w:sz w:val="18"/>
      <w:szCs w:val="18"/>
    </w:rPr>
  </w:style>
  <w:style w:type="paragraph" w:styleId="af7">
    <w:name w:val="Body Text Indent"/>
    <w:basedOn w:val="a"/>
    <w:link w:val="af8"/>
    <w:uiPriority w:val="99"/>
    <w:unhideWhenUsed/>
    <w:rsid w:val="009C7745"/>
    <w:pPr>
      <w:spacing w:after="120"/>
      <w:ind w:left="283"/>
    </w:pPr>
  </w:style>
  <w:style w:type="character" w:customStyle="1" w:styleId="af8">
    <w:name w:val="Основной текст с отступом Знак"/>
    <w:basedOn w:val="a0"/>
    <w:link w:val="af7"/>
    <w:uiPriority w:val="99"/>
    <w:rsid w:val="009C7745"/>
    <w:rPr>
      <w:rFonts w:ascii="Times New Roman" w:eastAsia="Times New Roman" w:hAnsi="Times New Roman" w:cs="Times New Roman"/>
    </w:rPr>
  </w:style>
  <w:style w:type="paragraph" w:customStyle="1" w:styleId="msobodytextmrcssattr">
    <w:name w:val="msobodytext_mr_css_attr"/>
    <w:basedOn w:val="a"/>
    <w:rsid w:val="007B2952"/>
    <w:pPr>
      <w:widowControl/>
      <w:autoSpaceDE/>
      <w:autoSpaceDN/>
      <w:spacing w:before="100" w:beforeAutospacing="1" w:after="100" w:afterAutospacing="1"/>
    </w:pPr>
    <w:rPr>
      <w:sz w:val="24"/>
      <w:szCs w:val="24"/>
      <w:lang w:eastAsia="ru-RU"/>
    </w:rPr>
  </w:style>
  <w:style w:type="paragraph" w:customStyle="1" w:styleId="Pa23">
    <w:name w:val="Pa23"/>
    <w:basedOn w:val="Default"/>
    <w:next w:val="Default"/>
    <w:uiPriority w:val="99"/>
    <w:rsid w:val="0007224D"/>
    <w:pPr>
      <w:spacing w:line="181" w:lineRule="atLeast"/>
    </w:pPr>
    <w:rPr>
      <w:color w:val="auto"/>
    </w:rPr>
  </w:style>
  <w:style w:type="character" w:customStyle="1" w:styleId="A15">
    <w:name w:val="A15"/>
    <w:uiPriority w:val="99"/>
    <w:rsid w:val="0007224D"/>
    <w:rPr>
      <w:rFonts w:cs="Stem Text Italic"/>
      <w:i/>
      <w:iCs/>
      <w:color w:val="000000"/>
      <w:sz w:val="14"/>
      <w:szCs w:val="14"/>
      <w:u w:val="single"/>
    </w:rPr>
  </w:style>
  <w:style w:type="character" w:customStyle="1" w:styleId="A12">
    <w:name w:val="A12"/>
    <w:uiPriority w:val="99"/>
    <w:rsid w:val="0007224D"/>
    <w:rPr>
      <w:rFonts w:cs="Stem Text Italic"/>
      <w:i/>
      <w:iCs/>
      <w:color w:val="000000"/>
      <w:sz w:val="16"/>
      <w:szCs w:val="16"/>
      <w:u w:val="single"/>
    </w:rPr>
  </w:style>
  <w:style w:type="paragraph" w:customStyle="1" w:styleId="Pa8">
    <w:name w:val="Pa8"/>
    <w:basedOn w:val="Default"/>
    <w:next w:val="Default"/>
    <w:uiPriority w:val="99"/>
    <w:rsid w:val="00BF6C68"/>
    <w:pPr>
      <w:spacing w:line="241" w:lineRule="atLeast"/>
    </w:pPr>
    <w:rPr>
      <w:rFonts w:ascii="Adobe Garamond Pro" w:hAnsi="Adobe Garamond Pro" w:cstheme="minorBidi"/>
      <w:color w:val="auto"/>
    </w:rPr>
  </w:style>
  <w:style w:type="character" w:customStyle="1" w:styleId="A80">
    <w:name w:val="A8"/>
    <w:uiPriority w:val="99"/>
    <w:rsid w:val="00BF6C68"/>
    <w:rPr>
      <w:rFonts w:cs="Adobe Garamond Pro"/>
      <w:color w:val="000000"/>
      <w:sz w:val="18"/>
      <w:szCs w:val="18"/>
      <w:u w:val="single"/>
    </w:rPr>
  </w:style>
  <w:style w:type="character" w:customStyle="1" w:styleId="A00">
    <w:name w:val="A0"/>
    <w:uiPriority w:val="99"/>
    <w:rsid w:val="00750645"/>
    <w:rPr>
      <w:rFonts w:cs="Stem Medium"/>
      <w:color w:val="000000"/>
      <w:sz w:val="56"/>
      <w:szCs w:val="56"/>
    </w:rPr>
  </w:style>
  <w:style w:type="paragraph" w:customStyle="1" w:styleId="Pa12">
    <w:name w:val="Pa12"/>
    <w:basedOn w:val="Default"/>
    <w:next w:val="Default"/>
    <w:uiPriority w:val="99"/>
    <w:rsid w:val="004A3F47"/>
    <w:pPr>
      <w:spacing w:line="241" w:lineRule="atLeast"/>
    </w:pPr>
    <w:rPr>
      <w:rFonts w:ascii="Adobe Garamond Pro" w:hAnsi="Adobe Garamond Pro" w:cstheme="minorBidi"/>
      <w:color w:val="auto"/>
    </w:rPr>
  </w:style>
  <w:style w:type="character" w:customStyle="1" w:styleId="UnresolvedMention">
    <w:name w:val="Unresolved Mention"/>
    <w:basedOn w:val="a0"/>
    <w:uiPriority w:val="99"/>
    <w:semiHidden/>
    <w:unhideWhenUsed/>
    <w:rsid w:val="00332488"/>
    <w:rPr>
      <w:color w:val="605E5C"/>
      <w:shd w:val="clear" w:color="auto" w:fill="E1DFDD"/>
    </w:rPr>
  </w:style>
  <w:style w:type="paragraph" w:styleId="af9">
    <w:name w:val="TOC Heading"/>
    <w:basedOn w:val="1"/>
    <w:next w:val="a"/>
    <w:uiPriority w:val="39"/>
    <w:unhideWhenUsed/>
    <w:qFormat/>
    <w:rsid w:val="005D41DA"/>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2F5496" w:themeColor="accent1" w:themeShade="BF"/>
      <w:lang w:eastAsia="ru-RU"/>
    </w:rPr>
  </w:style>
  <w:style w:type="character" w:customStyle="1" w:styleId="40">
    <w:name w:val="Заголовок 4 Знак"/>
    <w:basedOn w:val="a0"/>
    <w:link w:val="4"/>
    <w:uiPriority w:val="9"/>
    <w:rsid w:val="00E02553"/>
    <w:rPr>
      <w:rFonts w:asciiTheme="majorHAnsi" w:eastAsiaTheme="majorEastAsia" w:hAnsiTheme="majorHAnsi" w:cstheme="majorBidi"/>
      <w:i/>
      <w:iCs/>
      <w:color w:val="2F5496" w:themeColor="accent1" w:themeShade="BF"/>
    </w:rPr>
  </w:style>
  <w:style w:type="character" w:customStyle="1" w:styleId="afa">
    <w:name w:val="Без интервала Знак"/>
    <w:link w:val="afb"/>
    <w:uiPriority w:val="1"/>
    <w:locked/>
    <w:rsid w:val="00FB5E49"/>
  </w:style>
  <w:style w:type="paragraph" w:styleId="afb">
    <w:name w:val="No Spacing"/>
    <w:link w:val="afa"/>
    <w:uiPriority w:val="1"/>
    <w:qFormat/>
    <w:rsid w:val="00FB5E49"/>
    <w:pPr>
      <w:widowControl w:val="0"/>
      <w:autoSpaceDE w:val="0"/>
      <w:autoSpaceDN w:val="0"/>
      <w:adjustRightInd w:val="0"/>
      <w:spacing w:after="0" w:line="240" w:lineRule="auto"/>
    </w:pPr>
  </w:style>
  <w:style w:type="paragraph" w:customStyle="1" w:styleId="afc">
    <w:name w:val="список с точками"/>
    <w:uiPriority w:val="99"/>
    <w:rsid w:val="00FB5E49"/>
    <w:pPr>
      <w:tabs>
        <w:tab w:val="left" w:pos="360"/>
        <w:tab w:val="left" w:pos="756"/>
      </w:tabs>
      <w:spacing w:after="0" w:line="312" w:lineRule="auto"/>
      <w:ind w:left="756"/>
      <w:jc w:val="both"/>
    </w:pPr>
    <w:rPr>
      <w:rFonts w:ascii="Arial Unicode MS" w:eastAsia="Times New Roman" w:hAnsi="Arial Unicode MS" w:cs="Times New Roman"/>
      <w:color w:val="000000"/>
      <w:sz w:val="24"/>
      <w:szCs w:val="24"/>
      <w:u w:color="000000"/>
      <w:lang w:eastAsia="ru-RU"/>
    </w:rPr>
  </w:style>
  <w:style w:type="character" w:customStyle="1" w:styleId="14">
    <w:name w:val="Основной текст Знак1"/>
    <w:uiPriority w:val="99"/>
    <w:rsid w:val="00FB5E49"/>
    <w:rPr>
      <w:rFonts w:ascii="Times New Roman" w:hAnsi="Times New Roman" w:cs="Times New Roman" w:hint="default"/>
      <w:strike w:val="0"/>
      <w:dstrike w:val="0"/>
      <w:sz w:val="21"/>
      <w:szCs w:val="21"/>
      <w:u w:val="none"/>
      <w:effect w:val="none"/>
    </w:rPr>
  </w:style>
  <w:style w:type="paragraph" w:customStyle="1" w:styleId="15">
    <w:name w:val="Обычный1"/>
    <w:rsid w:val="00E37BB6"/>
    <w:pPr>
      <w:spacing w:after="0" w:line="240" w:lineRule="auto"/>
      <w:ind w:firstLine="709"/>
      <w:jc w:val="both"/>
    </w:pPr>
    <w:rPr>
      <w:rFonts w:ascii="Times New Roman" w:eastAsia="Times New Roman" w:hAnsi="Times New Roman" w:cs="Times New Roman"/>
      <w:sz w:val="28"/>
      <w:szCs w:val="20"/>
      <w:lang w:eastAsia="ru-RU"/>
    </w:rPr>
  </w:style>
  <w:style w:type="paragraph" w:styleId="afd">
    <w:name w:val="Title"/>
    <w:basedOn w:val="a"/>
    <w:link w:val="afe"/>
    <w:qFormat/>
    <w:rsid w:val="007D7FFC"/>
    <w:pPr>
      <w:shd w:val="clear" w:color="auto" w:fill="FFFFFF"/>
      <w:adjustRightInd w:val="0"/>
      <w:ind w:hanging="101"/>
      <w:jc w:val="center"/>
    </w:pPr>
    <w:rPr>
      <w:rFonts w:ascii="Cambria" w:hAnsi="Cambria"/>
      <w:b/>
      <w:bCs/>
      <w:kern w:val="28"/>
      <w:sz w:val="32"/>
      <w:szCs w:val="32"/>
      <w:lang w:eastAsia="ru-RU"/>
    </w:rPr>
  </w:style>
  <w:style w:type="character" w:customStyle="1" w:styleId="afe">
    <w:name w:val="Заголовок Знак"/>
    <w:basedOn w:val="a0"/>
    <w:link w:val="afd"/>
    <w:rsid w:val="007D7FFC"/>
    <w:rPr>
      <w:rFonts w:ascii="Cambria" w:eastAsia="Times New Roman" w:hAnsi="Cambria" w:cs="Times New Roman"/>
      <w:b/>
      <w:bCs/>
      <w:kern w:val="28"/>
      <w:sz w:val="32"/>
      <w:szCs w:val="32"/>
      <w:shd w:val="clear" w:color="auto" w:fill="FFFFFF"/>
      <w:lang w:eastAsia="ru-RU"/>
    </w:rPr>
  </w:style>
  <w:style w:type="character" w:customStyle="1" w:styleId="aff">
    <w:name w:val="Основной текст + Полужирный"/>
    <w:rsid w:val="005A2E67"/>
    <w:rPr>
      <w:rFonts w:ascii="Times New Roman" w:hAnsi="Times New Roman" w:cs="Times New Roman" w:hint="default"/>
      <w:b/>
      <w:bCs/>
      <w:strike w:val="0"/>
      <w:dstrike w:val="0"/>
      <w:sz w:val="21"/>
      <w:szCs w:val="21"/>
      <w:u w:val="none"/>
      <w:effect w:val="none"/>
    </w:rPr>
  </w:style>
  <w:style w:type="character" w:customStyle="1" w:styleId="extended-textshort">
    <w:name w:val="extended-text__short"/>
    <w:basedOn w:val="a0"/>
    <w:rsid w:val="005A2E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34436">
      <w:bodyDiv w:val="1"/>
      <w:marLeft w:val="0"/>
      <w:marRight w:val="0"/>
      <w:marTop w:val="0"/>
      <w:marBottom w:val="0"/>
      <w:divBdr>
        <w:top w:val="none" w:sz="0" w:space="0" w:color="auto"/>
        <w:left w:val="none" w:sz="0" w:space="0" w:color="auto"/>
        <w:bottom w:val="none" w:sz="0" w:space="0" w:color="auto"/>
        <w:right w:val="none" w:sz="0" w:space="0" w:color="auto"/>
      </w:divBdr>
    </w:div>
    <w:div w:id="132797917">
      <w:bodyDiv w:val="1"/>
      <w:marLeft w:val="0"/>
      <w:marRight w:val="0"/>
      <w:marTop w:val="0"/>
      <w:marBottom w:val="0"/>
      <w:divBdr>
        <w:top w:val="none" w:sz="0" w:space="0" w:color="auto"/>
        <w:left w:val="none" w:sz="0" w:space="0" w:color="auto"/>
        <w:bottom w:val="none" w:sz="0" w:space="0" w:color="auto"/>
        <w:right w:val="none" w:sz="0" w:space="0" w:color="auto"/>
      </w:divBdr>
    </w:div>
    <w:div w:id="248275847">
      <w:bodyDiv w:val="1"/>
      <w:marLeft w:val="0"/>
      <w:marRight w:val="0"/>
      <w:marTop w:val="0"/>
      <w:marBottom w:val="0"/>
      <w:divBdr>
        <w:top w:val="none" w:sz="0" w:space="0" w:color="auto"/>
        <w:left w:val="none" w:sz="0" w:space="0" w:color="auto"/>
        <w:bottom w:val="none" w:sz="0" w:space="0" w:color="auto"/>
        <w:right w:val="none" w:sz="0" w:space="0" w:color="auto"/>
      </w:divBdr>
    </w:div>
    <w:div w:id="289819518">
      <w:bodyDiv w:val="1"/>
      <w:marLeft w:val="0"/>
      <w:marRight w:val="0"/>
      <w:marTop w:val="0"/>
      <w:marBottom w:val="0"/>
      <w:divBdr>
        <w:top w:val="none" w:sz="0" w:space="0" w:color="auto"/>
        <w:left w:val="none" w:sz="0" w:space="0" w:color="auto"/>
        <w:bottom w:val="none" w:sz="0" w:space="0" w:color="auto"/>
        <w:right w:val="none" w:sz="0" w:space="0" w:color="auto"/>
      </w:divBdr>
    </w:div>
    <w:div w:id="486677674">
      <w:bodyDiv w:val="1"/>
      <w:marLeft w:val="0"/>
      <w:marRight w:val="0"/>
      <w:marTop w:val="0"/>
      <w:marBottom w:val="0"/>
      <w:divBdr>
        <w:top w:val="none" w:sz="0" w:space="0" w:color="auto"/>
        <w:left w:val="none" w:sz="0" w:space="0" w:color="auto"/>
        <w:bottom w:val="none" w:sz="0" w:space="0" w:color="auto"/>
        <w:right w:val="none" w:sz="0" w:space="0" w:color="auto"/>
      </w:divBdr>
    </w:div>
    <w:div w:id="505174895">
      <w:bodyDiv w:val="1"/>
      <w:marLeft w:val="0"/>
      <w:marRight w:val="0"/>
      <w:marTop w:val="0"/>
      <w:marBottom w:val="0"/>
      <w:divBdr>
        <w:top w:val="none" w:sz="0" w:space="0" w:color="auto"/>
        <w:left w:val="none" w:sz="0" w:space="0" w:color="auto"/>
        <w:bottom w:val="none" w:sz="0" w:space="0" w:color="auto"/>
        <w:right w:val="none" w:sz="0" w:space="0" w:color="auto"/>
      </w:divBdr>
    </w:div>
    <w:div w:id="526335335">
      <w:bodyDiv w:val="1"/>
      <w:marLeft w:val="0"/>
      <w:marRight w:val="0"/>
      <w:marTop w:val="0"/>
      <w:marBottom w:val="0"/>
      <w:divBdr>
        <w:top w:val="none" w:sz="0" w:space="0" w:color="auto"/>
        <w:left w:val="none" w:sz="0" w:space="0" w:color="auto"/>
        <w:bottom w:val="none" w:sz="0" w:space="0" w:color="auto"/>
        <w:right w:val="none" w:sz="0" w:space="0" w:color="auto"/>
      </w:divBdr>
    </w:div>
    <w:div w:id="602079771">
      <w:bodyDiv w:val="1"/>
      <w:marLeft w:val="0"/>
      <w:marRight w:val="0"/>
      <w:marTop w:val="0"/>
      <w:marBottom w:val="0"/>
      <w:divBdr>
        <w:top w:val="none" w:sz="0" w:space="0" w:color="auto"/>
        <w:left w:val="none" w:sz="0" w:space="0" w:color="auto"/>
        <w:bottom w:val="none" w:sz="0" w:space="0" w:color="auto"/>
        <w:right w:val="none" w:sz="0" w:space="0" w:color="auto"/>
      </w:divBdr>
    </w:div>
    <w:div w:id="854156240">
      <w:bodyDiv w:val="1"/>
      <w:marLeft w:val="0"/>
      <w:marRight w:val="0"/>
      <w:marTop w:val="0"/>
      <w:marBottom w:val="0"/>
      <w:divBdr>
        <w:top w:val="none" w:sz="0" w:space="0" w:color="auto"/>
        <w:left w:val="none" w:sz="0" w:space="0" w:color="auto"/>
        <w:bottom w:val="none" w:sz="0" w:space="0" w:color="auto"/>
        <w:right w:val="none" w:sz="0" w:space="0" w:color="auto"/>
      </w:divBdr>
    </w:div>
    <w:div w:id="1013918421">
      <w:bodyDiv w:val="1"/>
      <w:marLeft w:val="0"/>
      <w:marRight w:val="0"/>
      <w:marTop w:val="0"/>
      <w:marBottom w:val="0"/>
      <w:divBdr>
        <w:top w:val="none" w:sz="0" w:space="0" w:color="auto"/>
        <w:left w:val="none" w:sz="0" w:space="0" w:color="auto"/>
        <w:bottom w:val="none" w:sz="0" w:space="0" w:color="auto"/>
        <w:right w:val="none" w:sz="0" w:space="0" w:color="auto"/>
      </w:divBdr>
    </w:div>
    <w:div w:id="1040401429">
      <w:bodyDiv w:val="1"/>
      <w:marLeft w:val="0"/>
      <w:marRight w:val="0"/>
      <w:marTop w:val="0"/>
      <w:marBottom w:val="0"/>
      <w:divBdr>
        <w:top w:val="none" w:sz="0" w:space="0" w:color="auto"/>
        <w:left w:val="none" w:sz="0" w:space="0" w:color="auto"/>
        <w:bottom w:val="none" w:sz="0" w:space="0" w:color="auto"/>
        <w:right w:val="none" w:sz="0" w:space="0" w:color="auto"/>
      </w:divBdr>
    </w:div>
    <w:div w:id="1083717099">
      <w:bodyDiv w:val="1"/>
      <w:marLeft w:val="0"/>
      <w:marRight w:val="0"/>
      <w:marTop w:val="0"/>
      <w:marBottom w:val="0"/>
      <w:divBdr>
        <w:top w:val="none" w:sz="0" w:space="0" w:color="auto"/>
        <w:left w:val="none" w:sz="0" w:space="0" w:color="auto"/>
        <w:bottom w:val="none" w:sz="0" w:space="0" w:color="auto"/>
        <w:right w:val="none" w:sz="0" w:space="0" w:color="auto"/>
      </w:divBdr>
    </w:div>
    <w:div w:id="1107697199">
      <w:bodyDiv w:val="1"/>
      <w:marLeft w:val="0"/>
      <w:marRight w:val="0"/>
      <w:marTop w:val="0"/>
      <w:marBottom w:val="0"/>
      <w:divBdr>
        <w:top w:val="none" w:sz="0" w:space="0" w:color="auto"/>
        <w:left w:val="none" w:sz="0" w:space="0" w:color="auto"/>
        <w:bottom w:val="none" w:sz="0" w:space="0" w:color="auto"/>
        <w:right w:val="none" w:sz="0" w:space="0" w:color="auto"/>
      </w:divBdr>
    </w:div>
    <w:div w:id="1153107539">
      <w:bodyDiv w:val="1"/>
      <w:marLeft w:val="0"/>
      <w:marRight w:val="0"/>
      <w:marTop w:val="0"/>
      <w:marBottom w:val="0"/>
      <w:divBdr>
        <w:top w:val="none" w:sz="0" w:space="0" w:color="auto"/>
        <w:left w:val="none" w:sz="0" w:space="0" w:color="auto"/>
        <w:bottom w:val="none" w:sz="0" w:space="0" w:color="auto"/>
        <w:right w:val="none" w:sz="0" w:space="0" w:color="auto"/>
      </w:divBdr>
    </w:div>
    <w:div w:id="1372195811">
      <w:bodyDiv w:val="1"/>
      <w:marLeft w:val="0"/>
      <w:marRight w:val="0"/>
      <w:marTop w:val="0"/>
      <w:marBottom w:val="0"/>
      <w:divBdr>
        <w:top w:val="none" w:sz="0" w:space="0" w:color="auto"/>
        <w:left w:val="none" w:sz="0" w:space="0" w:color="auto"/>
        <w:bottom w:val="none" w:sz="0" w:space="0" w:color="auto"/>
        <w:right w:val="none" w:sz="0" w:space="0" w:color="auto"/>
      </w:divBdr>
    </w:div>
    <w:div w:id="159720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bcode/519481" TargetMode="External"/><Relationship Id="rId18" Type="http://schemas.openxmlformats.org/officeDocument/2006/relationships/hyperlink" Target="https://culture.gov.ru/" TargetMode="External"/><Relationship Id="rId3" Type="http://schemas.openxmlformats.org/officeDocument/2006/relationships/styles" Target="styles.xml"/><Relationship Id="rId21" Type="http://schemas.openxmlformats.org/officeDocument/2006/relationships/hyperlink" Target="http://elib.fa.ru/" TargetMode="Externa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hyperlink" Target="https://urait.ru/bcode/514559"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urait.ru/bcode/511863" TargetMode="External"/><Relationship Id="rId20" Type="http://schemas.openxmlformats.org/officeDocument/2006/relationships/hyperlink" Target="https://xn--80aapampemcchfmo7a3c9ehj.xn--p1ai/project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urait.ru/bcode/511453" TargetMode="External"/><Relationship Id="rId23" Type="http://schemas.openxmlformats.org/officeDocument/2006/relationships/hyperlink" Target="https://www.biblio-online.ru/" TargetMode="External"/><Relationship Id="rId10" Type="http://schemas.openxmlformats.org/officeDocument/2006/relationships/footer" Target="footer3.xml"/><Relationship Id="rId19" Type="http://schemas.openxmlformats.org/officeDocument/2006/relationships/hyperlink" Target="http://www.minsport.gov.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urait.ru/bcode/517963" TargetMode="External"/><Relationship Id="rId22" Type="http://schemas.openxmlformats.org/officeDocument/2006/relationships/hyperlink" Target="http://www.znanium.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9AE5F-37DB-4ED4-AC7B-B831973B8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34</Pages>
  <Words>8244</Words>
  <Characters>46995</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Абрамова Марина Александровна</dc:creator>
  <cp:keywords/>
  <dc:description/>
  <cp:lastModifiedBy>Соколова Елена Вячеславовна</cp:lastModifiedBy>
  <cp:revision>5</cp:revision>
  <cp:lastPrinted>2023-04-26T14:09:00Z</cp:lastPrinted>
  <dcterms:created xsi:type="dcterms:W3CDTF">2023-06-20T06:37:00Z</dcterms:created>
  <dcterms:modified xsi:type="dcterms:W3CDTF">2023-07-03T11:14:00Z</dcterms:modified>
</cp:coreProperties>
</file>